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039" w:rsidRPr="00432039" w:rsidRDefault="00441DE3">
      <w:r>
        <w:t xml:space="preserve">                                                                                    </w:t>
      </w:r>
    </w:p>
    <w:tbl>
      <w:tblPr>
        <w:tblW w:w="9558" w:type="dxa"/>
        <w:tblInd w:w="-17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940"/>
        <w:gridCol w:w="1684"/>
        <w:gridCol w:w="3934"/>
      </w:tblGrid>
      <w:tr w:rsidR="00153342" w:rsidTr="00CE3F1C">
        <w:trPr>
          <w:trHeight w:val="1456"/>
        </w:trPr>
        <w:tc>
          <w:tcPr>
            <w:tcW w:w="3940"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оветы ауыл билә</w:t>
            </w:r>
            <w:proofErr w:type="gramStart"/>
            <w:r>
              <w:rPr>
                <w:sz w:val="22"/>
              </w:rPr>
              <w:t>м</w:t>
            </w:r>
            <w:proofErr w:type="gramEnd"/>
            <w:r>
              <w:rPr>
                <w:sz w:val="22"/>
              </w:rPr>
              <w:t xml:space="preserve">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84" w:type="dxa"/>
            <w:tcBorders>
              <w:top w:val="nil"/>
              <w:left w:val="nil"/>
              <w:bottom w:val="double" w:sz="12" w:space="0" w:color="auto"/>
              <w:right w:val="nil"/>
            </w:tcBorders>
          </w:tcPr>
          <w:p w:rsidR="00153342" w:rsidRDefault="00B56A2F">
            <w:pPr>
              <w:jc w:val="center"/>
              <w:rPr>
                <w:lang w:val="be-BY"/>
              </w:rPr>
            </w:pPr>
            <w:r w:rsidRPr="00B56A2F">
              <w:rPr>
                <w:noProof/>
              </w:rPr>
              <w:drawing>
                <wp:inline distT="0" distB="0" distL="0" distR="0" wp14:anchorId="3B4111E5" wp14:editId="4A584DEA">
                  <wp:extent cx="638175" cy="876300"/>
                  <wp:effectExtent l="19050" t="0" r="9525" b="0"/>
                  <wp:docPr id="2" name="Рисунок 1" descr="А038"/>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9" cstate="print"/>
                          <a:srcRect/>
                          <a:stretch>
                            <a:fillRect/>
                          </a:stretch>
                        </pic:blipFill>
                        <pic:spPr bwMode="auto">
                          <a:xfrm>
                            <a:off x="0" y="0"/>
                            <a:ext cx="638175" cy="876300"/>
                          </a:xfrm>
                          <a:prstGeom prst="rect">
                            <a:avLst/>
                          </a:prstGeom>
                          <a:noFill/>
                          <a:ln w="9525">
                            <a:noFill/>
                            <a:miter lim="800000"/>
                            <a:headEnd/>
                            <a:tailEnd/>
                          </a:ln>
                        </pic:spPr>
                      </pic:pic>
                    </a:graphicData>
                  </a:graphic>
                </wp:inline>
              </w:drawing>
            </w:r>
          </w:p>
        </w:tc>
        <w:tc>
          <w:tcPr>
            <w:tcW w:w="3934" w:type="dxa"/>
            <w:tcBorders>
              <w:top w:val="nil"/>
              <w:left w:val="nil"/>
              <w:bottom w:val="double" w:sz="12" w:space="0" w:color="auto"/>
              <w:right w:val="nil"/>
            </w:tcBorders>
          </w:tcPr>
          <w:p w:rsidR="00581641" w:rsidRDefault="00581641">
            <w:pPr>
              <w:pStyle w:val="a5"/>
              <w:ind w:left="119" w:firstLine="57"/>
              <w:rPr>
                <w:sz w:val="22"/>
                <w:lang w:val="ru-RU"/>
              </w:rPr>
            </w:pPr>
          </w:p>
          <w:p w:rsidR="00153342" w:rsidRPr="00672264" w:rsidRDefault="003B6E34" w:rsidP="00672264">
            <w:pPr>
              <w:pStyle w:val="a5"/>
              <w:jc w:val="left"/>
              <w:rPr>
                <w:sz w:val="20"/>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w:t>
            </w:r>
            <w:r w:rsidR="00672264">
              <w:rPr>
                <w:sz w:val="22"/>
                <w:lang w:val="ru-RU"/>
              </w:rPr>
              <w:t>н</w:t>
            </w:r>
          </w:p>
        </w:tc>
      </w:tr>
    </w:tbl>
    <w:p w:rsidR="002904D5" w:rsidRDefault="002904D5" w:rsidP="00CE3F1C">
      <w:pPr>
        <w:jc w:val="center"/>
        <w:rPr>
          <w:b/>
          <w:szCs w:val="28"/>
          <w:lang w:val="ba-RU"/>
        </w:rPr>
      </w:pPr>
      <w:r>
        <w:rPr>
          <w:b/>
          <w:szCs w:val="28"/>
          <w:lang w:val="ba-RU"/>
        </w:rPr>
        <w:t xml:space="preserve">ҠАРАР                                                      </w:t>
      </w:r>
      <w:r>
        <w:rPr>
          <w:b/>
          <w:sz w:val="24"/>
          <w:lang w:val="tt-RU"/>
        </w:rPr>
        <w:t xml:space="preserve">                       </w:t>
      </w:r>
      <w:r>
        <w:rPr>
          <w:b/>
          <w:szCs w:val="28"/>
        </w:rPr>
        <w:t>РЕШЕНИЕ</w:t>
      </w:r>
    </w:p>
    <w:p w:rsidR="002904D5" w:rsidRDefault="00460CBE" w:rsidP="00CE3F1C">
      <w:pPr>
        <w:widowControl w:val="0"/>
        <w:autoSpaceDE w:val="0"/>
        <w:autoSpaceDN w:val="0"/>
        <w:adjustRightInd w:val="0"/>
        <w:jc w:val="center"/>
        <w:rPr>
          <w:b/>
          <w:bCs/>
          <w:szCs w:val="28"/>
        </w:rPr>
      </w:pPr>
      <w:r>
        <w:rPr>
          <w:b/>
          <w:szCs w:val="28"/>
        </w:rPr>
        <w:t>2</w:t>
      </w:r>
      <w:r w:rsidR="00762F35">
        <w:rPr>
          <w:b/>
          <w:szCs w:val="28"/>
        </w:rPr>
        <w:t>1</w:t>
      </w:r>
      <w:r w:rsidR="002904D5">
        <w:rPr>
          <w:b/>
          <w:szCs w:val="28"/>
        </w:rPr>
        <w:t xml:space="preserve"> - заседание </w:t>
      </w:r>
      <w:r w:rsidR="002904D5">
        <w:rPr>
          <w:b/>
          <w:szCs w:val="28"/>
        </w:rPr>
        <w:tab/>
      </w:r>
      <w:r w:rsidR="002904D5">
        <w:rPr>
          <w:b/>
          <w:szCs w:val="28"/>
        </w:rPr>
        <w:tab/>
      </w:r>
      <w:r w:rsidR="002904D5">
        <w:rPr>
          <w:b/>
          <w:szCs w:val="28"/>
        </w:rPr>
        <w:tab/>
      </w:r>
      <w:r w:rsidR="002904D5">
        <w:rPr>
          <w:b/>
          <w:szCs w:val="28"/>
        </w:rPr>
        <w:tab/>
        <w:t xml:space="preserve">                                   29 –созыва</w:t>
      </w:r>
    </w:p>
    <w:p w:rsidR="00E46A72" w:rsidRDefault="00E46A72" w:rsidP="002904D5">
      <w:pPr>
        <w:widowControl w:val="0"/>
        <w:autoSpaceDE w:val="0"/>
        <w:autoSpaceDN w:val="0"/>
        <w:adjustRightInd w:val="0"/>
        <w:rPr>
          <w:b/>
          <w:bCs/>
          <w:szCs w:val="28"/>
        </w:rPr>
      </w:pPr>
    </w:p>
    <w:p w:rsidR="00AB603B" w:rsidRDefault="00AB603B" w:rsidP="00AB603B">
      <w:pPr>
        <w:tabs>
          <w:tab w:val="left" w:pos="9576"/>
        </w:tabs>
        <w:ind w:right="-5"/>
        <w:contextualSpacing/>
        <w:jc w:val="both"/>
        <w:rPr>
          <w:b/>
          <w:szCs w:val="28"/>
        </w:rPr>
      </w:pPr>
      <w:r>
        <w:rPr>
          <w:b/>
          <w:szCs w:val="28"/>
        </w:rPr>
        <w:t xml:space="preserve">О  внесении изменений в Правила землепользования и застройки сельского поселения </w:t>
      </w:r>
      <w:proofErr w:type="spellStart"/>
      <w:r>
        <w:rPr>
          <w:b/>
          <w:szCs w:val="28"/>
        </w:rPr>
        <w:t>Староянбаевский</w:t>
      </w:r>
      <w:proofErr w:type="spellEnd"/>
      <w:r>
        <w:rPr>
          <w:b/>
          <w:szCs w:val="28"/>
        </w:rPr>
        <w:t xml:space="preserve"> сельсовет муниципального района Балтачевский район Республики Башкортостан.</w:t>
      </w:r>
    </w:p>
    <w:p w:rsidR="00AB603B" w:rsidRDefault="00AB603B" w:rsidP="00AB603B">
      <w:pPr>
        <w:shd w:val="clear" w:color="auto" w:fill="FFFFFF"/>
        <w:jc w:val="both"/>
        <w:rPr>
          <w:b/>
          <w:szCs w:val="28"/>
        </w:rPr>
      </w:pPr>
    </w:p>
    <w:p w:rsidR="00AB603B" w:rsidRDefault="00AB603B" w:rsidP="00AB603B">
      <w:pPr>
        <w:spacing w:line="276" w:lineRule="auto"/>
        <w:jc w:val="both"/>
        <w:rPr>
          <w:szCs w:val="28"/>
        </w:rPr>
      </w:pPr>
      <w:r>
        <w:rPr>
          <w:szCs w:val="28"/>
        </w:rPr>
        <w:tab/>
      </w:r>
      <w:proofErr w:type="gramStart"/>
      <w:r>
        <w:rPr>
          <w:szCs w:val="28"/>
        </w:rPr>
        <w:t xml:space="preserve">В соответствии со ст.31,32,33 Градостроительного кодекса Российской Федерации от 29.12.2004г. № 190-ФЗ, Федерального закона №131 - ФЗ от 06.10.2003г.  «Об общих принципах организации местного самоуправления в Российской Федерации», Устава сельского поселения </w:t>
      </w:r>
      <w:proofErr w:type="spellStart"/>
      <w:r>
        <w:rPr>
          <w:szCs w:val="28"/>
        </w:rPr>
        <w:t>Староянбаевский</w:t>
      </w:r>
      <w:proofErr w:type="spellEnd"/>
      <w:r>
        <w:rPr>
          <w:szCs w:val="28"/>
        </w:rPr>
        <w:t xml:space="preserve"> сельсовет муниципального  района Балтачевский район  Республики Башкортостан, согласно протоколу комиссии по землепользованию и застройки МР Балтачевский район РБ от 26.01.2026 г. в соответствии с Приказом </w:t>
      </w:r>
      <w:proofErr w:type="spellStart"/>
      <w:r>
        <w:rPr>
          <w:szCs w:val="28"/>
        </w:rPr>
        <w:t>Росреестра</w:t>
      </w:r>
      <w:proofErr w:type="spellEnd"/>
      <w:r>
        <w:rPr>
          <w:szCs w:val="28"/>
        </w:rPr>
        <w:t xml:space="preserve"> от</w:t>
      </w:r>
      <w:proofErr w:type="gramEnd"/>
      <w:r>
        <w:rPr>
          <w:szCs w:val="28"/>
        </w:rPr>
        <w:t xml:space="preserve"> 10.11.2020 г. №</w:t>
      </w:r>
      <w:proofErr w:type="gramStart"/>
      <w:r>
        <w:rPr>
          <w:szCs w:val="28"/>
        </w:rPr>
        <w:t>П</w:t>
      </w:r>
      <w:proofErr w:type="gramEnd"/>
      <w:r>
        <w:rPr>
          <w:szCs w:val="28"/>
        </w:rPr>
        <w:t>/0412 (в ред. от 23.06.2022 )" Об утверждении классификатора видов разрешенного использования земельных участков"</w:t>
      </w:r>
      <w:r>
        <w:rPr>
          <w:b/>
          <w:szCs w:val="28"/>
        </w:rPr>
        <w:t xml:space="preserve"> </w:t>
      </w:r>
      <w:r>
        <w:rPr>
          <w:szCs w:val="28"/>
        </w:rPr>
        <w:t xml:space="preserve">с дополнениями согласно </w:t>
      </w:r>
      <w:r>
        <w:rPr>
          <w:szCs w:val="28"/>
          <w:shd w:val="clear" w:color="auto" w:fill="FFFFFF"/>
        </w:rPr>
        <w:t xml:space="preserve">Приказу </w:t>
      </w:r>
      <w:proofErr w:type="spellStart"/>
      <w:r>
        <w:rPr>
          <w:szCs w:val="28"/>
          <w:shd w:val="clear" w:color="auto" w:fill="FFFFFF"/>
        </w:rPr>
        <w:t>Росреестра</w:t>
      </w:r>
      <w:proofErr w:type="spellEnd"/>
      <w:r>
        <w:rPr>
          <w:szCs w:val="28"/>
          <w:shd w:val="clear" w:color="auto" w:fill="FFFFFF"/>
        </w:rPr>
        <w:t xml:space="preserve"> от 24.12.2024 г. N П/0426/24 «О внесении изменений в классификатор видов разрешенного использования земельных участков</w:t>
      </w:r>
      <w:r>
        <w:rPr>
          <w:color w:val="05173B"/>
          <w:szCs w:val="28"/>
          <w:shd w:val="clear" w:color="auto" w:fill="FFFFFF"/>
        </w:rPr>
        <w:t xml:space="preserve">» Совет сельского поселения </w:t>
      </w:r>
      <w:proofErr w:type="spellStart"/>
      <w:r>
        <w:rPr>
          <w:color w:val="05173B"/>
          <w:szCs w:val="28"/>
          <w:shd w:val="clear" w:color="auto" w:fill="FFFFFF"/>
        </w:rPr>
        <w:t>Староянбаевский</w:t>
      </w:r>
      <w:proofErr w:type="spellEnd"/>
      <w:r>
        <w:rPr>
          <w:color w:val="05173B"/>
          <w:szCs w:val="28"/>
          <w:shd w:val="clear" w:color="auto" w:fill="FFFFFF"/>
        </w:rPr>
        <w:t xml:space="preserve"> сельсовет муниципального района Балтачевский район Республики</w:t>
      </w:r>
      <w:r>
        <w:rPr>
          <w:b/>
          <w:szCs w:val="28"/>
        </w:rPr>
        <w:t xml:space="preserve"> решил</w:t>
      </w:r>
      <w:r>
        <w:rPr>
          <w:szCs w:val="28"/>
        </w:rPr>
        <w:t>:</w:t>
      </w:r>
    </w:p>
    <w:p w:rsidR="00AB603B" w:rsidRDefault="00AB603B" w:rsidP="00AB603B">
      <w:pPr>
        <w:shd w:val="clear" w:color="auto" w:fill="FFFFFF"/>
        <w:spacing w:line="276" w:lineRule="auto"/>
        <w:ind w:firstLine="709"/>
        <w:jc w:val="both"/>
        <w:rPr>
          <w:szCs w:val="28"/>
        </w:rPr>
      </w:pPr>
      <w:r>
        <w:rPr>
          <w:szCs w:val="28"/>
        </w:rPr>
        <w:tab/>
        <w:t>1. С целью создания условий для устойчивого развития</w:t>
      </w:r>
      <w:proofErr w:type="gramStart"/>
      <w:r>
        <w:rPr>
          <w:szCs w:val="28"/>
        </w:rPr>
        <w:t xml:space="preserve"> ,</w:t>
      </w:r>
      <w:proofErr w:type="gramEnd"/>
      <w:r>
        <w:rPr>
          <w:szCs w:val="28"/>
        </w:rPr>
        <w:t xml:space="preserve"> создания условий для планировки территории сельского поселения, обеспечения прав и законных интересов физических и юридический лиц, в том числе правообладателей земельных участков и объектов капитального строительства, создания условий для привлечения инвестиции в том числе путем предоставления возможности выбора наиболее эффективных видов разрешения земельных участков и объектов капитального ремонта, капитального строительства, внести </w:t>
      </w:r>
      <w:r>
        <w:rPr>
          <w:color w:val="1A1A1A"/>
          <w:szCs w:val="28"/>
        </w:rPr>
        <w:t xml:space="preserve">изменения в </w:t>
      </w:r>
      <w:proofErr w:type="gramStart"/>
      <w:r>
        <w:rPr>
          <w:color w:val="1A1A1A"/>
          <w:szCs w:val="28"/>
        </w:rPr>
        <w:t xml:space="preserve">Правила землепользования и застройки </w:t>
      </w:r>
      <w:r>
        <w:rPr>
          <w:szCs w:val="28"/>
        </w:rPr>
        <w:t xml:space="preserve">сельского поселения </w:t>
      </w:r>
      <w:proofErr w:type="spellStart"/>
      <w:r>
        <w:rPr>
          <w:szCs w:val="28"/>
        </w:rPr>
        <w:t>Староянбаевский</w:t>
      </w:r>
      <w:proofErr w:type="spellEnd"/>
      <w:r>
        <w:rPr>
          <w:szCs w:val="28"/>
        </w:rPr>
        <w:t xml:space="preserve"> сельсовет муниципального района Балтачевский район Республики Башкортостан утвержденные решением Совета сельского поселения </w:t>
      </w:r>
      <w:proofErr w:type="spellStart"/>
      <w:r>
        <w:rPr>
          <w:szCs w:val="28"/>
        </w:rPr>
        <w:t>Староянбаевский</w:t>
      </w:r>
      <w:proofErr w:type="spellEnd"/>
      <w:r>
        <w:rPr>
          <w:szCs w:val="28"/>
        </w:rPr>
        <w:t xml:space="preserve"> сельсовет муниципального района Балтачевский район Республики Башкортостан от 10.02.2017 г. №15/52 в части видов разрешенного использования земельных участков по территориальным зонам и предельных размеров земельных участков и предельных параметров разрешенного </w:t>
      </w:r>
      <w:r>
        <w:rPr>
          <w:szCs w:val="28"/>
        </w:rPr>
        <w:lastRenderedPageBreak/>
        <w:t>строительства, реконструкции объектов капитального строительства согласно приложениям 1 и</w:t>
      </w:r>
      <w:proofErr w:type="gramEnd"/>
      <w:r>
        <w:rPr>
          <w:szCs w:val="28"/>
        </w:rPr>
        <w:t xml:space="preserve"> 2 в новой редакции.</w:t>
      </w:r>
    </w:p>
    <w:p w:rsidR="00AB603B" w:rsidRDefault="00AB603B" w:rsidP="00AB603B">
      <w:pPr>
        <w:shd w:val="clear" w:color="auto" w:fill="FFFFFF"/>
        <w:spacing w:line="276" w:lineRule="auto"/>
        <w:jc w:val="both"/>
        <w:rPr>
          <w:szCs w:val="28"/>
        </w:rPr>
      </w:pPr>
      <w:r>
        <w:rPr>
          <w:szCs w:val="28"/>
        </w:rPr>
        <w:tab/>
        <w:t xml:space="preserve">2. Настоящее решение обнародовать в порядке, предусмотренном Уставом сельского поселения </w:t>
      </w:r>
      <w:proofErr w:type="spellStart"/>
      <w:r>
        <w:rPr>
          <w:szCs w:val="28"/>
        </w:rPr>
        <w:t>Староянбаевский</w:t>
      </w:r>
      <w:proofErr w:type="spellEnd"/>
      <w:r>
        <w:rPr>
          <w:szCs w:val="28"/>
        </w:rPr>
        <w:t xml:space="preserve"> сельсовет муниципального района Балтачевский район Республики Башкортостан и разместить на официальном сайте сельского поселения сельского поселения </w:t>
      </w:r>
      <w:proofErr w:type="spellStart"/>
      <w:r>
        <w:rPr>
          <w:szCs w:val="28"/>
        </w:rPr>
        <w:t>Староянбаевский</w:t>
      </w:r>
      <w:proofErr w:type="spellEnd"/>
      <w:r>
        <w:rPr>
          <w:szCs w:val="28"/>
        </w:rPr>
        <w:t xml:space="preserve"> сельсовет муниципального района Балтачевский район Республики Башкортостан.</w:t>
      </w:r>
    </w:p>
    <w:p w:rsidR="00AB603B" w:rsidRDefault="00AB603B" w:rsidP="00AB603B">
      <w:pPr>
        <w:spacing w:line="276" w:lineRule="auto"/>
        <w:ind w:firstLine="708"/>
        <w:jc w:val="both"/>
        <w:rPr>
          <w:szCs w:val="28"/>
        </w:rPr>
      </w:pPr>
      <w:r>
        <w:rPr>
          <w:szCs w:val="28"/>
        </w:rPr>
        <w:t xml:space="preserve">3. </w:t>
      </w:r>
      <w:proofErr w:type="gramStart"/>
      <w:r>
        <w:rPr>
          <w:szCs w:val="28"/>
        </w:rPr>
        <w:t>Контроль за</w:t>
      </w:r>
      <w:proofErr w:type="gramEnd"/>
      <w:r>
        <w:rPr>
          <w:szCs w:val="28"/>
        </w:rPr>
        <w:t xml:space="preserve"> исполнением настоящего Решения возложить на постоянную комиссию Совета сельского поселения </w:t>
      </w:r>
      <w:proofErr w:type="spellStart"/>
      <w:r>
        <w:rPr>
          <w:szCs w:val="28"/>
        </w:rPr>
        <w:t>Староянбаевский</w:t>
      </w:r>
      <w:proofErr w:type="spellEnd"/>
      <w:r>
        <w:rPr>
          <w:szCs w:val="28"/>
        </w:rPr>
        <w:t xml:space="preserve"> сельсовет муниципального района Балтачевский район Республики Башкортостан по развитию предпринимательства, земельным вопросам, благоустройству и экологии.</w:t>
      </w:r>
    </w:p>
    <w:p w:rsidR="00AB603B" w:rsidRDefault="00AB603B" w:rsidP="00AB603B">
      <w:pPr>
        <w:spacing w:line="276" w:lineRule="auto"/>
        <w:rPr>
          <w:szCs w:val="28"/>
        </w:rPr>
      </w:pPr>
    </w:p>
    <w:p w:rsidR="003130B4" w:rsidRDefault="003130B4" w:rsidP="003130B4">
      <w:pPr>
        <w:widowControl w:val="0"/>
        <w:rPr>
          <w:b/>
          <w:color w:val="000000"/>
          <w:sz w:val="26"/>
          <w:szCs w:val="26"/>
        </w:rPr>
      </w:pPr>
    </w:p>
    <w:p w:rsidR="003130B4" w:rsidRDefault="003130B4" w:rsidP="003130B4">
      <w:pPr>
        <w:jc w:val="both"/>
        <w:rPr>
          <w:b/>
          <w:szCs w:val="28"/>
        </w:rPr>
      </w:pPr>
      <w:r>
        <w:rPr>
          <w:b/>
          <w:szCs w:val="28"/>
        </w:rPr>
        <w:t>Заместитель председателя</w:t>
      </w:r>
    </w:p>
    <w:p w:rsidR="003130B4" w:rsidRDefault="003130B4" w:rsidP="003130B4">
      <w:pPr>
        <w:jc w:val="both"/>
        <w:rPr>
          <w:b/>
          <w:szCs w:val="28"/>
        </w:rPr>
      </w:pPr>
      <w:r>
        <w:rPr>
          <w:b/>
          <w:szCs w:val="28"/>
        </w:rPr>
        <w:t>Совета сельского поселения</w:t>
      </w:r>
    </w:p>
    <w:p w:rsidR="003130B4" w:rsidRDefault="003130B4" w:rsidP="003130B4">
      <w:pPr>
        <w:jc w:val="both"/>
        <w:rPr>
          <w:b/>
          <w:szCs w:val="28"/>
        </w:rPr>
      </w:pPr>
      <w:proofErr w:type="spellStart"/>
      <w:r>
        <w:rPr>
          <w:b/>
          <w:szCs w:val="28"/>
        </w:rPr>
        <w:t>Староянбаевский</w:t>
      </w:r>
      <w:proofErr w:type="spellEnd"/>
      <w:r>
        <w:rPr>
          <w:b/>
          <w:szCs w:val="28"/>
        </w:rPr>
        <w:t xml:space="preserve"> сельсовет</w:t>
      </w:r>
    </w:p>
    <w:p w:rsidR="003130B4" w:rsidRDefault="003130B4" w:rsidP="003130B4">
      <w:pPr>
        <w:jc w:val="both"/>
        <w:rPr>
          <w:b/>
          <w:szCs w:val="28"/>
        </w:rPr>
      </w:pPr>
      <w:r>
        <w:rPr>
          <w:b/>
          <w:szCs w:val="28"/>
        </w:rPr>
        <w:t>муниципального района</w:t>
      </w:r>
    </w:p>
    <w:p w:rsidR="003130B4" w:rsidRDefault="003130B4" w:rsidP="003130B4">
      <w:pPr>
        <w:jc w:val="both"/>
        <w:rPr>
          <w:b/>
          <w:szCs w:val="28"/>
        </w:rPr>
      </w:pPr>
      <w:r>
        <w:rPr>
          <w:b/>
          <w:szCs w:val="28"/>
        </w:rPr>
        <w:t xml:space="preserve">Балтачевский район </w:t>
      </w:r>
    </w:p>
    <w:p w:rsidR="003130B4" w:rsidRDefault="003130B4" w:rsidP="003130B4">
      <w:pPr>
        <w:jc w:val="both"/>
        <w:rPr>
          <w:b/>
          <w:szCs w:val="28"/>
        </w:rPr>
      </w:pPr>
      <w:r>
        <w:rPr>
          <w:b/>
          <w:szCs w:val="28"/>
        </w:rPr>
        <w:t xml:space="preserve">Республики Башкортостан                                                 Шакиров Р.М.          </w:t>
      </w:r>
    </w:p>
    <w:p w:rsidR="003130B4" w:rsidRDefault="003130B4" w:rsidP="003130B4">
      <w:pPr>
        <w:jc w:val="both"/>
        <w:rPr>
          <w:b/>
          <w:szCs w:val="28"/>
        </w:rPr>
      </w:pPr>
    </w:p>
    <w:p w:rsidR="003130B4" w:rsidRDefault="003130B4" w:rsidP="003130B4">
      <w:pPr>
        <w:rPr>
          <w:color w:val="000000"/>
          <w:szCs w:val="28"/>
        </w:rPr>
      </w:pPr>
      <w:proofErr w:type="spellStart"/>
      <w:r>
        <w:rPr>
          <w:color w:val="000000"/>
          <w:szCs w:val="28"/>
        </w:rPr>
        <w:t>Д.Староянбаево</w:t>
      </w:r>
      <w:proofErr w:type="spellEnd"/>
    </w:p>
    <w:p w:rsidR="003130B4" w:rsidRDefault="00AB603B" w:rsidP="003130B4">
      <w:pPr>
        <w:rPr>
          <w:color w:val="000000"/>
          <w:szCs w:val="28"/>
        </w:rPr>
      </w:pPr>
      <w:r>
        <w:rPr>
          <w:color w:val="000000"/>
          <w:szCs w:val="28"/>
        </w:rPr>
        <w:t>10 февраля</w:t>
      </w:r>
      <w:r w:rsidR="003130B4">
        <w:rPr>
          <w:color w:val="000000"/>
          <w:szCs w:val="28"/>
        </w:rPr>
        <w:t xml:space="preserve">  202</w:t>
      </w:r>
      <w:r w:rsidR="00762F35">
        <w:rPr>
          <w:color w:val="000000"/>
          <w:szCs w:val="28"/>
        </w:rPr>
        <w:t>6</w:t>
      </w:r>
      <w:r w:rsidR="003130B4">
        <w:rPr>
          <w:color w:val="000000"/>
          <w:szCs w:val="28"/>
        </w:rPr>
        <w:t>г.</w:t>
      </w:r>
    </w:p>
    <w:p w:rsidR="007366DC" w:rsidRDefault="003130B4" w:rsidP="003130B4">
      <w:pPr>
        <w:rPr>
          <w:sz w:val="24"/>
        </w:rPr>
      </w:pPr>
      <w:r>
        <w:rPr>
          <w:color w:val="000000"/>
          <w:szCs w:val="28"/>
        </w:rPr>
        <w:t>№2</w:t>
      </w:r>
      <w:r w:rsidR="00AB603B">
        <w:rPr>
          <w:color w:val="000000"/>
          <w:szCs w:val="28"/>
        </w:rPr>
        <w:t>2</w:t>
      </w:r>
      <w:r>
        <w:rPr>
          <w:color w:val="000000"/>
          <w:szCs w:val="28"/>
        </w:rPr>
        <w:t>/6</w:t>
      </w:r>
      <w:r w:rsidR="00AB603B">
        <w:rPr>
          <w:color w:val="000000"/>
          <w:szCs w:val="28"/>
        </w:rPr>
        <w:t>6</w:t>
      </w:r>
      <w:r>
        <w:rPr>
          <w:sz w:val="24"/>
        </w:rPr>
        <w:t xml:space="preserve">                          </w:t>
      </w: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pPr>
    </w:p>
    <w:p w:rsidR="007366DC" w:rsidRDefault="007366DC" w:rsidP="003130B4">
      <w:pPr>
        <w:rPr>
          <w:sz w:val="24"/>
        </w:rPr>
        <w:sectPr w:rsidR="007366DC">
          <w:pgSz w:w="11909" w:h="16838"/>
          <w:pgMar w:top="899" w:right="567" w:bottom="709" w:left="1418" w:header="0" w:footer="6" w:gutter="0"/>
          <w:cols w:space="720"/>
        </w:sectPr>
      </w:pPr>
    </w:p>
    <w:p w:rsidR="008B33E3" w:rsidRDefault="003130B4" w:rsidP="008B33E3">
      <w:pPr>
        <w:pStyle w:val="a3"/>
        <w:jc w:val="right"/>
        <w:rPr>
          <w:sz w:val="20"/>
        </w:rPr>
      </w:pPr>
      <w:r>
        <w:rPr>
          <w:sz w:val="24"/>
        </w:rPr>
        <w:lastRenderedPageBreak/>
        <w:t xml:space="preserve">             </w:t>
      </w:r>
      <w:r w:rsidR="008B33E3" w:rsidRPr="00D7731A">
        <w:rPr>
          <w:sz w:val="20"/>
        </w:rPr>
        <w:t>Приложение №</w:t>
      </w:r>
      <w:r w:rsidR="008B33E3">
        <w:rPr>
          <w:sz w:val="20"/>
        </w:rPr>
        <w:t xml:space="preserve">1 </w:t>
      </w:r>
      <w:r w:rsidR="008B33E3" w:rsidRPr="00D7731A">
        <w:rPr>
          <w:sz w:val="20"/>
        </w:rPr>
        <w:t>к Решению</w:t>
      </w:r>
      <w:r w:rsidR="008B33E3">
        <w:rPr>
          <w:sz w:val="20"/>
        </w:rPr>
        <w:t xml:space="preserve"> Совета сельского поселения </w:t>
      </w:r>
    </w:p>
    <w:p w:rsidR="008B33E3" w:rsidRDefault="008B33E3" w:rsidP="008B33E3">
      <w:pPr>
        <w:pStyle w:val="a3"/>
        <w:jc w:val="right"/>
        <w:rPr>
          <w:sz w:val="20"/>
        </w:rPr>
      </w:pPr>
      <w:proofErr w:type="spellStart"/>
      <w:r>
        <w:rPr>
          <w:sz w:val="20"/>
        </w:rPr>
        <w:t>Староянбаевский</w:t>
      </w:r>
      <w:proofErr w:type="spellEnd"/>
      <w:r>
        <w:rPr>
          <w:sz w:val="20"/>
        </w:rPr>
        <w:t xml:space="preserve"> сельсовет муниципального района </w:t>
      </w:r>
    </w:p>
    <w:p w:rsidR="008B33E3" w:rsidRDefault="008B33E3" w:rsidP="008B33E3">
      <w:pPr>
        <w:pStyle w:val="a3"/>
        <w:jc w:val="right"/>
        <w:rPr>
          <w:sz w:val="20"/>
        </w:rPr>
      </w:pPr>
      <w:r>
        <w:rPr>
          <w:sz w:val="20"/>
        </w:rPr>
        <w:t xml:space="preserve">Балтачевский район Республики Башкортостан </w:t>
      </w:r>
      <w:r w:rsidRPr="00D7731A">
        <w:rPr>
          <w:sz w:val="20"/>
        </w:rPr>
        <w:t xml:space="preserve"> </w:t>
      </w:r>
    </w:p>
    <w:p w:rsidR="008B33E3" w:rsidRPr="00D7731A" w:rsidRDefault="008B33E3" w:rsidP="008B33E3">
      <w:pPr>
        <w:pStyle w:val="a3"/>
        <w:jc w:val="right"/>
        <w:rPr>
          <w:sz w:val="20"/>
        </w:rPr>
      </w:pPr>
      <w:r w:rsidRPr="00D7731A">
        <w:rPr>
          <w:sz w:val="20"/>
        </w:rPr>
        <w:t>№</w:t>
      </w:r>
      <w:r>
        <w:rPr>
          <w:sz w:val="20"/>
        </w:rPr>
        <w:t>22/66</w:t>
      </w:r>
      <w:proofErr w:type="gramStart"/>
      <w:r w:rsidRPr="00D7731A">
        <w:rPr>
          <w:sz w:val="20"/>
        </w:rPr>
        <w:t xml:space="preserve"> О</w:t>
      </w:r>
      <w:proofErr w:type="gramEnd"/>
      <w:r w:rsidRPr="00D7731A">
        <w:rPr>
          <w:sz w:val="20"/>
        </w:rPr>
        <w:t>т</w:t>
      </w:r>
      <w:r>
        <w:rPr>
          <w:sz w:val="20"/>
        </w:rPr>
        <w:t xml:space="preserve"> 10</w:t>
      </w:r>
      <w:r w:rsidRPr="00D7731A">
        <w:rPr>
          <w:sz w:val="20"/>
        </w:rPr>
        <w:t>.02.2026г.</w:t>
      </w:r>
      <w:r>
        <w:rPr>
          <w:sz w:val="20"/>
        </w:rPr>
        <w:t xml:space="preserve"> «</w:t>
      </w:r>
      <w:r>
        <w:rPr>
          <w:sz w:val="18"/>
          <w:szCs w:val="22"/>
        </w:rPr>
        <w:t xml:space="preserve">О </w:t>
      </w:r>
      <w:r w:rsidRPr="00D7731A">
        <w:rPr>
          <w:sz w:val="18"/>
          <w:szCs w:val="22"/>
        </w:rPr>
        <w:t>внесении</w:t>
      </w:r>
      <w:r w:rsidRPr="00D7731A">
        <w:rPr>
          <w:sz w:val="20"/>
        </w:rPr>
        <w:t xml:space="preserve"> изменений </w:t>
      </w:r>
    </w:p>
    <w:p w:rsidR="008B33E3" w:rsidRDefault="008B33E3" w:rsidP="008B33E3">
      <w:pPr>
        <w:pStyle w:val="a3"/>
        <w:jc w:val="right"/>
        <w:rPr>
          <w:sz w:val="20"/>
        </w:rPr>
      </w:pPr>
      <w:r w:rsidRPr="00D7731A">
        <w:rPr>
          <w:sz w:val="20"/>
        </w:rPr>
        <w:t>в Правила землепользования и застройки</w:t>
      </w:r>
      <w:r>
        <w:rPr>
          <w:sz w:val="20"/>
        </w:rPr>
        <w:t xml:space="preserve"> </w:t>
      </w:r>
      <w:r w:rsidRPr="00D7731A">
        <w:rPr>
          <w:sz w:val="20"/>
        </w:rPr>
        <w:t xml:space="preserve"> сельского </w:t>
      </w:r>
    </w:p>
    <w:p w:rsidR="008B33E3" w:rsidRDefault="008B33E3" w:rsidP="008B33E3">
      <w:pPr>
        <w:pStyle w:val="a3"/>
        <w:jc w:val="right"/>
        <w:rPr>
          <w:sz w:val="20"/>
        </w:rPr>
      </w:pPr>
      <w:r>
        <w:rPr>
          <w:sz w:val="20"/>
        </w:rPr>
        <w:t>п</w:t>
      </w:r>
      <w:r w:rsidRPr="00D7731A">
        <w:rPr>
          <w:sz w:val="20"/>
        </w:rPr>
        <w:t xml:space="preserve">оселения </w:t>
      </w:r>
      <w:proofErr w:type="spellStart"/>
      <w:r w:rsidRPr="00D7731A">
        <w:rPr>
          <w:sz w:val="20"/>
        </w:rPr>
        <w:t>Старобалтачевский</w:t>
      </w:r>
      <w:proofErr w:type="spellEnd"/>
      <w:r w:rsidRPr="00D7731A">
        <w:rPr>
          <w:sz w:val="20"/>
        </w:rPr>
        <w:t xml:space="preserve"> сельсовет муниципального</w:t>
      </w:r>
    </w:p>
    <w:p w:rsidR="008B33E3" w:rsidRPr="00D7731A" w:rsidRDefault="008B33E3" w:rsidP="008B33E3">
      <w:pPr>
        <w:pStyle w:val="a3"/>
        <w:jc w:val="right"/>
        <w:rPr>
          <w:sz w:val="20"/>
        </w:rPr>
      </w:pPr>
      <w:r w:rsidRPr="00D7731A">
        <w:rPr>
          <w:sz w:val="20"/>
        </w:rPr>
        <w:t xml:space="preserve"> </w:t>
      </w:r>
      <w:proofErr w:type="spellStart"/>
      <w:r w:rsidRPr="00D7731A">
        <w:rPr>
          <w:sz w:val="20"/>
        </w:rPr>
        <w:t>районаБалтачевский</w:t>
      </w:r>
      <w:proofErr w:type="spellEnd"/>
      <w:r w:rsidRPr="00D7731A">
        <w:rPr>
          <w:sz w:val="20"/>
        </w:rPr>
        <w:t xml:space="preserve"> район Республики Башкортостан</w:t>
      </w:r>
      <w:r>
        <w:rPr>
          <w:sz w:val="20"/>
        </w:rPr>
        <w:t>»</w:t>
      </w:r>
    </w:p>
    <w:p w:rsidR="008B33E3" w:rsidRPr="00CD6FDD" w:rsidRDefault="008B33E3" w:rsidP="008B33E3">
      <w:pPr>
        <w:tabs>
          <w:tab w:val="left" w:pos="9438"/>
        </w:tabs>
        <w:spacing w:line="276" w:lineRule="auto"/>
        <w:rPr>
          <w:szCs w:val="28"/>
        </w:rPr>
      </w:pPr>
    </w:p>
    <w:p w:rsidR="008B33E3" w:rsidRDefault="008B33E3" w:rsidP="008B33E3">
      <w:pPr>
        <w:rPr>
          <w:rFonts w:ascii="Arial" w:hAnsi="Arial" w:cs="Arial"/>
          <w:b/>
          <w:bCs/>
          <w:caps/>
          <w:sz w:val="24"/>
        </w:rPr>
      </w:pPr>
    </w:p>
    <w:p w:rsidR="008B33E3" w:rsidRDefault="008B33E3" w:rsidP="008B33E3">
      <w:pPr>
        <w:jc w:val="center"/>
        <w:rPr>
          <w:rFonts w:ascii="Arial" w:hAnsi="Arial" w:cs="Arial"/>
          <w:b/>
          <w:bCs/>
          <w:caps/>
          <w:sz w:val="24"/>
        </w:rPr>
      </w:pPr>
      <w:r>
        <w:rPr>
          <w:rFonts w:ascii="Arial" w:hAnsi="Arial" w:cs="Arial"/>
          <w:b/>
          <w:bCs/>
          <w:caps/>
          <w:sz w:val="24"/>
        </w:rPr>
        <w:t>Виды разрешенного использования по территориальным зонам</w:t>
      </w:r>
    </w:p>
    <w:p w:rsidR="008B33E3" w:rsidRDefault="008B33E3" w:rsidP="008B33E3">
      <w:pPr>
        <w:jc w:val="center"/>
        <w:rPr>
          <w:rFonts w:ascii="Arial" w:hAnsi="Arial" w:cs="Arial"/>
          <w:b/>
          <w:bCs/>
          <w:caps/>
          <w:sz w:val="24"/>
        </w:rPr>
      </w:pPr>
    </w:p>
    <w:tbl>
      <w:tblPr>
        <w:tblW w:w="1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1843"/>
        <w:gridCol w:w="3825"/>
        <w:gridCol w:w="855"/>
        <w:gridCol w:w="708"/>
        <w:gridCol w:w="709"/>
        <w:gridCol w:w="709"/>
        <w:gridCol w:w="567"/>
        <w:gridCol w:w="709"/>
        <w:gridCol w:w="567"/>
        <w:gridCol w:w="708"/>
        <w:gridCol w:w="709"/>
        <w:gridCol w:w="851"/>
        <w:gridCol w:w="850"/>
        <w:gridCol w:w="709"/>
      </w:tblGrid>
      <w:tr w:rsidR="008B33E3" w:rsidRPr="00440218" w:rsidTr="00BF28A6">
        <w:trPr>
          <w:trHeight w:val="555"/>
          <w:tblHeader/>
        </w:trPr>
        <w:tc>
          <w:tcPr>
            <w:tcW w:w="707" w:type="dxa"/>
            <w:vMerge w:val="restart"/>
          </w:tcPr>
          <w:p w:rsidR="008B33E3" w:rsidRPr="00477B68" w:rsidRDefault="008B33E3" w:rsidP="00BF28A6">
            <w:pPr>
              <w:jc w:val="center"/>
              <w:rPr>
                <w:b/>
                <w:sz w:val="20"/>
                <w:szCs w:val="20"/>
              </w:rPr>
            </w:pPr>
          </w:p>
          <w:p w:rsidR="008B33E3" w:rsidRPr="00477B68" w:rsidRDefault="008B33E3" w:rsidP="00BF28A6">
            <w:pPr>
              <w:jc w:val="center"/>
              <w:rPr>
                <w:b/>
                <w:sz w:val="20"/>
                <w:szCs w:val="20"/>
              </w:rPr>
            </w:pPr>
          </w:p>
          <w:p w:rsidR="008B33E3" w:rsidRPr="00477B68" w:rsidRDefault="008B33E3" w:rsidP="00BF28A6">
            <w:pPr>
              <w:jc w:val="center"/>
              <w:rPr>
                <w:b/>
                <w:sz w:val="20"/>
                <w:szCs w:val="20"/>
              </w:rPr>
            </w:pPr>
            <w:r w:rsidRPr="00477B68">
              <w:rPr>
                <w:b/>
                <w:sz w:val="20"/>
                <w:szCs w:val="20"/>
              </w:rPr>
              <w:t>Код</w:t>
            </w:r>
          </w:p>
        </w:tc>
        <w:tc>
          <w:tcPr>
            <w:tcW w:w="1843" w:type="dxa"/>
            <w:vMerge w:val="restart"/>
          </w:tcPr>
          <w:p w:rsidR="008B33E3" w:rsidRPr="00477B68" w:rsidRDefault="008B33E3" w:rsidP="00BF28A6">
            <w:pPr>
              <w:jc w:val="center"/>
              <w:rPr>
                <w:b/>
                <w:sz w:val="20"/>
                <w:szCs w:val="20"/>
              </w:rPr>
            </w:pPr>
          </w:p>
          <w:p w:rsidR="008B33E3" w:rsidRPr="00477B68" w:rsidRDefault="008B33E3" w:rsidP="00BF28A6">
            <w:pPr>
              <w:jc w:val="center"/>
              <w:rPr>
                <w:b/>
                <w:sz w:val="20"/>
                <w:szCs w:val="20"/>
              </w:rPr>
            </w:pPr>
          </w:p>
          <w:p w:rsidR="008B33E3" w:rsidRPr="00477B68" w:rsidRDefault="008B33E3" w:rsidP="00BF28A6">
            <w:pPr>
              <w:jc w:val="center"/>
              <w:rPr>
                <w:rFonts w:eastAsia="Calibri"/>
                <w:b/>
                <w:sz w:val="20"/>
                <w:szCs w:val="20"/>
              </w:rPr>
            </w:pPr>
            <w:r w:rsidRPr="00477B68">
              <w:rPr>
                <w:rFonts w:eastAsia="Calibri"/>
                <w:b/>
                <w:sz w:val="20"/>
                <w:szCs w:val="20"/>
              </w:rPr>
              <w:t>Наименование вида</w:t>
            </w:r>
          </w:p>
          <w:p w:rsidR="008B33E3" w:rsidRPr="00477B68" w:rsidRDefault="008B33E3" w:rsidP="00BF28A6">
            <w:pPr>
              <w:jc w:val="center"/>
              <w:rPr>
                <w:rFonts w:eastAsia="Calibri"/>
                <w:b/>
                <w:sz w:val="20"/>
                <w:szCs w:val="20"/>
              </w:rPr>
            </w:pPr>
            <w:r w:rsidRPr="00477B68">
              <w:rPr>
                <w:rFonts w:eastAsia="Calibri"/>
                <w:b/>
                <w:sz w:val="20"/>
                <w:szCs w:val="20"/>
              </w:rPr>
              <w:t>разрешенного</w:t>
            </w:r>
          </w:p>
          <w:p w:rsidR="008B33E3" w:rsidRPr="00477B68" w:rsidRDefault="008B33E3" w:rsidP="00BF28A6">
            <w:pPr>
              <w:jc w:val="center"/>
              <w:rPr>
                <w:b/>
                <w:sz w:val="20"/>
                <w:szCs w:val="20"/>
              </w:rPr>
            </w:pPr>
            <w:r w:rsidRPr="00477B68">
              <w:rPr>
                <w:rFonts w:eastAsia="Calibri"/>
                <w:b/>
                <w:sz w:val="20"/>
                <w:szCs w:val="20"/>
              </w:rPr>
              <w:t>использования</w:t>
            </w:r>
          </w:p>
        </w:tc>
        <w:tc>
          <w:tcPr>
            <w:tcW w:w="3825" w:type="dxa"/>
            <w:vMerge w:val="restart"/>
          </w:tcPr>
          <w:p w:rsidR="008B33E3" w:rsidRPr="00477B68" w:rsidRDefault="008B33E3" w:rsidP="00BF28A6">
            <w:pPr>
              <w:jc w:val="center"/>
              <w:rPr>
                <w:rFonts w:eastAsia="Calibri"/>
                <w:b/>
                <w:sz w:val="20"/>
                <w:szCs w:val="20"/>
              </w:rPr>
            </w:pPr>
          </w:p>
          <w:p w:rsidR="008B33E3" w:rsidRPr="00477B68" w:rsidRDefault="008B33E3" w:rsidP="00BF28A6">
            <w:pPr>
              <w:jc w:val="center"/>
              <w:rPr>
                <w:rFonts w:eastAsia="Calibri"/>
                <w:b/>
                <w:sz w:val="20"/>
                <w:szCs w:val="20"/>
              </w:rPr>
            </w:pPr>
            <w:r w:rsidRPr="00477B68">
              <w:rPr>
                <w:rFonts w:eastAsia="Calibri"/>
                <w:b/>
                <w:sz w:val="20"/>
                <w:szCs w:val="20"/>
              </w:rPr>
              <w:t>Описание вида разрешенного</w:t>
            </w:r>
          </w:p>
          <w:p w:rsidR="008B33E3" w:rsidRPr="00477B68" w:rsidRDefault="008B33E3" w:rsidP="00BF28A6">
            <w:pPr>
              <w:jc w:val="center"/>
              <w:rPr>
                <w:b/>
                <w:sz w:val="20"/>
                <w:szCs w:val="20"/>
              </w:rPr>
            </w:pPr>
            <w:r w:rsidRPr="00477B68">
              <w:rPr>
                <w:rFonts w:eastAsia="Calibri"/>
                <w:b/>
                <w:sz w:val="20"/>
                <w:szCs w:val="20"/>
              </w:rPr>
              <w:t>использования земельного участка</w:t>
            </w:r>
          </w:p>
        </w:tc>
        <w:tc>
          <w:tcPr>
            <w:tcW w:w="8651" w:type="dxa"/>
            <w:gridSpan w:val="12"/>
          </w:tcPr>
          <w:p w:rsidR="008B33E3" w:rsidRPr="00477B68" w:rsidRDefault="008B33E3" w:rsidP="00BF28A6">
            <w:pPr>
              <w:jc w:val="center"/>
              <w:rPr>
                <w:b/>
                <w:sz w:val="20"/>
                <w:szCs w:val="20"/>
              </w:rPr>
            </w:pPr>
            <w:r w:rsidRPr="00477B68">
              <w:rPr>
                <w:b/>
                <w:sz w:val="20"/>
                <w:szCs w:val="20"/>
              </w:rPr>
              <w:t>КОДОВОЕ ОБОЗНАЧЕНИЕ ТЕРРИТОРИАЛЬНОЙ ЗОНЫ</w:t>
            </w:r>
          </w:p>
        </w:tc>
      </w:tr>
      <w:tr w:rsidR="008B33E3" w:rsidRPr="00440218" w:rsidTr="00BF28A6">
        <w:trPr>
          <w:trHeight w:val="149"/>
          <w:tblHeader/>
        </w:trPr>
        <w:tc>
          <w:tcPr>
            <w:tcW w:w="707" w:type="dxa"/>
            <w:vMerge/>
          </w:tcPr>
          <w:p w:rsidR="008B33E3" w:rsidRPr="00477B68" w:rsidRDefault="008B33E3" w:rsidP="00BF28A6">
            <w:pPr>
              <w:jc w:val="center"/>
              <w:rPr>
                <w:rFonts w:ascii="Arial" w:hAnsi="Arial" w:cs="Arial"/>
                <w:bCs/>
                <w:caps/>
                <w:sz w:val="20"/>
                <w:szCs w:val="20"/>
              </w:rPr>
            </w:pPr>
          </w:p>
        </w:tc>
        <w:tc>
          <w:tcPr>
            <w:tcW w:w="1843" w:type="dxa"/>
            <w:vMerge/>
          </w:tcPr>
          <w:p w:rsidR="008B33E3" w:rsidRPr="00477B68" w:rsidRDefault="008B33E3" w:rsidP="00BF28A6">
            <w:pPr>
              <w:jc w:val="both"/>
              <w:rPr>
                <w:rFonts w:ascii="Arial" w:hAnsi="Arial" w:cs="Arial"/>
                <w:b/>
                <w:bCs/>
                <w:caps/>
                <w:sz w:val="20"/>
                <w:szCs w:val="20"/>
              </w:rPr>
            </w:pPr>
          </w:p>
        </w:tc>
        <w:tc>
          <w:tcPr>
            <w:tcW w:w="3825" w:type="dxa"/>
            <w:vMerge/>
          </w:tcPr>
          <w:p w:rsidR="008B33E3" w:rsidRPr="00477B68" w:rsidRDefault="008B33E3" w:rsidP="00BF28A6">
            <w:pPr>
              <w:jc w:val="center"/>
              <w:rPr>
                <w:rFonts w:ascii="Arial Narrow" w:hAnsi="Arial Narrow" w:cs="Arial"/>
                <w:b/>
                <w:bCs/>
                <w:caps/>
                <w:sz w:val="20"/>
                <w:szCs w:val="20"/>
              </w:rPr>
            </w:pPr>
          </w:p>
        </w:tc>
        <w:tc>
          <w:tcPr>
            <w:tcW w:w="855" w:type="dxa"/>
          </w:tcPr>
          <w:p w:rsidR="008B33E3" w:rsidRPr="00247350" w:rsidRDefault="008B33E3" w:rsidP="00BF28A6">
            <w:pPr>
              <w:rPr>
                <w:b/>
                <w:sz w:val="16"/>
              </w:rPr>
            </w:pPr>
            <w:r w:rsidRPr="00247350">
              <w:rPr>
                <w:b/>
                <w:sz w:val="16"/>
              </w:rPr>
              <w:t>Ж-1</w:t>
            </w:r>
          </w:p>
          <w:p w:rsidR="008B33E3" w:rsidRPr="00247350" w:rsidRDefault="008B33E3" w:rsidP="00BF28A6">
            <w:pPr>
              <w:rPr>
                <w:b/>
                <w:sz w:val="16"/>
              </w:rPr>
            </w:pPr>
            <w:r w:rsidRPr="00247350">
              <w:rPr>
                <w:b/>
                <w:sz w:val="16"/>
              </w:rPr>
              <w:t>Ж-1.1</w:t>
            </w:r>
          </w:p>
          <w:p w:rsidR="008B33E3" w:rsidRPr="00247350" w:rsidRDefault="008B33E3" w:rsidP="00BF28A6">
            <w:pPr>
              <w:rPr>
                <w:b/>
                <w:sz w:val="16"/>
              </w:rPr>
            </w:pPr>
            <w:r w:rsidRPr="00247350">
              <w:rPr>
                <w:b/>
                <w:sz w:val="16"/>
              </w:rPr>
              <w:t>н/1,2</w:t>
            </w:r>
          </w:p>
          <w:p w:rsidR="008B33E3" w:rsidRPr="00247350" w:rsidRDefault="008B33E3" w:rsidP="00BF28A6">
            <w:pPr>
              <w:rPr>
                <w:b/>
                <w:sz w:val="16"/>
              </w:rPr>
            </w:pPr>
            <w:r w:rsidRPr="00247350">
              <w:rPr>
                <w:b/>
                <w:sz w:val="16"/>
              </w:rPr>
              <w:t>Ж-2</w:t>
            </w:r>
          </w:p>
          <w:p w:rsidR="008B33E3" w:rsidRPr="00247350" w:rsidRDefault="008B33E3" w:rsidP="00BF28A6">
            <w:pPr>
              <w:rPr>
                <w:b/>
                <w:sz w:val="16"/>
              </w:rPr>
            </w:pPr>
          </w:p>
        </w:tc>
        <w:tc>
          <w:tcPr>
            <w:tcW w:w="708" w:type="dxa"/>
          </w:tcPr>
          <w:p w:rsidR="008B33E3" w:rsidRPr="00247350" w:rsidRDefault="008B33E3" w:rsidP="00BF28A6">
            <w:pPr>
              <w:rPr>
                <w:b/>
                <w:sz w:val="16"/>
              </w:rPr>
            </w:pPr>
            <w:r w:rsidRPr="00247350">
              <w:rPr>
                <w:b/>
                <w:sz w:val="16"/>
              </w:rPr>
              <w:t>Ж-3</w:t>
            </w:r>
          </w:p>
          <w:p w:rsidR="008B33E3" w:rsidRPr="00247350" w:rsidRDefault="008B33E3" w:rsidP="00BF28A6">
            <w:pPr>
              <w:rPr>
                <w:b/>
                <w:sz w:val="16"/>
              </w:rPr>
            </w:pPr>
          </w:p>
        </w:tc>
        <w:tc>
          <w:tcPr>
            <w:tcW w:w="709" w:type="dxa"/>
          </w:tcPr>
          <w:p w:rsidR="008B33E3" w:rsidRPr="00247350" w:rsidRDefault="008B33E3" w:rsidP="00BF28A6">
            <w:pPr>
              <w:rPr>
                <w:b/>
                <w:sz w:val="16"/>
              </w:rPr>
            </w:pPr>
            <w:r w:rsidRPr="00247350">
              <w:rPr>
                <w:b/>
                <w:sz w:val="16"/>
              </w:rPr>
              <w:t>ОД-1</w:t>
            </w:r>
          </w:p>
        </w:tc>
        <w:tc>
          <w:tcPr>
            <w:tcW w:w="709" w:type="dxa"/>
          </w:tcPr>
          <w:p w:rsidR="008B33E3" w:rsidRPr="00247350" w:rsidRDefault="008B33E3" w:rsidP="00BF28A6">
            <w:pPr>
              <w:rPr>
                <w:b/>
                <w:sz w:val="16"/>
              </w:rPr>
            </w:pPr>
            <w:r w:rsidRPr="00247350">
              <w:rPr>
                <w:b/>
                <w:sz w:val="16"/>
              </w:rPr>
              <w:t>ОД-2</w:t>
            </w:r>
          </w:p>
        </w:tc>
        <w:tc>
          <w:tcPr>
            <w:tcW w:w="567" w:type="dxa"/>
          </w:tcPr>
          <w:p w:rsidR="008B33E3" w:rsidRPr="00247350" w:rsidRDefault="008B33E3" w:rsidP="00BF28A6">
            <w:pPr>
              <w:rPr>
                <w:b/>
                <w:sz w:val="16"/>
              </w:rPr>
            </w:pPr>
            <w:r w:rsidRPr="00247350">
              <w:rPr>
                <w:b/>
                <w:sz w:val="16"/>
              </w:rPr>
              <w:t>П-1</w:t>
            </w:r>
          </w:p>
        </w:tc>
        <w:tc>
          <w:tcPr>
            <w:tcW w:w="709" w:type="dxa"/>
          </w:tcPr>
          <w:p w:rsidR="008B33E3" w:rsidRPr="00247350" w:rsidRDefault="008B33E3" w:rsidP="00BF28A6">
            <w:pPr>
              <w:rPr>
                <w:b/>
                <w:sz w:val="16"/>
              </w:rPr>
            </w:pPr>
            <w:r w:rsidRPr="00247350">
              <w:rPr>
                <w:b/>
                <w:sz w:val="16"/>
              </w:rPr>
              <w:t>П-2</w:t>
            </w:r>
          </w:p>
        </w:tc>
        <w:tc>
          <w:tcPr>
            <w:tcW w:w="567" w:type="dxa"/>
          </w:tcPr>
          <w:p w:rsidR="008B33E3" w:rsidRPr="00247350" w:rsidRDefault="008B33E3" w:rsidP="00BF28A6">
            <w:pPr>
              <w:rPr>
                <w:b/>
                <w:sz w:val="16"/>
              </w:rPr>
            </w:pPr>
            <w:r w:rsidRPr="00247350">
              <w:rPr>
                <w:b/>
                <w:sz w:val="16"/>
              </w:rPr>
              <w:t>Р-1</w:t>
            </w:r>
          </w:p>
        </w:tc>
        <w:tc>
          <w:tcPr>
            <w:tcW w:w="708" w:type="dxa"/>
          </w:tcPr>
          <w:p w:rsidR="008B33E3" w:rsidRPr="00247350" w:rsidRDefault="008B33E3" w:rsidP="00BF28A6">
            <w:pPr>
              <w:rPr>
                <w:b/>
                <w:sz w:val="16"/>
              </w:rPr>
            </w:pPr>
            <w:r w:rsidRPr="00247350">
              <w:rPr>
                <w:b/>
                <w:sz w:val="16"/>
              </w:rPr>
              <w:t>Р-2</w:t>
            </w:r>
          </w:p>
        </w:tc>
        <w:tc>
          <w:tcPr>
            <w:tcW w:w="709" w:type="dxa"/>
          </w:tcPr>
          <w:p w:rsidR="008B33E3" w:rsidRPr="00247350" w:rsidRDefault="008B33E3" w:rsidP="00BF28A6">
            <w:pPr>
              <w:rPr>
                <w:b/>
                <w:sz w:val="16"/>
              </w:rPr>
            </w:pPr>
            <w:r w:rsidRPr="00247350">
              <w:rPr>
                <w:b/>
                <w:sz w:val="16"/>
              </w:rPr>
              <w:t>СП-1</w:t>
            </w:r>
          </w:p>
        </w:tc>
        <w:tc>
          <w:tcPr>
            <w:tcW w:w="851" w:type="dxa"/>
          </w:tcPr>
          <w:p w:rsidR="008B33E3" w:rsidRPr="00247350" w:rsidRDefault="008B33E3" w:rsidP="00BF28A6">
            <w:pPr>
              <w:rPr>
                <w:b/>
                <w:sz w:val="16"/>
              </w:rPr>
            </w:pPr>
            <w:r w:rsidRPr="00247350">
              <w:rPr>
                <w:b/>
                <w:sz w:val="16"/>
              </w:rPr>
              <w:t>СП-2</w:t>
            </w:r>
          </w:p>
        </w:tc>
        <w:tc>
          <w:tcPr>
            <w:tcW w:w="850" w:type="dxa"/>
          </w:tcPr>
          <w:p w:rsidR="008B33E3" w:rsidRPr="00247350" w:rsidRDefault="008B33E3" w:rsidP="00BF28A6">
            <w:pPr>
              <w:rPr>
                <w:b/>
                <w:sz w:val="16"/>
              </w:rPr>
            </w:pPr>
            <w:r w:rsidRPr="00247350">
              <w:rPr>
                <w:b/>
                <w:sz w:val="16"/>
              </w:rPr>
              <w:t>Т-1</w:t>
            </w:r>
          </w:p>
        </w:tc>
        <w:tc>
          <w:tcPr>
            <w:tcW w:w="709" w:type="dxa"/>
          </w:tcPr>
          <w:p w:rsidR="008B33E3" w:rsidRPr="00247350" w:rsidRDefault="008B33E3" w:rsidP="00BF28A6">
            <w:pPr>
              <w:rPr>
                <w:b/>
                <w:sz w:val="16"/>
              </w:rPr>
            </w:pPr>
            <w:r w:rsidRPr="00247350">
              <w:rPr>
                <w:b/>
                <w:sz w:val="16"/>
              </w:rPr>
              <w:t>С-2</w:t>
            </w:r>
          </w:p>
        </w:tc>
      </w:tr>
      <w:tr w:rsidR="008B33E3" w:rsidRPr="00440218" w:rsidTr="00BF28A6">
        <w:trPr>
          <w:trHeight w:val="288"/>
        </w:trPr>
        <w:tc>
          <w:tcPr>
            <w:tcW w:w="707" w:type="dxa"/>
          </w:tcPr>
          <w:p w:rsidR="008B33E3" w:rsidRPr="00477B68" w:rsidRDefault="008B33E3" w:rsidP="00BF28A6">
            <w:pPr>
              <w:rPr>
                <w:sz w:val="20"/>
                <w:szCs w:val="20"/>
              </w:rPr>
            </w:pPr>
            <w:r w:rsidRPr="00477B68">
              <w:rPr>
                <w:sz w:val="20"/>
                <w:szCs w:val="20"/>
              </w:rPr>
              <w:t>1.0</w:t>
            </w:r>
          </w:p>
        </w:tc>
        <w:tc>
          <w:tcPr>
            <w:tcW w:w="1843" w:type="dxa"/>
          </w:tcPr>
          <w:p w:rsidR="008B33E3" w:rsidRPr="00477B68" w:rsidRDefault="008B33E3" w:rsidP="00BF28A6">
            <w:pPr>
              <w:rPr>
                <w:sz w:val="20"/>
                <w:szCs w:val="20"/>
              </w:rPr>
            </w:pPr>
            <w:r w:rsidRPr="00477B68">
              <w:rPr>
                <w:sz w:val="20"/>
                <w:szCs w:val="20"/>
              </w:rPr>
              <w:t>Сельскохозяйственное использование</w:t>
            </w:r>
          </w:p>
        </w:tc>
        <w:tc>
          <w:tcPr>
            <w:tcW w:w="3825" w:type="dxa"/>
          </w:tcPr>
          <w:p w:rsidR="008B33E3" w:rsidRPr="00477B68" w:rsidRDefault="008B33E3" w:rsidP="00BF28A6">
            <w:pPr>
              <w:rPr>
                <w:sz w:val="20"/>
                <w:szCs w:val="20"/>
              </w:rPr>
            </w:pPr>
            <w:r w:rsidRPr="00477B68">
              <w:rPr>
                <w:sz w:val="20"/>
                <w:szCs w:val="20"/>
              </w:rPr>
              <w:t>Ведение сельского хозяйства. Содержание данного вида разрешенного использования включает в себя содержание видов разрешенного использования с кодами 1.1 - 1.20, в том числе размещение зданий и сооружений, используемых для хранения и переработки сельскохозяйственной продукции</w:t>
            </w:r>
          </w:p>
        </w:tc>
        <w:tc>
          <w:tcPr>
            <w:tcW w:w="855" w:type="dxa"/>
          </w:tcPr>
          <w:p w:rsidR="008B33E3" w:rsidRPr="00440218" w:rsidRDefault="008B33E3" w:rsidP="00BF28A6">
            <w:pPr>
              <w:jc w:val="center"/>
              <w:rPr>
                <w:rFonts w:ascii="Arial" w:hAnsi="Arial" w:cs="Arial"/>
                <w:b/>
                <w:bCs/>
                <w:caps/>
                <w:sz w:val="24"/>
              </w:rPr>
            </w:pPr>
          </w:p>
        </w:tc>
        <w:tc>
          <w:tcPr>
            <w:tcW w:w="708" w:type="dxa"/>
          </w:tcPr>
          <w:p w:rsidR="008B33E3" w:rsidRPr="00440218" w:rsidRDefault="008B33E3" w:rsidP="00BF28A6">
            <w:pPr>
              <w:jc w:val="center"/>
              <w:rPr>
                <w:rFonts w:ascii="Arial" w:hAnsi="Arial" w:cs="Arial"/>
                <w:b/>
                <w:bCs/>
                <w:caps/>
                <w:sz w:val="24"/>
              </w:rPr>
            </w:pPr>
          </w:p>
        </w:tc>
        <w:tc>
          <w:tcPr>
            <w:tcW w:w="709" w:type="dxa"/>
          </w:tcPr>
          <w:p w:rsidR="008B33E3" w:rsidRPr="00440218" w:rsidRDefault="008B33E3" w:rsidP="00BF28A6">
            <w:pPr>
              <w:jc w:val="center"/>
              <w:rPr>
                <w:rFonts w:ascii="Arial" w:hAnsi="Arial" w:cs="Arial"/>
                <w:b/>
                <w:bCs/>
                <w:caps/>
                <w:sz w:val="24"/>
              </w:rPr>
            </w:pPr>
          </w:p>
        </w:tc>
        <w:tc>
          <w:tcPr>
            <w:tcW w:w="709" w:type="dxa"/>
          </w:tcPr>
          <w:p w:rsidR="008B33E3" w:rsidRPr="00440218" w:rsidRDefault="008B33E3" w:rsidP="00BF28A6">
            <w:pPr>
              <w:jc w:val="center"/>
              <w:rPr>
                <w:rFonts w:ascii="Arial" w:hAnsi="Arial" w:cs="Arial"/>
                <w:b/>
                <w:bCs/>
                <w:caps/>
                <w:sz w:val="24"/>
              </w:rPr>
            </w:pPr>
          </w:p>
        </w:tc>
        <w:tc>
          <w:tcPr>
            <w:tcW w:w="567" w:type="dxa"/>
          </w:tcPr>
          <w:p w:rsidR="008B33E3" w:rsidRPr="00440218" w:rsidRDefault="008B33E3" w:rsidP="00BF28A6">
            <w:pPr>
              <w:jc w:val="center"/>
              <w:rPr>
                <w:rFonts w:ascii="Arial" w:hAnsi="Arial" w:cs="Arial"/>
                <w:b/>
                <w:bCs/>
                <w:caps/>
                <w:sz w:val="24"/>
              </w:rPr>
            </w:pPr>
          </w:p>
        </w:tc>
        <w:tc>
          <w:tcPr>
            <w:tcW w:w="709" w:type="dxa"/>
          </w:tcPr>
          <w:p w:rsidR="008B33E3" w:rsidRPr="00440218" w:rsidRDefault="008B33E3" w:rsidP="00BF28A6">
            <w:pPr>
              <w:jc w:val="center"/>
              <w:rPr>
                <w:rFonts w:ascii="Arial" w:hAnsi="Arial" w:cs="Arial"/>
                <w:b/>
                <w:bCs/>
                <w:caps/>
                <w:sz w:val="24"/>
              </w:rPr>
            </w:pPr>
          </w:p>
        </w:tc>
        <w:tc>
          <w:tcPr>
            <w:tcW w:w="567" w:type="dxa"/>
          </w:tcPr>
          <w:p w:rsidR="008B33E3" w:rsidRPr="00440218" w:rsidRDefault="008B33E3" w:rsidP="00BF28A6">
            <w:pPr>
              <w:jc w:val="center"/>
              <w:rPr>
                <w:rFonts w:ascii="Arial" w:hAnsi="Arial" w:cs="Arial"/>
                <w:b/>
                <w:bCs/>
                <w:caps/>
                <w:sz w:val="24"/>
              </w:rPr>
            </w:pPr>
          </w:p>
        </w:tc>
        <w:tc>
          <w:tcPr>
            <w:tcW w:w="708" w:type="dxa"/>
            <w:shd w:val="clear" w:color="auto" w:fill="auto"/>
          </w:tcPr>
          <w:p w:rsidR="008B33E3" w:rsidRPr="00440218" w:rsidRDefault="008B33E3" w:rsidP="00BF28A6">
            <w:pPr>
              <w:jc w:val="center"/>
              <w:rPr>
                <w:rFonts w:ascii="Arial" w:hAnsi="Arial" w:cs="Arial"/>
                <w:b/>
                <w:bCs/>
                <w:caps/>
                <w:sz w:val="24"/>
              </w:rPr>
            </w:pPr>
          </w:p>
        </w:tc>
        <w:tc>
          <w:tcPr>
            <w:tcW w:w="709" w:type="dxa"/>
          </w:tcPr>
          <w:p w:rsidR="008B33E3" w:rsidRPr="00440218" w:rsidRDefault="008B33E3" w:rsidP="00BF28A6">
            <w:pPr>
              <w:jc w:val="center"/>
              <w:rPr>
                <w:rFonts w:ascii="Arial" w:hAnsi="Arial" w:cs="Arial"/>
                <w:b/>
                <w:bCs/>
                <w:caps/>
                <w:sz w:val="24"/>
              </w:rPr>
            </w:pPr>
          </w:p>
        </w:tc>
        <w:tc>
          <w:tcPr>
            <w:tcW w:w="851" w:type="dxa"/>
          </w:tcPr>
          <w:p w:rsidR="008B33E3" w:rsidRPr="00440218" w:rsidRDefault="008B33E3" w:rsidP="00BF28A6">
            <w:pPr>
              <w:jc w:val="center"/>
              <w:rPr>
                <w:rFonts w:ascii="Arial" w:hAnsi="Arial" w:cs="Arial"/>
                <w:b/>
                <w:bCs/>
                <w:caps/>
                <w:sz w:val="24"/>
              </w:rPr>
            </w:pPr>
          </w:p>
        </w:tc>
        <w:tc>
          <w:tcPr>
            <w:tcW w:w="850" w:type="dxa"/>
          </w:tcPr>
          <w:p w:rsidR="008B33E3" w:rsidRPr="00440218" w:rsidRDefault="008B33E3" w:rsidP="00BF28A6">
            <w:pPr>
              <w:jc w:val="center"/>
              <w:rPr>
                <w:rFonts w:ascii="Arial" w:hAnsi="Arial" w:cs="Arial"/>
                <w:b/>
                <w:bCs/>
                <w:caps/>
                <w:sz w:val="24"/>
              </w:rPr>
            </w:pPr>
          </w:p>
        </w:tc>
        <w:tc>
          <w:tcPr>
            <w:tcW w:w="709" w:type="dxa"/>
            <w:shd w:val="clear" w:color="auto" w:fill="auto"/>
          </w:tcPr>
          <w:p w:rsidR="008B33E3" w:rsidRPr="00440218" w:rsidRDefault="008B33E3" w:rsidP="00BF28A6">
            <w:pPr>
              <w:jc w:val="center"/>
              <w:rPr>
                <w:rFonts w:ascii="Arial" w:hAnsi="Arial" w:cs="Arial"/>
                <w:b/>
                <w:bCs/>
                <w:caps/>
                <w:sz w:val="24"/>
              </w:rPr>
            </w:pPr>
            <w:proofErr w:type="gramStart"/>
            <w:r w:rsidRPr="00A92CB7">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w:t>
            </w:r>
          </w:p>
        </w:tc>
        <w:tc>
          <w:tcPr>
            <w:tcW w:w="1843" w:type="dxa"/>
          </w:tcPr>
          <w:p w:rsidR="008B33E3" w:rsidRPr="00C83FFB" w:rsidRDefault="008B33E3" w:rsidP="00BF28A6">
            <w:pPr>
              <w:rPr>
                <w:sz w:val="20"/>
                <w:szCs w:val="20"/>
              </w:rPr>
            </w:pPr>
            <w:r w:rsidRPr="00C83FFB">
              <w:rPr>
                <w:sz w:val="20"/>
                <w:szCs w:val="20"/>
              </w:rPr>
              <w:t>Растениеводство</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связанной с выращиванием сельскохозяйственных культур.</w:t>
            </w:r>
          </w:p>
          <w:p w:rsidR="008B33E3" w:rsidRPr="00C83FFB" w:rsidRDefault="008B33E3" w:rsidP="00BF28A6">
            <w:pPr>
              <w:rPr>
                <w:sz w:val="20"/>
                <w:szCs w:val="20"/>
              </w:rPr>
            </w:pPr>
            <w:r w:rsidRPr="00C83FFB">
              <w:rPr>
                <w:sz w:val="20"/>
                <w:szCs w:val="20"/>
              </w:rPr>
              <w:t>Содержание данного вида разрешенного использования включает в себя содержание видов разрешенного использования с кодами 1.2 - 1.6</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1.2</w:t>
            </w:r>
          </w:p>
        </w:tc>
        <w:tc>
          <w:tcPr>
            <w:tcW w:w="1843" w:type="dxa"/>
          </w:tcPr>
          <w:p w:rsidR="008B33E3" w:rsidRPr="00C83FFB" w:rsidRDefault="008B33E3" w:rsidP="00BF28A6">
            <w:pPr>
              <w:rPr>
                <w:sz w:val="20"/>
                <w:szCs w:val="20"/>
              </w:rPr>
            </w:pPr>
            <w:r w:rsidRPr="00C83FFB">
              <w:rPr>
                <w:sz w:val="20"/>
                <w:szCs w:val="20"/>
              </w:rPr>
              <w:t>Выращивание зерновых и иных сельскохозяйственных культур</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1.3</w:t>
            </w:r>
          </w:p>
        </w:tc>
        <w:tc>
          <w:tcPr>
            <w:tcW w:w="1843" w:type="dxa"/>
          </w:tcPr>
          <w:p w:rsidR="008B33E3" w:rsidRPr="00C83FFB" w:rsidRDefault="008B33E3" w:rsidP="00BF28A6">
            <w:pPr>
              <w:rPr>
                <w:sz w:val="20"/>
                <w:szCs w:val="20"/>
              </w:rPr>
            </w:pPr>
            <w:r w:rsidRPr="00C83FFB">
              <w:rPr>
                <w:sz w:val="20"/>
                <w:szCs w:val="20"/>
              </w:rPr>
              <w:t>Овощеводство</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1.4</w:t>
            </w:r>
          </w:p>
        </w:tc>
        <w:tc>
          <w:tcPr>
            <w:tcW w:w="1843" w:type="dxa"/>
          </w:tcPr>
          <w:p w:rsidR="008B33E3" w:rsidRPr="00C83FFB" w:rsidRDefault="008B33E3" w:rsidP="00BF28A6">
            <w:pPr>
              <w:rPr>
                <w:sz w:val="20"/>
                <w:szCs w:val="20"/>
              </w:rPr>
            </w:pPr>
            <w:r w:rsidRPr="00C83FFB">
              <w:rPr>
                <w:sz w:val="20"/>
                <w:szCs w:val="20"/>
              </w:rPr>
              <w:t>Выращивание тонизирующих, лекарственных, цветочных культур</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1.5</w:t>
            </w:r>
          </w:p>
        </w:tc>
        <w:tc>
          <w:tcPr>
            <w:tcW w:w="1843" w:type="dxa"/>
          </w:tcPr>
          <w:p w:rsidR="008B33E3" w:rsidRPr="00C83FFB" w:rsidRDefault="008B33E3" w:rsidP="00BF28A6">
            <w:pPr>
              <w:rPr>
                <w:sz w:val="20"/>
                <w:szCs w:val="20"/>
              </w:rPr>
            </w:pPr>
            <w:r w:rsidRPr="00C83FFB">
              <w:rPr>
                <w:sz w:val="20"/>
                <w:szCs w:val="20"/>
              </w:rPr>
              <w:t>Садоводство</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1.5.1</w:t>
            </w:r>
          </w:p>
        </w:tc>
        <w:tc>
          <w:tcPr>
            <w:tcW w:w="1843" w:type="dxa"/>
          </w:tcPr>
          <w:p w:rsidR="008B33E3" w:rsidRPr="00C83FFB" w:rsidRDefault="008B33E3" w:rsidP="00BF28A6">
            <w:pPr>
              <w:rPr>
                <w:sz w:val="20"/>
                <w:szCs w:val="20"/>
              </w:rPr>
            </w:pPr>
            <w:r w:rsidRPr="00C83FFB">
              <w:rPr>
                <w:sz w:val="20"/>
                <w:szCs w:val="20"/>
              </w:rPr>
              <w:t>Виноградарство</w:t>
            </w:r>
          </w:p>
        </w:tc>
        <w:tc>
          <w:tcPr>
            <w:tcW w:w="3825" w:type="dxa"/>
          </w:tcPr>
          <w:p w:rsidR="008B33E3" w:rsidRPr="00C83FFB" w:rsidRDefault="008B33E3" w:rsidP="00BF28A6">
            <w:pPr>
              <w:rPr>
                <w:sz w:val="20"/>
                <w:szCs w:val="20"/>
              </w:rPr>
            </w:pPr>
            <w:r w:rsidRPr="00C83FFB">
              <w:rPr>
                <w:sz w:val="20"/>
                <w:szCs w:val="20"/>
              </w:rPr>
              <w:t xml:space="preserve">Возделывание винограда на </w:t>
            </w:r>
            <w:proofErr w:type="spellStart"/>
            <w:r w:rsidRPr="00C83FFB">
              <w:rPr>
                <w:sz w:val="20"/>
                <w:szCs w:val="20"/>
              </w:rPr>
              <w:t>виноградопригодных</w:t>
            </w:r>
            <w:proofErr w:type="spellEnd"/>
            <w:r w:rsidRPr="00C83FFB">
              <w:rPr>
                <w:sz w:val="20"/>
                <w:szCs w:val="20"/>
              </w:rPr>
              <w:t xml:space="preserve"> землях</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1.6</w:t>
            </w:r>
          </w:p>
        </w:tc>
        <w:tc>
          <w:tcPr>
            <w:tcW w:w="1843" w:type="dxa"/>
          </w:tcPr>
          <w:p w:rsidR="008B33E3" w:rsidRPr="00C83FFB" w:rsidRDefault="008B33E3" w:rsidP="00BF28A6">
            <w:pPr>
              <w:rPr>
                <w:sz w:val="20"/>
                <w:szCs w:val="20"/>
              </w:rPr>
            </w:pPr>
            <w:r w:rsidRPr="00C83FFB">
              <w:rPr>
                <w:sz w:val="20"/>
                <w:szCs w:val="20"/>
              </w:rPr>
              <w:t>Выращивание льна и конопли</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1.7</w:t>
            </w:r>
          </w:p>
        </w:tc>
        <w:tc>
          <w:tcPr>
            <w:tcW w:w="1843" w:type="dxa"/>
          </w:tcPr>
          <w:p w:rsidR="008B33E3" w:rsidRPr="00C83FFB" w:rsidRDefault="008B33E3" w:rsidP="00BF28A6">
            <w:pPr>
              <w:rPr>
                <w:sz w:val="20"/>
                <w:szCs w:val="20"/>
              </w:rPr>
            </w:pPr>
            <w:r w:rsidRPr="00C83FFB">
              <w:rPr>
                <w:sz w:val="20"/>
                <w:szCs w:val="20"/>
              </w:rPr>
              <w:t>Животноводство</w:t>
            </w:r>
          </w:p>
        </w:tc>
        <w:tc>
          <w:tcPr>
            <w:tcW w:w="3825" w:type="dxa"/>
          </w:tcPr>
          <w:p w:rsidR="008B33E3" w:rsidRPr="00C83FFB" w:rsidRDefault="008B33E3" w:rsidP="00BF28A6">
            <w:pPr>
              <w:rPr>
                <w:sz w:val="20"/>
                <w:szCs w:val="20"/>
              </w:rPr>
            </w:pPr>
            <w:r w:rsidRPr="00C83FFB">
              <w:rPr>
                <w:sz w:val="20"/>
                <w:szCs w:val="20"/>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w:t>
            </w:r>
            <w:r w:rsidRPr="00C83FFB">
              <w:rPr>
                <w:sz w:val="20"/>
                <w:szCs w:val="20"/>
              </w:rPr>
              <w:lastRenderedPageBreak/>
              <w:t>переработки сельскохозяйственной продукции.</w:t>
            </w:r>
          </w:p>
          <w:p w:rsidR="008B33E3" w:rsidRPr="00C83FFB" w:rsidRDefault="008B33E3" w:rsidP="00BF28A6">
            <w:pPr>
              <w:rPr>
                <w:sz w:val="20"/>
                <w:szCs w:val="20"/>
              </w:rPr>
            </w:pPr>
            <w:r w:rsidRPr="00C83FFB">
              <w:rPr>
                <w:sz w:val="20"/>
                <w:szCs w:val="20"/>
              </w:rPr>
              <w:t>Содержание данного вида разрешенного использования включает в себя содержание видов разрешенного использования с кодами 1.8 - 1.11, 1.15,</w:t>
            </w:r>
          </w:p>
          <w:p w:rsidR="008B33E3" w:rsidRPr="00C83FFB" w:rsidRDefault="008B33E3" w:rsidP="00BF28A6">
            <w:pPr>
              <w:rPr>
                <w:sz w:val="20"/>
                <w:szCs w:val="20"/>
              </w:rPr>
            </w:pPr>
            <w:r w:rsidRPr="00C83FFB">
              <w:rPr>
                <w:sz w:val="20"/>
                <w:szCs w:val="20"/>
              </w:rPr>
              <w:t>1.19, 1.20</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1.8</w:t>
            </w:r>
          </w:p>
        </w:tc>
        <w:tc>
          <w:tcPr>
            <w:tcW w:w="1843" w:type="dxa"/>
          </w:tcPr>
          <w:p w:rsidR="008B33E3" w:rsidRPr="00C83FFB" w:rsidRDefault="008B33E3" w:rsidP="00BF28A6">
            <w:pPr>
              <w:rPr>
                <w:sz w:val="20"/>
                <w:szCs w:val="20"/>
              </w:rPr>
            </w:pPr>
            <w:r w:rsidRPr="00C83FFB">
              <w:rPr>
                <w:sz w:val="20"/>
                <w:szCs w:val="20"/>
              </w:rPr>
              <w:t>Скотоводство</w:t>
            </w:r>
          </w:p>
        </w:tc>
        <w:tc>
          <w:tcPr>
            <w:tcW w:w="3825" w:type="dxa"/>
          </w:tcPr>
          <w:p w:rsidR="008B33E3" w:rsidRPr="00C83FFB" w:rsidRDefault="008B33E3" w:rsidP="00BF28A6">
            <w:pPr>
              <w:rPr>
                <w:sz w:val="20"/>
                <w:szCs w:val="20"/>
              </w:rPr>
            </w:pPr>
            <w:proofErr w:type="gramStart"/>
            <w:r w:rsidRPr="00C83FFB">
              <w:rPr>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roofErr w:type="gramEnd"/>
          </w:p>
          <w:p w:rsidR="008B33E3" w:rsidRPr="00C83FFB" w:rsidRDefault="008B33E3" w:rsidP="00BF28A6">
            <w:pPr>
              <w:rPr>
                <w:sz w:val="20"/>
                <w:szCs w:val="20"/>
              </w:rPr>
            </w:pPr>
            <w:r w:rsidRPr="00C83FFB">
              <w:rPr>
                <w:sz w:val="20"/>
                <w:szCs w:val="20"/>
              </w:rPr>
              <w:t>разведение племенных животных, производство и использование племенной продукции (материала)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1.9</w:t>
            </w:r>
          </w:p>
        </w:tc>
        <w:tc>
          <w:tcPr>
            <w:tcW w:w="1843" w:type="dxa"/>
          </w:tcPr>
          <w:p w:rsidR="008B33E3" w:rsidRPr="00C83FFB" w:rsidRDefault="008B33E3" w:rsidP="00BF28A6">
            <w:pPr>
              <w:rPr>
                <w:sz w:val="20"/>
                <w:szCs w:val="20"/>
              </w:rPr>
            </w:pPr>
            <w:r w:rsidRPr="00C83FFB">
              <w:rPr>
                <w:sz w:val="20"/>
                <w:szCs w:val="20"/>
              </w:rPr>
              <w:t>Звероводство</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w:t>
            </w:r>
          </w:p>
          <w:p w:rsidR="008B33E3" w:rsidRPr="00C83FFB" w:rsidRDefault="008B33E3" w:rsidP="00BF28A6">
            <w:pPr>
              <w:rPr>
                <w:sz w:val="20"/>
                <w:szCs w:val="20"/>
              </w:rPr>
            </w:pPr>
            <w:r w:rsidRPr="00C83FFB">
              <w:rPr>
                <w:sz w:val="20"/>
                <w:szCs w:val="20"/>
              </w:rPr>
              <w:t>разведение племенных животных, производство и использование племенной продукции (материала)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1.10</w:t>
            </w:r>
          </w:p>
        </w:tc>
        <w:tc>
          <w:tcPr>
            <w:tcW w:w="1843" w:type="dxa"/>
          </w:tcPr>
          <w:p w:rsidR="008B33E3" w:rsidRPr="00C83FFB" w:rsidRDefault="008B33E3" w:rsidP="00BF28A6">
            <w:pPr>
              <w:rPr>
                <w:sz w:val="20"/>
                <w:szCs w:val="20"/>
              </w:rPr>
            </w:pPr>
            <w:r w:rsidRPr="00C83FFB">
              <w:rPr>
                <w:sz w:val="20"/>
                <w:szCs w:val="20"/>
              </w:rPr>
              <w:t>Птицеводство</w:t>
            </w:r>
          </w:p>
        </w:tc>
        <w:tc>
          <w:tcPr>
            <w:tcW w:w="3825" w:type="dxa"/>
          </w:tcPr>
          <w:p w:rsidR="008B33E3" w:rsidRPr="00C83FFB" w:rsidRDefault="008B33E3" w:rsidP="00BF28A6">
            <w:pPr>
              <w:rPr>
                <w:sz w:val="20"/>
                <w:szCs w:val="20"/>
              </w:rPr>
            </w:pPr>
            <w:r w:rsidRPr="00C83FFB">
              <w:rPr>
                <w:sz w:val="20"/>
                <w:szCs w:val="20"/>
              </w:rPr>
              <w:t xml:space="preserve">Осуществление хозяйственной деятельности, связанной с разведением </w:t>
            </w:r>
            <w:r w:rsidRPr="00C83FFB">
              <w:rPr>
                <w:sz w:val="20"/>
                <w:szCs w:val="20"/>
              </w:rPr>
              <w:lastRenderedPageBreak/>
              <w:t>домашних пород птиц, в том числе водоплавающих;</w:t>
            </w:r>
          </w:p>
          <w:p w:rsidR="008B33E3" w:rsidRPr="00C83FFB" w:rsidRDefault="008B33E3" w:rsidP="00BF28A6">
            <w:pPr>
              <w:rPr>
                <w:sz w:val="20"/>
                <w:szCs w:val="20"/>
              </w:rPr>
            </w:pPr>
            <w:r w:rsidRPr="00C83FFB">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племенных животных,</w:t>
            </w:r>
          </w:p>
          <w:p w:rsidR="008B33E3" w:rsidRPr="00C83FFB" w:rsidRDefault="008B33E3" w:rsidP="00BF28A6">
            <w:pPr>
              <w:rPr>
                <w:sz w:val="20"/>
                <w:szCs w:val="20"/>
              </w:rPr>
            </w:pPr>
            <w:r w:rsidRPr="00C83FFB">
              <w:rPr>
                <w:sz w:val="20"/>
                <w:szCs w:val="20"/>
              </w:rPr>
              <w:t>производство и использование племенной продукции (материала)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1.11</w:t>
            </w:r>
          </w:p>
        </w:tc>
        <w:tc>
          <w:tcPr>
            <w:tcW w:w="1843" w:type="dxa"/>
          </w:tcPr>
          <w:p w:rsidR="008B33E3" w:rsidRPr="00C83FFB" w:rsidRDefault="008B33E3" w:rsidP="00BF28A6">
            <w:pPr>
              <w:rPr>
                <w:sz w:val="20"/>
                <w:szCs w:val="20"/>
              </w:rPr>
            </w:pPr>
            <w:r w:rsidRPr="00C83FFB">
              <w:rPr>
                <w:sz w:val="20"/>
                <w:szCs w:val="20"/>
              </w:rPr>
              <w:t>Свиноводство</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связанной с разведением свиней;</w:t>
            </w:r>
          </w:p>
          <w:p w:rsidR="008B33E3" w:rsidRPr="00C83FFB" w:rsidRDefault="008B33E3" w:rsidP="00BF28A6">
            <w:pPr>
              <w:rPr>
                <w:sz w:val="20"/>
                <w:szCs w:val="20"/>
              </w:rPr>
            </w:pPr>
            <w:r w:rsidRPr="00C83FFB">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8B33E3" w:rsidRPr="00C83FFB" w:rsidRDefault="008B33E3" w:rsidP="00BF28A6">
            <w:pPr>
              <w:rPr>
                <w:sz w:val="20"/>
                <w:szCs w:val="20"/>
              </w:rPr>
            </w:pPr>
            <w:r w:rsidRPr="00C83FFB">
              <w:rPr>
                <w:sz w:val="20"/>
                <w:szCs w:val="20"/>
              </w:rPr>
              <w:t>разведение племенных животных, производство и использование племенной продукции (материала)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1.12</w:t>
            </w:r>
          </w:p>
        </w:tc>
        <w:tc>
          <w:tcPr>
            <w:tcW w:w="1843" w:type="dxa"/>
          </w:tcPr>
          <w:p w:rsidR="008B33E3" w:rsidRPr="00C83FFB" w:rsidRDefault="008B33E3" w:rsidP="00BF28A6">
            <w:pPr>
              <w:rPr>
                <w:sz w:val="20"/>
                <w:szCs w:val="20"/>
              </w:rPr>
            </w:pPr>
            <w:r w:rsidRPr="00C83FFB">
              <w:rPr>
                <w:sz w:val="20"/>
                <w:szCs w:val="20"/>
              </w:rPr>
              <w:t>Пчеловодство</w:t>
            </w:r>
          </w:p>
        </w:tc>
        <w:tc>
          <w:tcPr>
            <w:tcW w:w="3825" w:type="dxa"/>
          </w:tcPr>
          <w:p w:rsidR="008B33E3" w:rsidRPr="00C83FFB" w:rsidRDefault="008B33E3" w:rsidP="00BF28A6">
            <w:pPr>
              <w:rPr>
                <w:sz w:val="20"/>
                <w:szCs w:val="20"/>
              </w:rPr>
            </w:pPr>
            <w:r w:rsidRPr="00C83FFB">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w:t>
            </w:r>
          </w:p>
          <w:p w:rsidR="008B33E3" w:rsidRPr="00C83FFB" w:rsidRDefault="008B33E3" w:rsidP="00BF28A6">
            <w:pPr>
              <w:rPr>
                <w:sz w:val="20"/>
                <w:szCs w:val="20"/>
              </w:rPr>
            </w:pPr>
            <w:r w:rsidRPr="00C83FFB">
              <w:rPr>
                <w:sz w:val="20"/>
                <w:szCs w:val="20"/>
              </w:rPr>
              <w:t>размещение сооружений, используемых для хранения и первичной переработки продукции пчеловодства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1.13</w:t>
            </w:r>
          </w:p>
        </w:tc>
        <w:tc>
          <w:tcPr>
            <w:tcW w:w="1843" w:type="dxa"/>
          </w:tcPr>
          <w:p w:rsidR="008B33E3" w:rsidRPr="00C83FFB" w:rsidRDefault="008B33E3" w:rsidP="00BF28A6">
            <w:pPr>
              <w:rPr>
                <w:sz w:val="20"/>
                <w:szCs w:val="20"/>
              </w:rPr>
            </w:pPr>
            <w:r w:rsidRPr="00C83FFB">
              <w:rPr>
                <w:sz w:val="20"/>
                <w:szCs w:val="20"/>
              </w:rPr>
              <w:t>Рыбоводство</w:t>
            </w:r>
          </w:p>
        </w:tc>
        <w:tc>
          <w:tcPr>
            <w:tcW w:w="3825" w:type="dxa"/>
          </w:tcPr>
          <w:p w:rsidR="008B33E3" w:rsidRPr="00C83FFB" w:rsidRDefault="008B33E3" w:rsidP="00BF28A6">
            <w:pPr>
              <w:rPr>
                <w:sz w:val="20"/>
                <w:szCs w:val="20"/>
              </w:rPr>
            </w:pPr>
            <w:r w:rsidRPr="00C83FFB">
              <w:rPr>
                <w:sz w:val="20"/>
                <w:szCs w:val="20"/>
              </w:rPr>
              <w:t xml:space="preserve">Осуществление хозяйственной деятельности, связанной с разведением и (или) содержанием, выращиванием </w:t>
            </w:r>
            <w:r w:rsidRPr="00C83FFB">
              <w:rPr>
                <w:sz w:val="20"/>
                <w:szCs w:val="20"/>
              </w:rPr>
              <w:lastRenderedPageBreak/>
              <w:t>объектов рыбоводства (</w:t>
            </w:r>
            <w:proofErr w:type="spellStart"/>
            <w:r w:rsidRPr="00C83FFB">
              <w:rPr>
                <w:sz w:val="20"/>
                <w:szCs w:val="20"/>
              </w:rPr>
              <w:t>аквакультуры</w:t>
            </w:r>
            <w:proofErr w:type="spellEnd"/>
            <w:r w:rsidRPr="00C83FFB">
              <w:rPr>
                <w:sz w:val="20"/>
                <w:szCs w:val="20"/>
              </w:rPr>
              <w:t>); размещение зданий, сооружений, оборудования, необходимых для осуществления рыбоводства (</w:t>
            </w:r>
            <w:proofErr w:type="spellStart"/>
            <w:r w:rsidRPr="00C83FFB">
              <w:rPr>
                <w:sz w:val="20"/>
                <w:szCs w:val="20"/>
              </w:rPr>
              <w:t>аквакультуры</w:t>
            </w:r>
            <w:proofErr w:type="spellEnd"/>
            <w:r w:rsidRPr="00C83FFB">
              <w:rPr>
                <w:sz w:val="20"/>
                <w:szCs w:val="20"/>
              </w:rPr>
              <w:t>)</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1.14</w:t>
            </w:r>
          </w:p>
        </w:tc>
        <w:tc>
          <w:tcPr>
            <w:tcW w:w="1843" w:type="dxa"/>
          </w:tcPr>
          <w:p w:rsidR="008B33E3" w:rsidRPr="00C83FFB" w:rsidRDefault="008B33E3" w:rsidP="00BF28A6">
            <w:pPr>
              <w:rPr>
                <w:sz w:val="20"/>
                <w:szCs w:val="20"/>
              </w:rPr>
            </w:pPr>
            <w:r w:rsidRPr="00C83FFB">
              <w:rPr>
                <w:sz w:val="20"/>
                <w:szCs w:val="20"/>
              </w:rPr>
              <w:t>Научное обеспечение сельского хозяйства</w:t>
            </w:r>
          </w:p>
        </w:tc>
        <w:tc>
          <w:tcPr>
            <w:tcW w:w="3825" w:type="dxa"/>
          </w:tcPr>
          <w:p w:rsidR="008B33E3" w:rsidRPr="00C83FFB" w:rsidRDefault="008B33E3" w:rsidP="00BF28A6">
            <w:pPr>
              <w:rPr>
                <w:sz w:val="20"/>
                <w:szCs w:val="20"/>
              </w:rPr>
            </w:pPr>
            <w:r w:rsidRPr="00C83FFB">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1.15</w:t>
            </w:r>
          </w:p>
        </w:tc>
        <w:tc>
          <w:tcPr>
            <w:tcW w:w="1843" w:type="dxa"/>
          </w:tcPr>
          <w:p w:rsidR="008B33E3" w:rsidRPr="00C83FFB" w:rsidRDefault="008B33E3" w:rsidP="00BF28A6">
            <w:pPr>
              <w:rPr>
                <w:sz w:val="20"/>
                <w:szCs w:val="20"/>
              </w:rPr>
            </w:pPr>
            <w:r w:rsidRPr="00C83FFB">
              <w:rPr>
                <w:sz w:val="20"/>
                <w:szCs w:val="20"/>
              </w:rPr>
              <w:t>Хранение и переработка сельскохозяйственной продукции</w:t>
            </w:r>
          </w:p>
        </w:tc>
        <w:tc>
          <w:tcPr>
            <w:tcW w:w="3825" w:type="dxa"/>
          </w:tcPr>
          <w:p w:rsidR="008B33E3" w:rsidRPr="00C83FFB" w:rsidRDefault="008B33E3" w:rsidP="00BF28A6">
            <w:pPr>
              <w:rPr>
                <w:sz w:val="20"/>
                <w:szCs w:val="20"/>
              </w:rPr>
            </w:pPr>
            <w:r w:rsidRPr="00C83FFB">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1.16</w:t>
            </w:r>
          </w:p>
        </w:tc>
        <w:tc>
          <w:tcPr>
            <w:tcW w:w="1843" w:type="dxa"/>
          </w:tcPr>
          <w:p w:rsidR="008B33E3" w:rsidRPr="00C83FFB" w:rsidRDefault="008B33E3" w:rsidP="00BF28A6">
            <w:pPr>
              <w:rPr>
                <w:sz w:val="20"/>
                <w:szCs w:val="20"/>
              </w:rPr>
            </w:pPr>
            <w:r w:rsidRPr="00C83FFB">
              <w:rPr>
                <w:sz w:val="20"/>
                <w:szCs w:val="20"/>
              </w:rPr>
              <w:t>Ведение личного подсобного хозяйства на полевых участках</w:t>
            </w:r>
          </w:p>
        </w:tc>
        <w:tc>
          <w:tcPr>
            <w:tcW w:w="3825" w:type="dxa"/>
          </w:tcPr>
          <w:p w:rsidR="008B33E3" w:rsidRPr="00C83FFB" w:rsidRDefault="008B33E3" w:rsidP="00BF28A6">
            <w:pPr>
              <w:rPr>
                <w:sz w:val="20"/>
                <w:szCs w:val="20"/>
              </w:rPr>
            </w:pPr>
            <w:r w:rsidRPr="00C83FFB">
              <w:rPr>
                <w:sz w:val="20"/>
                <w:szCs w:val="20"/>
              </w:rPr>
              <w:t>Производство сельскохозяйственной продукции без права возведения объектов капитального строительства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1.17</w:t>
            </w:r>
          </w:p>
        </w:tc>
        <w:tc>
          <w:tcPr>
            <w:tcW w:w="1843" w:type="dxa"/>
          </w:tcPr>
          <w:p w:rsidR="008B33E3" w:rsidRPr="00C83FFB" w:rsidRDefault="008B33E3" w:rsidP="00BF28A6">
            <w:pPr>
              <w:rPr>
                <w:sz w:val="20"/>
                <w:szCs w:val="20"/>
              </w:rPr>
            </w:pPr>
            <w:r w:rsidRPr="00C83FFB">
              <w:rPr>
                <w:sz w:val="20"/>
                <w:szCs w:val="20"/>
              </w:rPr>
              <w:t>Питомники</w:t>
            </w:r>
          </w:p>
        </w:tc>
        <w:tc>
          <w:tcPr>
            <w:tcW w:w="3825" w:type="dxa"/>
          </w:tcPr>
          <w:p w:rsidR="008B33E3" w:rsidRPr="00C83FFB" w:rsidRDefault="008B33E3" w:rsidP="00BF28A6">
            <w:pPr>
              <w:rPr>
                <w:sz w:val="20"/>
                <w:szCs w:val="20"/>
              </w:rPr>
            </w:pPr>
            <w:r w:rsidRPr="00C83FFB">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8B33E3" w:rsidRPr="00C83FFB" w:rsidRDefault="008B33E3" w:rsidP="00BF28A6">
            <w:pPr>
              <w:rPr>
                <w:sz w:val="20"/>
                <w:szCs w:val="20"/>
              </w:rPr>
            </w:pPr>
            <w:r w:rsidRPr="00C83FFB">
              <w:rPr>
                <w:sz w:val="20"/>
                <w:szCs w:val="20"/>
              </w:rPr>
              <w:t>размещение сооружений, необходимых для указанных видов сельскохозяйственного производства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1.18</w:t>
            </w:r>
          </w:p>
        </w:tc>
        <w:tc>
          <w:tcPr>
            <w:tcW w:w="1843" w:type="dxa"/>
          </w:tcPr>
          <w:p w:rsidR="008B33E3" w:rsidRPr="00C83FFB" w:rsidRDefault="008B33E3" w:rsidP="00BF28A6">
            <w:pPr>
              <w:rPr>
                <w:sz w:val="20"/>
                <w:szCs w:val="20"/>
              </w:rPr>
            </w:pPr>
            <w:r w:rsidRPr="00C83FFB">
              <w:rPr>
                <w:sz w:val="20"/>
                <w:szCs w:val="20"/>
              </w:rPr>
              <w:t>Обеспечение сельскохозяйственного производства</w:t>
            </w:r>
          </w:p>
        </w:tc>
        <w:tc>
          <w:tcPr>
            <w:tcW w:w="3825" w:type="dxa"/>
          </w:tcPr>
          <w:p w:rsidR="008B33E3" w:rsidRPr="00C83FFB" w:rsidRDefault="008B33E3" w:rsidP="00BF28A6">
            <w:pPr>
              <w:rPr>
                <w:sz w:val="20"/>
                <w:szCs w:val="20"/>
              </w:rPr>
            </w:pPr>
            <w:r w:rsidRPr="00C83FFB">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1.19</w:t>
            </w:r>
          </w:p>
        </w:tc>
        <w:tc>
          <w:tcPr>
            <w:tcW w:w="1843" w:type="dxa"/>
          </w:tcPr>
          <w:p w:rsidR="008B33E3" w:rsidRPr="00C83FFB" w:rsidRDefault="008B33E3" w:rsidP="00BF28A6">
            <w:pPr>
              <w:rPr>
                <w:sz w:val="20"/>
                <w:szCs w:val="20"/>
              </w:rPr>
            </w:pPr>
            <w:r w:rsidRPr="00C83FFB">
              <w:rPr>
                <w:sz w:val="20"/>
                <w:szCs w:val="20"/>
              </w:rPr>
              <w:t>Сенокошение</w:t>
            </w:r>
          </w:p>
        </w:tc>
        <w:tc>
          <w:tcPr>
            <w:tcW w:w="3825" w:type="dxa"/>
          </w:tcPr>
          <w:p w:rsidR="008B33E3" w:rsidRPr="00C83FFB" w:rsidRDefault="008B33E3" w:rsidP="00BF28A6">
            <w:pPr>
              <w:rPr>
                <w:sz w:val="20"/>
                <w:szCs w:val="20"/>
              </w:rPr>
            </w:pPr>
            <w:r w:rsidRPr="00C83FFB">
              <w:rPr>
                <w:sz w:val="20"/>
                <w:szCs w:val="20"/>
              </w:rPr>
              <w:t>Кошение трав, сбор и заготовка сена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1.20</w:t>
            </w:r>
          </w:p>
        </w:tc>
        <w:tc>
          <w:tcPr>
            <w:tcW w:w="1843" w:type="dxa"/>
          </w:tcPr>
          <w:p w:rsidR="008B33E3" w:rsidRPr="00C83FFB" w:rsidRDefault="008B33E3" w:rsidP="00BF28A6">
            <w:pPr>
              <w:rPr>
                <w:sz w:val="20"/>
                <w:szCs w:val="20"/>
              </w:rPr>
            </w:pPr>
            <w:r w:rsidRPr="00C83FFB">
              <w:rPr>
                <w:sz w:val="20"/>
                <w:szCs w:val="20"/>
              </w:rPr>
              <w:t>Выпас сельскохозяйственных животных</w:t>
            </w:r>
          </w:p>
        </w:tc>
        <w:tc>
          <w:tcPr>
            <w:tcW w:w="3825" w:type="dxa"/>
          </w:tcPr>
          <w:p w:rsidR="008B33E3" w:rsidRPr="00C83FFB" w:rsidRDefault="008B33E3" w:rsidP="00BF28A6">
            <w:pPr>
              <w:rPr>
                <w:sz w:val="20"/>
                <w:szCs w:val="20"/>
              </w:rPr>
            </w:pPr>
            <w:r w:rsidRPr="00C83FFB">
              <w:rPr>
                <w:sz w:val="20"/>
                <w:szCs w:val="20"/>
              </w:rPr>
              <w:t>Выпас сельскохозяйственных животных</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2.0</w:t>
            </w:r>
          </w:p>
        </w:tc>
        <w:tc>
          <w:tcPr>
            <w:tcW w:w="1843" w:type="dxa"/>
            <w:shd w:val="clear" w:color="auto" w:fill="C6D9F1"/>
          </w:tcPr>
          <w:p w:rsidR="008B33E3" w:rsidRPr="00C83FFB" w:rsidRDefault="008B33E3" w:rsidP="00BF28A6">
            <w:pPr>
              <w:rPr>
                <w:sz w:val="20"/>
                <w:szCs w:val="20"/>
              </w:rPr>
            </w:pPr>
            <w:r w:rsidRPr="00C83FFB">
              <w:rPr>
                <w:sz w:val="20"/>
                <w:szCs w:val="20"/>
              </w:rPr>
              <w:t>Жилая застройка</w:t>
            </w:r>
          </w:p>
        </w:tc>
        <w:tc>
          <w:tcPr>
            <w:tcW w:w="3825" w:type="dxa"/>
            <w:shd w:val="clear" w:color="auto" w:fill="C6D9F1"/>
          </w:tcPr>
          <w:p w:rsidR="008B33E3" w:rsidRPr="00C83FFB" w:rsidRDefault="008B33E3" w:rsidP="00BF28A6">
            <w:pPr>
              <w:rPr>
                <w:sz w:val="20"/>
                <w:szCs w:val="20"/>
              </w:rPr>
            </w:pPr>
            <w:r w:rsidRPr="00C83FFB">
              <w:rPr>
                <w:sz w:val="20"/>
                <w:szCs w:val="20"/>
              </w:rPr>
              <w:t xml:space="preserve">Размещение жилых домов различного вида. Содержание данного вида разрешенного использования включает в себя содержание видов разрешенного использования с кодами </w:t>
            </w:r>
          </w:p>
          <w:p w:rsidR="008B33E3" w:rsidRPr="00C83FFB" w:rsidRDefault="008B33E3" w:rsidP="00BF28A6">
            <w:pPr>
              <w:rPr>
                <w:sz w:val="20"/>
                <w:szCs w:val="20"/>
              </w:rPr>
            </w:pPr>
            <w:r w:rsidRPr="00C83FFB">
              <w:rPr>
                <w:sz w:val="20"/>
                <w:szCs w:val="20"/>
              </w:rPr>
              <w:t>2.1 - 2.3, 2.5 - 2.7.1</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2.1</w:t>
            </w:r>
          </w:p>
        </w:tc>
        <w:tc>
          <w:tcPr>
            <w:tcW w:w="1843" w:type="dxa"/>
          </w:tcPr>
          <w:p w:rsidR="008B33E3" w:rsidRPr="00C83FFB" w:rsidRDefault="008B33E3" w:rsidP="00BF28A6">
            <w:pPr>
              <w:rPr>
                <w:sz w:val="20"/>
                <w:szCs w:val="20"/>
              </w:rPr>
            </w:pPr>
            <w:r w:rsidRPr="00C83FFB">
              <w:rPr>
                <w:sz w:val="20"/>
                <w:szCs w:val="20"/>
              </w:rPr>
              <w:t>Для индивидуального жилищного строительства</w:t>
            </w:r>
          </w:p>
        </w:tc>
        <w:tc>
          <w:tcPr>
            <w:tcW w:w="3825" w:type="dxa"/>
          </w:tcPr>
          <w:p w:rsidR="008B33E3" w:rsidRPr="00C83FFB" w:rsidRDefault="008B33E3" w:rsidP="00BF28A6">
            <w:pPr>
              <w:rPr>
                <w:sz w:val="20"/>
                <w:szCs w:val="20"/>
              </w:rPr>
            </w:pPr>
            <w:r w:rsidRPr="00C83FFB">
              <w:rPr>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8B33E3" w:rsidRPr="00C83FFB" w:rsidRDefault="008B33E3" w:rsidP="00BF28A6">
            <w:pPr>
              <w:rPr>
                <w:sz w:val="20"/>
                <w:szCs w:val="20"/>
              </w:rPr>
            </w:pPr>
            <w:r w:rsidRPr="00C83FFB">
              <w:rPr>
                <w:sz w:val="20"/>
                <w:szCs w:val="20"/>
              </w:rPr>
              <w:t>выращивание сельскохозяйственных культур;</w:t>
            </w:r>
          </w:p>
          <w:p w:rsidR="008B33E3" w:rsidRPr="00C83FFB" w:rsidRDefault="008B33E3" w:rsidP="00BF28A6">
            <w:pPr>
              <w:rPr>
                <w:sz w:val="20"/>
                <w:szCs w:val="20"/>
              </w:rPr>
            </w:pPr>
            <w:r w:rsidRPr="00C83FFB">
              <w:rPr>
                <w:sz w:val="20"/>
                <w:szCs w:val="20"/>
              </w:rPr>
              <w:t>размещение гаражей для собственных нужд и хозяйственных построек</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2.1.1</w:t>
            </w:r>
          </w:p>
        </w:tc>
        <w:tc>
          <w:tcPr>
            <w:tcW w:w="1843" w:type="dxa"/>
          </w:tcPr>
          <w:p w:rsidR="008B33E3" w:rsidRPr="00C83FFB" w:rsidRDefault="008B33E3" w:rsidP="00BF28A6">
            <w:pPr>
              <w:rPr>
                <w:sz w:val="20"/>
                <w:szCs w:val="20"/>
              </w:rPr>
            </w:pPr>
            <w:r w:rsidRPr="00C83FFB">
              <w:rPr>
                <w:sz w:val="20"/>
                <w:szCs w:val="20"/>
              </w:rPr>
              <w:t>Малоэтажная многоквартирная жилая застройка</w:t>
            </w:r>
          </w:p>
        </w:tc>
        <w:tc>
          <w:tcPr>
            <w:tcW w:w="3825" w:type="dxa"/>
          </w:tcPr>
          <w:p w:rsidR="008B33E3" w:rsidRPr="00C83FFB" w:rsidRDefault="008B33E3" w:rsidP="00BF28A6">
            <w:pPr>
              <w:rPr>
                <w:sz w:val="20"/>
                <w:szCs w:val="20"/>
              </w:rPr>
            </w:pPr>
            <w:r w:rsidRPr="00C83FFB">
              <w:rPr>
                <w:sz w:val="20"/>
                <w:szCs w:val="20"/>
              </w:rPr>
              <w:t xml:space="preserve">Размещение малоэтажных многоквартирных домов (многоквартирные дома высотой до 4 этажей, включая </w:t>
            </w:r>
            <w:proofErr w:type="gramStart"/>
            <w:r w:rsidRPr="00C83FFB">
              <w:rPr>
                <w:sz w:val="20"/>
                <w:szCs w:val="20"/>
              </w:rPr>
              <w:t>мансардный</w:t>
            </w:r>
            <w:proofErr w:type="gramEnd"/>
            <w:r w:rsidRPr="00C83FFB">
              <w:rPr>
                <w:sz w:val="20"/>
                <w:szCs w:val="20"/>
              </w:rPr>
              <w:t>);</w:t>
            </w:r>
          </w:p>
          <w:p w:rsidR="008B33E3" w:rsidRPr="00C83FFB" w:rsidRDefault="008B33E3" w:rsidP="00BF28A6">
            <w:pPr>
              <w:rPr>
                <w:sz w:val="20"/>
                <w:szCs w:val="20"/>
              </w:rPr>
            </w:pPr>
            <w:r w:rsidRPr="00C83FFB">
              <w:rPr>
                <w:sz w:val="20"/>
                <w:szCs w:val="20"/>
              </w:rPr>
              <w:t xml:space="preserve">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w:t>
            </w:r>
            <w:r w:rsidRPr="00C83FFB">
              <w:rPr>
                <w:sz w:val="20"/>
                <w:szCs w:val="20"/>
              </w:rPr>
              <w:lastRenderedPageBreak/>
              <w:t>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2.2</w:t>
            </w:r>
          </w:p>
        </w:tc>
        <w:tc>
          <w:tcPr>
            <w:tcW w:w="1843" w:type="dxa"/>
          </w:tcPr>
          <w:p w:rsidR="008B33E3" w:rsidRPr="00C83FFB" w:rsidRDefault="008B33E3" w:rsidP="00BF28A6">
            <w:pPr>
              <w:rPr>
                <w:sz w:val="20"/>
                <w:szCs w:val="20"/>
              </w:rPr>
            </w:pPr>
            <w:r w:rsidRPr="00C83FFB">
              <w:rPr>
                <w:sz w:val="20"/>
                <w:szCs w:val="20"/>
              </w:rPr>
              <w:t>Для ведения личного подсобного хозяйства (приусадебный земельный участок)</w:t>
            </w:r>
          </w:p>
        </w:tc>
        <w:tc>
          <w:tcPr>
            <w:tcW w:w="3825" w:type="dxa"/>
          </w:tcPr>
          <w:p w:rsidR="008B33E3" w:rsidRPr="00C83FFB" w:rsidRDefault="008B33E3" w:rsidP="00BF28A6">
            <w:pPr>
              <w:rPr>
                <w:sz w:val="20"/>
                <w:szCs w:val="20"/>
              </w:rPr>
            </w:pPr>
            <w:r w:rsidRPr="00C83FFB">
              <w:rPr>
                <w:sz w:val="20"/>
                <w:szCs w:val="20"/>
              </w:rPr>
              <w:t>Размещение жилого дома, указанного в описании вида разрешенного использования с кодом 2.1; производство сельскохозяйственной продукции;</w:t>
            </w:r>
          </w:p>
          <w:p w:rsidR="008B33E3" w:rsidRPr="00C83FFB" w:rsidRDefault="008B33E3" w:rsidP="00BF28A6">
            <w:pPr>
              <w:rPr>
                <w:sz w:val="20"/>
                <w:szCs w:val="20"/>
              </w:rPr>
            </w:pPr>
            <w:r w:rsidRPr="00C83FFB">
              <w:rPr>
                <w:sz w:val="20"/>
                <w:szCs w:val="20"/>
              </w:rPr>
              <w:t>размещение гаража и иных вспомогательных сооружений; содержание сельскохозяйственных животных</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2.3</w:t>
            </w:r>
          </w:p>
        </w:tc>
        <w:tc>
          <w:tcPr>
            <w:tcW w:w="1843" w:type="dxa"/>
          </w:tcPr>
          <w:p w:rsidR="008B33E3" w:rsidRPr="00C83FFB" w:rsidRDefault="008B33E3" w:rsidP="00BF28A6">
            <w:pPr>
              <w:rPr>
                <w:sz w:val="20"/>
                <w:szCs w:val="20"/>
              </w:rPr>
            </w:pPr>
            <w:r w:rsidRPr="00C83FFB">
              <w:rPr>
                <w:sz w:val="20"/>
                <w:szCs w:val="20"/>
              </w:rPr>
              <w:t>Блокированная жилая застройка</w:t>
            </w:r>
          </w:p>
        </w:tc>
        <w:tc>
          <w:tcPr>
            <w:tcW w:w="3825" w:type="dxa"/>
          </w:tcPr>
          <w:p w:rsidR="008B33E3" w:rsidRPr="00C83FFB" w:rsidRDefault="008B33E3" w:rsidP="00BF28A6">
            <w:pPr>
              <w:rPr>
                <w:sz w:val="20"/>
                <w:szCs w:val="20"/>
              </w:rPr>
            </w:pPr>
            <w:proofErr w:type="gramStart"/>
            <w:r w:rsidRPr="00C83FFB">
              <w:rPr>
                <w:sz w:val="20"/>
                <w:szCs w:val="20"/>
              </w:rPr>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roofErr w:type="gramEnd"/>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2.4</w:t>
            </w:r>
          </w:p>
        </w:tc>
        <w:tc>
          <w:tcPr>
            <w:tcW w:w="1843" w:type="dxa"/>
          </w:tcPr>
          <w:p w:rsidR="008B33E3" w:rsidRPr="00C83FFB" w:rsidRDefault="008B33E3" w:rsidP="00BF28A6">
            <w:pPr>
              <w:rPr>
                <w:sz w:val="20"/>
                <w:szCs w:val="20"/>
              </w:rPr>
            </w:pPr>
            <w:r w:rsidRPr="00C83FFB">
              <w:rPr>
                <w:sz w:val="20"/>
                <w:szCs w:val="20"/>
              </w:rPr>
              <w:t>Передвижное жилье</w:t>
            </w:r>
          </w:p>
        </w:tc>
        <w:tc>
          <w:tcPr>
            <w:tcW w:w="3825" w:type="dxa"/>
          </w:tcPr>
          <w:p w:rsidR="008B33E3" w:rsidRPr="00C83FFB" w:rsidRDefault="008B33E3" w:rsidP="00BF28A6">
            <w:pPr>
              <w:rPr>
                <w:sz w:val="20"/>
                <w:szCs w:val="20"/>
              </w:rPr>
            </w:pPr>
            <w:r w:rsidRPr="00C83FFB">
              <w:rPr>
                <w:sz w:val="20"/>
                <w:szCs w:val="20"/>
              </w:rPr>
              <w:t xml:space="preserve">Размещение сооружений, пригодных к использованию в качестве жилья (палаточные городки, кемпинги, жилые вагончики, жилые прицепы), в том числе с возможностью подключения названных объектов к инженерным сетям, находящимся на земельном участке или на земельных участках, имеющих инженерные сооружения, предназначенных для общего </w:t>
            </w:r>
            <w:r w:rsidRPr="00C83FFB">
              <w:rPr>
                <w:sz w:val="20"/>
                <w:szCs w:val="20"/>
              </w:rPr>
              <w:lastRenderedPageBreak/>
              <w:t>пользования</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2.5</w:t>
            </w:r>
          </w:p>
        </w:tc>
        <w:tc>
          <w:tcPr>
            <w:tcW w:w="1843" w:type="dxa"/>
          </w:tcPr>
          <w:p w:rsidR="008B33E3" w:rsidRPr="00C83FFB" w:rsidRDefault="008B33E3" w:rsidP="00BF28A6">
            <w:pPr>
              <w:rPr>
                <w:sz w:val="20"/>
                <w:szCs w:val="20"/>
              </w:rPr>
            </w:pPr>
            <w:proofErr w:type="spellStart"/>
            <w:r w:rsidRPr="00C83FFB">
              <w:rPr>
                <w:sz w:val="20"/>
                <w:szCs w:val="20"/>
              </w:rPr>
              <w:t>Среднеэтажная</w:t>
            </w:r>
            <w:proofErr w:type="spellEnd"/>
            <w:r w:rsidRPr="00C83FFB">
              <w:rPr>
                <w:sz w:val="20"/>
                <w:szCs w:val="20"/>
              </w:rPr>
              <w:t xml:space="preserve"> жилая застройка</w:t>
            </w:r>
          </w:p>
        </w:tc>
        <w:tc>
          <w:tcPr>
            <w:tcW w:w="3825" w:type="dxa"/>
          </w:tcPr>
          <w:p w:rsidR="008B33E3" w:rsidRPr="00C83FFB" w:rsidRDefault="008B33E3" w:rsidP="00BF28A6">
            <w:pPr>
              <w:rPr>
                <w:sz w:val="20"/>
                <w:szCs w:val="20"/>
              </w:rPr>
            </w:pPr>
            <w:r w:rsidRPr="00C83FFB">
              <w:rPr>
                <w:sz w:val="20"/>
                <w:szCs w:val="20"/>
              </w:rPr>
              <w:t>Размещение многоквартирных домов этажностью не выше восьми этажей; благоустройство и озеленение; размещение подземных гаражей и автостоянок;</w:t>
            </w:r>
          </w:p>
          <w:p w:rsidR="008B33E3" w:rsidRPr="00C83FFB" w:rsidRDefault="008B33E3" w:rsidP="00BF28A6">
            <w:pPr>
              <w:rPr>
                <w:sz w:val="20"/>
                <w:szCs w:val="20"/>
              </w:rPr>
            </w:pPr>
            <w:r w:rsidRPr="00C83FFB">
              <w:rPr>
                <w:sz w:val="20"/>
                <w:szCs w:val="20"/>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2.6</w:t>
            </w:r>
          </w:p>
        </w:tc>
        <w:tc>
          <w:tcPr>
            <w:tcW w:w="1843" w:type="dxa"/>
          </w:tcPr>
          <w:p w:rsidR="008B33E3" w:rsidRPr="00C83FFB" w:rsidRDefault="008B33E3" w:rsidP="00BF28A6">
            <w:pPr>
              <w:rPr>
                <w:sz w:val="20"/>
                <w:szCs w:val="20"/>
              </w:rPr>
            </w:pPr>
            <w:r w:rsidRPr="00C83FFB">
              <w:rPr>
                <w:sz w:val="20"/>
                <w:szCs w:val="20"/>
              </w:rPr>
              <w:t>Многоэтажная жилая застройка (высотная застройка)</w:t>
            </w:r>
          </w:p>
        </w:tc>
        <w:tc>
          <w:tcPr>
            <w:tcW w:w="3825" w:type="dxa"/>
          </w:tcPr>
          <w:p w:rsidR="008B33E3" w:rsidRPr="00C83FFB" w:rsidRDefault="008B33E3" w:rsidP="00BF28A6">
            <w:pPr>
              <w:rPr>
                <w:sz w:val="20"/>
                <w:szCs w:val="20"/>
              </w:rPr>
            </w:pPr>
            <w:r w:rsidRPr="00C83FFB">
              <w:rPr>
                <w:sz w:val="20"/>
                <w:szCs w:val="20"/>
              </w:rPr>
              <w:t>Размещение многоквартирных домов этажностью девять этажей и выше; благоустройство и озеленение придомовых территорий;</w:t>
            </w:r>
          </w:p>
          <w:p w:rsidR="008B33E3" w:rsidRPr="00C83FFB" w:rsidRDefault="008B33E3" w:rsidP="00BF28A6">
            <w:pPr>
              <w:rPr>
                <w:sz w:val="20"/>
                <w:szCs w:val="20"/>
              </w:rPr>
            </w:pPr>
            <w:r w:rsidRPr="00C83FFB">
              <w:rPr>
                <w:sz w:val="20"/>
                <w:szCs w:val="20"/>
              </w:rPr>
              <w:t>обустройство спортивных и детских площадок, хозяйственных площадок и площадок для отдыха;</w:t>
            </w:r>
          </w:p>
          <w:p w:rsidR="008B33E3" w:rsidRPr="00C83FFB" w:rsidRDefault="008B33E3" w:rsidP="00BF28A6">
            <w:pPr>
              <w:rPr>
                <w:sz w:val="20"/>
                <w:szCs w:val="20"/>
              </w:rPr>
            </w:pPr>
            <w:r w:rsidRPr="00C83FFB">
              <w:rPr>
                <w:sz w:val="20"/>
                <w:szCs w:val="20"/>
              </w:rPr>
              <w:t>размещение подземных гаражей и автостоянок;</w:t>
            </w:r>
          </w:p>
          <w:p w:rsidR="008B33E3" w:rsidRPr="00C83FFB" w:rsidRDefault="008B33E3" w:rsidP="00BF28A6">
            <w:pPr>
              <w:rPr>
                <w:sz w:val="20"/>
                <w:szCs w:val="20"/>
              </w:rPr>
            </w:pPr>
            <w:r w:rsidRPr="00C83FFB">
              <w:rPr>
                <w:sz w:val="20"/>
                <w:szCs w:val="20"/>
              </w:rPr>
              <w:t>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2.7</w:t>
            </w:r>
          </w:p>
        </w:tc>
        <w:tc>
          <w:tcPr>
            <w:tcW w:w="1843" w:type="dxa"/>
          </w:tcPr>
          <w:p w:rsidR="008B33E3" w:rsidRPr="00C83FFB" w:rsidRDefault="008B33E3" w:rsidP="00BF28A6">
            <w:pPr>
              <w:rPr>
                <w:sz w:val="20"/>
                <w:szCs w:val="20"/>
              </w:rPr>
            </w:pPr>
            <w:r w:rsidRPr="00C83FFB">
              <w:rPr>
                <w:sz w:val="20"/>
                <w:szCs w:val="20"/>
              </w:rPr>
              <w:t>Обслуживание жилой застройки</w:t>
            </w:r>
          </w:p>
        </w:tc>
        <w:tc>
          <w:tcPr>
            <w:tcW w:w="3825" w:type="dxa"/>
          </w:tcPr>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размещение которых предусмотрено видами разрешенного </w:t>
            </w:r>
            <w:r w:rsidRPr="00C83FFB">
              <w:rPr>
                <w:sz w:val="20"/>
                <w:szCs w:val="20"/>
              </w:rPr>
              <w:lastRenderedPageBreak/>
              <w:t>использования с кодами 3.1, 3.2, 3.3, 3.4,</w:t>
            </w:r>
          </w:p>
          <w:p w:rsidR="008B33E3" w:rsidRPr="00C83FFB" w:rsidRDefault="008B33E3" w:rsidP="00BF28A6">
            <w:pPr>
              <w:rPr>
                <w:sz w:val="20"/>
                <w:szCs w:val="20"/>
              </w:rPr>
            </w:pPr>
            <w:r w:rsidRPr="00C83FFB">
              <w:rPr>
                <w:sz w:val="20"/>
                <w:szCs w:val="20"/>
              </w:rPr>
              <w:t>3.4.1, 3.5.1, 3.6, 3.7, 3.10.1, 4.1, 4.3, 4.4, 4.6,5.1.2,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855"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2.7.1</w:t>
            </w:r>
          </w:p>
        </w:tc>
        <w:tc>
          <w:tcPr>
            <w:tcW w:w="1843" w:type="dxa"/>
          </w:tcPr>
          <w:p w:rsidR="008B33E3" w:rsidRPr="00C83FFB" w:rsidRDefault="008B33E3" w:rsidP="00BF28A6">
            <w:pPr>
              <w:rPr>
                <w:sz w:val="20"/>
                <w:szCs w:val="20"/>
              </w:rPr>
            </w:pPr>
            <w:r w:rsidRPr="00C83FFB">
              <w:rPr>
                <w:sz w:val="20"/>
                <w:szCs w:val="20"/>
              </w:rPr>
              <w:t>Хранение автотранспорта</w:t>
            </w:r>
          </w:p>
        </w:tc>
        <w:tc>
          <w:tcPr>
            <w:tcW w:w="3825" w:type="dxa"/>
          </w:tcPr>
          <w:p w:rsidR="008B33E3" w:rsidRPr="00C83FFB" w:rsidRDefault="008B33E3" w:rsidP="00BF28A6">
            <w:pPr>
              <w:rPr>
                <w:sz w:val="20"/>
                <w:szCs w:val="20"/>
              </w:rPr>
            </w:pPr>
            <w:r w:rsidRPr="00C83FFB">
              <w:rPr>
                <w:sz w:val="20"/>
                <w:szCs w:val="20"/>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C83FFB">
              <w:rPr>
                <w:sz w:val="20"/>
                <w:szCs w:val="20"/>
              </w:rPr>
              <w:t>машино</w:t>
            </w:r>
            <w:proofErr w:type="spellEnd"/>
            <w:r w:rsidRPr="00C83FFB">
              <w:rPr>
                <w:sz w:val="20"/>
                <w:szCs w:val="20"/>
              </w:rPr>
              <w:t xml:space="preserve">-места, </w:t>
            </w:r>
            <w:proofErr w:type="gramStart"/>
            <w:r w:rsidRPr="00C83FFB">
              <w:rPr>
                <w:sz w:val="20"/>
                <w:szCs w:val="20"/>
              </w:rPr>
              <w:t>за</w:t>
            </w:r>
            <w:proofErr w:type="gramEnd"/>
          </w:p>
          <w:p w:rsidR="008B33E3" w:rsidRPr="00C83FFB" w:rsidRDefault="008B33E3" w:rsidP="00BF28A6">
            <w:pPr>
              <w:rPr>
                <w:sz w:val="20"/>
                <w:szCs w:val="20"/>
              </w:rPr>
            </w:pPr>
            <w:r w:rsidRPr="00C83FFB">
              <w:rPr>
                <w:sz w:val="20"/>
                <w:szCs w:val="20"/>
              </w:rPr>
              <w:t>исключением гаражей, размещение которых предусмотрено содержанием видов разрешенного использования с кодами 2.7.2, 4.9</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2.7.2</w:t>
            </w:r>
          </w:p>
        </w:tc>
        <w:tc>
          <w:tcPr>
            <w:tcW w:w="1843" w:type="dxa"/>
          </w:tcPr>
          <w:p w:rsidR="008B33E3" w:rsidRPr="00C83FFB" w:rsidRDefault="008B33E3" w:rsidP="00BF28A6">
            <w:pPr>
              <w:rPr>
                <w:sz w:val="20"/>
                <w:szCs w:val="20"/>
              </w:rPr>
            </w:pPr>
            <w:r w:rsidRPr="00C83FFB">
              <w:rPr>
                <w:sz w:val="20"/>
                <w:szCs w:val="20"/>
              </w:rPr>
              <w:t>Размещение гаражей для собственных нужд</w:t>
            </w:r>
          </w:p>
        </w:tc>
        <w:tc>
          <w:tcPr>
            <w:tcW w:w="3825" w:type="dxa"/>
          </w:tcPr>
          <w:p w:rsidR="008B33E3" w:rsidRPr="00C83FFB" w:rsidRDefault="008B33E3" w:rsidP="00BF28A6">
            <w:pPr>
              <w:rPr>
                <w:sz w:val="20"/>
                <w:szCs w:val="20"/>
              </w:rPr>
            </w:pPr>
            <w:r w:rsidRPr="00C83FFB">
              <w:rPr>
                <w:sz w:val="20"/>
                <w:szCs w:val="20"/>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3.0</w:t>
            </w:r>
          </w:p>
        </w:tc>
        <w:tc>
          <w:tcPr>
            <w:tcW w:w="1843" w:type="dxa"/>
            <w:shd w:val="clear" w:color="auto" w:fill="C6D9F1"/>
          </w:tcPr>
          <w:p w:rsidR="008B33E3" w:rsidRPr="00C83FFB" w:rsidRDefault="008B33E3" w:rsidP="00BF28A6">
            <w:pPr>
              <w:rPr>
                <w:sz w:val="20"/>
                <w:szCs w:val="20"/>
              </w:rPr>
            </w:pPr>
            <w:r w:rsidRPr="00C83FFB">
              <w:rPr>
                <w:sz w:val="20"/>
                <w:szCs w:val="20"/>
              </w:rPr>
              <w:t>Общественное использование объектов капитального строительства</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w:t>
            </w:r>
          </w:p>
          <w:p w:rsidR="008B33E3" w:rsidRPr="00C83FFB" w:rsidRDefault="008B33E3" w:rsidP="00BF28A6">
            <w:pPr>
              <w:rPr>
                <w:sz w:val="20"/>
                <w:szCs w:val="20"/>
              </w:rPr>
            </w:pPr>
            <w:r w:rsidRPr="00C83FFB">
              <w:rPr>
                <w:sz w:val="20"/>
                <w:szCs w:val="20"/>
              </w:rPr>
              <w:t>Содержание данного вида разрешенного использования включает в себя содержание видов разрешенного использования с кодами 3.1 - 3.10.2</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0"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3.1</w:t>
            </w:r>
          </w:p>
        </w:tc>
        <w:tc>
          <w:tcPr>
            <w:tcW w:w="1843" w:type="dxa"/>
          </w:tcPr>
          <w:p w:rsidR="008B33E3" w:rsidRPr="00C83FFB" w:rsidRDefault="008B33E3" w:rsidP="00BF28A6">
            <w:pPr>
              <w:rPr>
                <w:sz w:val="20"/>
                <w:szCs w:val="20"/>
              </w:rPr>
            </w:pPr>
            <w:r w:rsidRPr="00C83FFB">
              <w:rPr>
                <w:sz w:val="20"/>
                <w:szCs w:val="20"/>
              </w:rPr>
              <w:t>Коммунальное обслуживание</w:t>
            </w:r>
          </w:p>
        </w:tc>
        <w:tc>
          <w:tcPr>
            <w:tcW w:w="3825" w:type="dxa"/>
          </w:tcPr>
          <w:p w:rsidR="008B33E3" w:rsidRPr="00C83FFB" w:rsidRDefault="008B33E3" w:rsidP="00BF28A6">
            <w:pPr>
              <w:rPr>
                <w:sz w:val="20"/>
                <w:szCs w:val="20"/>
              </w:rPr>
            </w:pPr>
            <w:r w:rsidRPr="00C83FFB">
              <w:rPr>
                <w:sz w:val="20"/>
                <w:szCs w:val="20"/>
              </w:rPr>
              <w:t xml:space="preserve">Размещение зданий и сооружений в целях обеспечения физических и юридических лиц коммунальными услугами. </w:t>
            </w:r>
            <w:r w:rsidRPr="00C83FFB">
              <w:rPr>
                <w:sz w:val="20"/>
                <w:szCs w:val="20"/>
              </w:rPr>
              <w:lastRenderedPageBreak/>
              <w:t>Содержание данного вида разрешенного использования включает в себя содержание видов разрешенного использования с кодами</w:t>
            </w:r>
          </w:p>
          <w:p w:rsidR="008B33E3" w:rsidRPr="00C83FFB" w:rsidRDefault="008B33E3" w:rsidP="00BF28A6">
            <w:pPr>
              <w:rPr>
                <w:sz w:val="20"/>
                <w:szCs w:val="20"/>
              </w:rPr>
            </w:pPr>
            <w:r w:rsidRPr="00C83FFB">
              <w:rPr>
                <w:sz w:val="20"/>
                <w:szCs w:val="20"/>
              </w:rPr>
              <w:t>3.1.1 - 3.1.2</w:t>
            </w:r>
          </w:p>
        </w:tc>
        <w:tc>
          <w:tcPr>
            <w:tcW w:w="855"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3.1.1</w:t>
            </w:r>
          </w:p>
        </w:tc>
        <w:tc>
          <w:tcPr>
            <w:tcW w:w="1843" w:type="dxa"/>
          </w:tcPr>
          <w:p w:rsidR="008B33E3" w:rsidRPr="00C83FFB" w:rsidRDefault="008B33E3" w:rsidP="00BF28A6">
            <w:pPr>
              <w:rPr>
                <w:sz w:val="20"/>
                <w:szCs w:val="20"/>
              </w:rPr>
            </w:pPr>
            <w:r w:rsidRPr="00C83FFB">
              <w:rPr>
                <w:sz w:val="20"/>
                <w:szCs w:val="20"/>
              </w:rPr>
              <w:t>Предоставление коммунальных услуг</w:t>
            </w:r>
          </w:p>
        </w:tc>
        <w:tc>
          <w:tcPr>
            <w:tcW w:w="3825" w:type="dxa"/>
          </w:tcPr>
          <w:p w:rsidR="008B33E3" w:rsidRPr="00C83FFB" w:rsidRDefault="008B33E3" w:rsidP="00BF28A6">
            <w:pPr>
              <w:rPr>
                <w:sz w:val="20"/>
                <w:szCs w:val="20"/>
              </w:rPr>
            </w:pPr>
            <w:proofErr w:type="gramStart"/>
            <w:r w:rsidRPr="00C83FFB">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roofErr w:type="gramEnd"/>
          </w:p>
        </w:tc>
        <w:tc>
          <w:tcPr>
            <w:tcW w:w="855"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 xml:space="preserve"> 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3.1.2</w:t>
            </w:r>
          </w:p>
        </w:tc>
        <w:tc>
          <w:tcPr>
            <w:tcW w:w="1843" w:type="dxa"/>
          </w:tcPr>
          <w:p w:rsidR="008B33E3" w:rsidRPr="00C83FFB" w:rsidRDefault="008B33E3" w:rsidP="00BF28A6">
            <w:pPr>
              <w:rPr>
                <w:sz w:val="20"/>
                <w:szCs w:val="20"/>
              </w:rPr>
            </w:pPr>
            <w:r w:rsidRPr="00C83FFB">
              <w:rPr>
                <w:sz w:val="20"/>
                <w:szCs w:val="20"/>
              </w:rPr>
              <w:t>Административные здания организаций, обеспечивающих предоставление коммунальных услуг</w:t>
            </w:r>
          </w:p>
        </w:tc>
        <w:tc>
          <w:tcPr>
            <w:tcW w:w="3825" w:type="dxa"/>
          </w:tcPr>
          <w:p w:rsidR="008B33E3" w:rsidRPr="00C83FFB" w:rsidRDefault="008B33E3" w:rsidP="00BF28A6">
            <w:pPr>
              <w:rPr>
                <w:sz w:val="20"/>
                <w:szCs w:val="20"/>
              </w:rPr>
            </w:pPr>
            <w:r w:rsidRPr="00C83FFB">
              <w:rPr>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3.2</w:t>
            </w:r>
          </w:p>
        </w:tc>
        <w:tc>
          <w:tcPr>
            <w:tcW w:w="1843" w:type="dxa"/>
            <w:shd w:val="clear" w:color="auto" w:fill="C6D9F1"/>
          </w:tcPr>
          <w:p w:rsidR="008B33E3" w:rsidRPr="00C83FFB" w:rsidRDefault="008B33E3" w:rsidP="00BF28A6">
            <w:pPr>
              <w:rPr>
                <w:sz w:val="20"/>
                <w:szCs w:val="20"/>
              </w:rPr>
            </w:pPr>
            <w:r w:rsidRPr="00C83FFB">
              <w:rPr>
                <w:sz w:val="20"/>
                <w:szCs w:val="20"/>
              </w:rPr>
              <w:t>Социальное обслуживание</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855"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3.2.1</w:t>
            </w:r>
          </w:p>
        </w:tc>
        <w:tc>
          <w:tcPr>
            <w:tcW w:w="1843" w:type="dxa"/>
          </w:tcPr>
          <w:p w:rsidR="008B33E3" w:rsidRPr="00C83FFB" w:rsidRDefault="008B33E3" w:rsidP="00BF28A6">
            <w:pPr>
              <w:rPr>
                <w:sz w:val="20"/>
                <w:szCs w:val="20"/>
              </w:rPr>
            </w:pPr>
            <w:r w:rsidRPr="00C83FFB">
              <w:rPr>
                <w:sz w:val="20"/>
                <w:szCs w:val="20"/>
              </w:rPr>
              <w:t>Дома социального обслуживания</w:t>
            </w:r>
          </w:p>
        </w:tc>
        <w:tc>
          <w:tcPr>
            <w:tcW w:w="3825" w:type="dxa"/>
          </w:tcPr>
          <w:p w:rsidR="008B33E3" w:rsidRPr="00C83FFB" w:rsidRDefault="008B33E3" w:rsidP="00BF28A6">
            <w:pPr>
              <w:rPr>
                <w:sz w:val="20"/>
                <w:szCs w:val="20"/>
              </w:rPr>
            </w:pPr>
            <w:r w:rsidRPr="00C83FFB">
              <w:rPr>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8B33E3" w:rsidRPr="00C83FFB" w:rsidRDefault="008B33E3" w:rsidP="00BF28A6">
            <w:pPr>
              <w:rPr>
                <w:sz w:val="20"/>
                <w:szCs w:val="20"/>
              </w:rPr>
            </w:pPr>
            <w:r w:rsidRPr="00C83FFB">
              <w:rPr>
                <w:sz w:val="20"/>
                <w:szCs w:val="20"/>
              </w:rPr>
              <w:lastRenderedPageBreak/>
              <w:t>размещение объектов капитального строительства для временного размещения вынужденных переселенцев, лиц, признанных беженцами</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3.2.2</w:t>
            </w:r>
          </w:p>
        </w:tc>
        <w:tc>
          <w:tcPr>
            <w:tcW w:w="1843" w:type="dxa"/>
          </w:tcPr>
          <w:p w:rsidR="008B33E3" w:rsidRPr="00C83FFB" w:rsidRDefault="008B33E3" w:rsidP="00BF28A6">
            <w:pPr>
              <w:rPr>
                <w:sz w:val="20"/>
                <w:szCs w:val="20"/>
              </w:rPr>
            </w:pPr>
            <w:r w:rsidRPr="00C83FFB">
              <w:rPr>
                <w:sz w:val="20"/>
                <w:szCs w:val="20"/>
              </w:rPr>
              <w:t>Оказание социальной помощи населению</w:t>
            </w:r>
          </w:p>
        </w:tc>
        <w:tc>
          <w:tcPr>
            <w:tcW w:w="3825" w:type="dxa"/>
          </w:tcPr>
          <w:p w:rsidR="008B33E3" w:rsidRPr="00C83FFB" w:rsidRDefault="008B33E3" w:rsidP="00BF28A6">
            <w:pPr>
              <w:rPr>
                <w:sz w:val="20"/>
                <w:szCs w:val="20"/>
              </w:rPr>
            </w:pPr>
            <w:r w:rsidRPr="00C83FFB">
              <w:rPr>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8B33E3" w:rsidRPr="00C83FFB" w:rsidRDefault="008B33E3" w:rsidP="00BF28A6">
            <w:pPr>
              <w:rPr>
                <w:sz w:val="20"/>
                <w:szCs w:val="20"/>
              </w:rPr>
            </w:pPr>
            <w:r w:rsidRPr="00C83FFB">
              <w:rPr>
                <w:sz w:val="20"/>
                <w:szCs w:val="20"/>
              </w:rPr>
              <w:t>некоммерческих фондов, благотворительных организаций, клубов по интересам</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3.2.3</w:t>
            </w:r>
          </w:p>
        </w:tc>
        <w:tc>
          <w:tcPr>
            <w:tcW w:w="1843" w:type="dxa"/>
          </w:tcPr>
          <w:p w:rsidR="008B33E3" w:rsidRPr="00C83FFB" w:rsidRDefault="008B33E3" w:rsidP="00BF28A6">
            <w:pPr>
              <w:rPr>
                <w:sz w:val="20"/>
                <w:szCs w:val="20"/>
              </w:rPr>
            </w:pPr>
            <w:r w:rsidRPr="00C83FFB">
              <w:rPr>
                <w:sz w:val="20"/>
                <w:szCs w:val="20"/>
              </w:rPr>
              <w:t>Оказание услуг связи</w:t>
            </w:r>
          </w:p>
        </w:tc>
        <w:tc>
          <w:tcPr>
            <w:tcW w:w="3825" w:type="dxa"/>
          </w:tcPr>
          <w:p w:rsidR="008B33E3" w:rsidRPr="00C83FFB" w:rsidRDefault="008B33E3" w:rsidP="00BF28A6">
            <w:pPr>
              <w:rPr>
                <w:sz w:val="20"/>
                <w:szCs w:val="20"/>
              </w:rPr>
            </w:pPr>
            <w:r w:rsidRPr="00C83FFB">
              <w:rPr>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3.2.4</w:t>
            </w:r>
          </w:p>
        </w:tc>
        <w:tc>
          <w:tcPr>
            <w:tcW w:w="1843" w:type="dxa"/>
          </w:tcPr>
          <w:p w:rsidR="008B33E3" w:rsidRPr="00C83FFB" w:rsidRDefault="008B33E3" w:rsidP="00BF28A6">
            <w:pPr>
              <w:rPr>
                <w:sz w:val="20"/>
                <w:szCs w:val="20"/>
              </w:rPr>
            </w:pPr>
            <w:r w:rsidRPr="00C83FFB">
              <w:rPr>
                <w:sz w:val="20"/>
                <w:szCs w:val="20"/>
              </w:rPr>
              <w:t>Общежития</w:t>
            </w:r>
          </w:p>
        </w:tc>
        <w:tc>
          <w:tcPr>
            <w:tcW w:w="3825" w:type="dxa"/>
          </w:tcPr>
          <w:p w:rsidR="008B33E3" w:rsidRPr="00C83FFB" w:rsidRDefault="008B33E3" w:rsidP="00BF28A6">
            <w:pPr>
              <w:rPr>
                <w:sz w:val="20"/>
                <w:szCs w:val="20"/>
              </w:rPr>
            </w:pPr>
            <w:r w:rsidRPr="00C83FFB">
              <w:rPr>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3.3</w:t>
            </w:r>
          </w:p>
        </w:tc>
        <w:tc>
          <w:tcPr>
            <w:tcW w:w="1843" w:type="dxa"/>
          </w:tcPr>
          <w:p w:rsidR="008B33E3" w:rsidRPr="00C83FFB" w:rsidRDefault="008B33E3" w:rsidP="00BF28A6">
            <w:pPr>
              <w:rPr>
                <w:sz w:val="20"/>
                <w:szCs w:val="20"/>
              </w:rPr>
            </w:pPr>
            <w:r w:rsidRPr="00C83FFB">
              <w:rPr>
                <w:sz w:val="20"/>
                <w:szCs w:val="20"/>
              </w:rPr>
              <w:t>Бытовое обслуживание</w:t>
            </w:r>
          </w:p>
        </w:tc>
        <w:tc>
          <w:tcPr>
            <w:tcW w:w="3825" w:type="dxa"/>
          </w:tcPr>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w:t>
            </w:r>
            <w:r w:rsidRPr="00C83FFB">
              <w:rPr>
                <w:sz w:val="20"/>
                <w:szCs w:val="20"/>
              </w:rPr>
              <w:lastRenderedPageBreak/>
              <w:t>прачечные, химчистки, похоронные бюро)</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lastRenderedPageBreak/>
              <w:t>3.4</w:t>
            </w:r>
          </w:p>
        </w:tc>
        <w:tc>
          <w:tcPr>
            <w:tcW w:w="1843" w:type="dxa"/>
            <w:shd w:val="clear" w:color="auto" w:fill="C6D9F1"/>
          </w:tcPr>
          <w:p w:rsidR="008B33E3" w:rsidRPr="00C83FFB" w:rsidRDefault="008B33E3" w:rsidP="00BF28A6">
            <w:pPr>
              <w:rPr>
                <w:sz w:val="20"/>
                <w:szCs w:val="20"/>
              </w:rPr>
            </w:pPr>
            <w:r w:rsidRPr="00C83FFB">
              <w:rPr>
                <w:sz w:val="20"/>
                <w:szCs w:val="20"/>
              </w:rPr>
              <w:t>Здравоохранение</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оказания гражданам медицинской помощи.</w:t>
            </w:r>
          </w:p>
          <w:p w:rsidR="008B33E3" w:rsidRPr="00C83FFB" w:rsidRDefault="008B33E3" w:rsidP="00BF28A6">
            <w:pPr>
              <w:rPr>
                <w:sz w:val="20"/>
                <w:szCs w:val="20"/>
              </w:rPr>
            </w:pPr>
            <w:r w:rsidRPr="00C83FFB">
              <w:rPr>
                <w:sz w:val="20"/>
                <w:szCs w:val="20"/>
              </w:rPr>
              <w:t>Содержание данного вида разрешенного использования включает в себя содержание видов разрешенного использования с кодами 3.4.1 - 3.4.2</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3.4.1</w:t>
            </w:r>
          </w:p>
        </w:tc>
        <w:tc>
          <w:tcPr>
            <w:tcW w:w="1843" w:type="dxa"/>
          </w:tcPr>
          <w:p w:rsidR="008B33E3" w:rsidRPr="00C83FFB" w:rsidRDefault="008B33E3" w:rsidP="00BF28A6">
            <w:pPr>
              <w:rPr>
                <w:sz w:val="20"/>
                <w:szCs w:val="20"/>
              </w:rPr>
            </w:pPr>
            <w:r w:rsidRPr="00C83FFB">
              <w:rPr>
                <w:sz w:val="20"/>
                <w:szCs w:val="20"/>
              </w:rPr>
              <w:t>Амбулаторно-поликлиническое обслуживание</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оказания гражданам</w:t>
            </w:r>
          </w:p>
          <w:p w:rsidR="008B33E3" w:rsidRPr="00C83FFB" w:rsidRDefault="008B33E3" w:rsidP="00BF28A6">
            <w:pPr>
              <w:rPr>
                <w:sz w:val="20"/>
                <w:szCs w:val="20"/>
              </w:rPr>
            </w:pPr>
            <w:r w:rsidRPr="00C83FFB">
              <w:rPr>
                <w:sz w:val="20"/>
                <w:szCs w:val="20"/>
              </w:rPr>
              <w:t>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3.4.2</w:t>
            </w:r>
          </w:p>
        </w:tc>
        <w:tc>
          <w:tcPr>
            <w:tcW w:w="1843" w:type="dxa"/>
          </w:tcPr>
          <w:p w:rsidR="008B33E3" w:rsidRPr="00C83FFB" w:rsidRDefault="008B33E3" w:rsidP="00BF28A6">
            <w:pPr>
              <w:rPr>
                <w:sz w:val="20"/>
                <w:szCs w:val="20"/>
              </w:rPr>
            </w:pPr>
            <w:r w:rsidRPr="00C83FFB">
              <w:rPr>
                <w:sz w:val="20"/>
                <w:szCs w:val="20"/>
              </w:rPr>
              <w:t>Стационарное медицинское обслуживание</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8B33E3" w:rsidRPr="00C83FFB" w:rsidRDefault="008B33E3" w:rsidP="00BF28A6">
            <w:pPr>
              <w:rPr>
                <w:sz w:val="20"/>
                <w:szCs w:val="20"/>
              </w:rPr>
            </w:pPr>
            <w:r w:rsidRPr="00C83FFB">
              <w:rPr>
                <w:sz w:val="20"/>
                <w:szCs w:val="20"/>
              </w:rPr>
              <w:t>размещение станций скорой помощи; размещение площадок санитарной авиации</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3.4.3</w:t>
            </w:r>
          </w:p>
        </w:tc>
        <w:tc>
          <w:tcPr>
            <w:tcW w:w="1843" w:type="dxa"/>
          </w:tcPr>
          <w:p w:rsidR="008B33E3" w:rsidRPr="00C83FFB" w:rsidRDefault="008B33E3" w:rsidP="00BF28A6">
            <w:pPr>
              <w:rPr>
                <w:sz w:val="20"/>
                <w:szCs w:val="20"/>
              </w:rPr>
            </w:pPr>
            <w:r w:rsidRPr="00C83FFB">
              <w:rPr>
                <w:sz w:val="20"/>
                <w:szCs w:val="20"/>
              </w:rPr>
              <w:t>Медицинские организации особого назначения</w:t>
            </w:r>
          </w:p>
        </w:tc>
        <w:tc>
          <w:tcPr>
            <w:tcW w:w="3825" w:type="dxa"/>
          </w:tcPr>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для размещения медицинских организаций, осуществляющих проведение </w:t>
            </w:r>
            <w:proofErr w:type="gramStart"/>
            <w:r w:rsidRPr="00C83FFB">
              <w:rPr>
                <w:sz w:val="20"/>
                <w:szCs w:val="20"/>
              </w:rPr>
              <w:t>судебно-медицинской</w:t>
            </w:r>
            <w:proofErr w:type="gramEnd"/>
            <w:r w:rsidRPr="00C83FFB">
              <w:rPr>
                <w:sz w:val="20"/>
                <w:szCs w:val="20"/>
              </w:rPr>
              <w:t xml:space="preserve"> и</w:t>
            </w:r>
          </w:p>
          <w:p w:rsidR="008B33E3" w:rsidRPr="00C83FFB" w:rsidRDefault="008B33E3" w:rsidP="00BF28A6">
            <w:pPr>
              <w:rPr>
                <w:sz w:val="20"/>
                <w:szCs w:val="20"/>
              </w:rPr>
            </w:pPr>
            <w:proofErr w:type="gramStart"/>
            <w:r w:rsidRPr="00C83FFB">
              <w:rPr>
                <w:sz w:val="20"/>
                <w:szCs w:val="20"/>
              </w:rPr>
              <w:lastRenderedPageBreak/>
              <w:t>патолого-анатомической</w:t>
            </w:r>
            <w:proofErr w:type="gramEnd"/>
            <w:r w:rsidRPr="00C83FFB">
              <w:rPr>
                <w:sz w:val="20"/>
                <w:szCs w:val="20"/>
              </w:rPr>
              <w:t xml:space="preserve"> экспертизы (морги)</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lastRenderedPageBreak/>
              <w:t>3.5</w:t>
            </w:r>
          </w:p>
        </w:tc>
        <w:tc>
          <w:tcPr>
            <w:tcW w:w="1843" w:type="dxa"/>
            <w:shd w:val="clear" w:color="auto" w:fill="C6D9F1"/>
          </w:tcPr>
          <w:p w:rsidR="008B33E3" w:rsidRPr="00C83FFB" w:rsidRDefault="008B33E3" w:rsidP="00BF28A6">
            <w:pPr>
              <w:rPr>
                <w:sz w:val="20"/>
                <w:szCs w:val="20"/>
              </w:rPr>
            </w:pPr>
            <w:r w:rsidRPr="00C83FFB">
              <w:rPr>
                <w:sz w:val="20"/>
                <w:szCs w:val="20"/>
              </w:rPr>
              <w:t>Образование и просвещение</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воспитания, образования и просвещения.</w:t>
            </w:r>
          </w:p>
          <w:p w:rsidR="008B33E3" w:rsidRPr="00C83FFB" w:rsidRDefault="008B33E3" w:rsidP="00BF28A6">
            <w:pPr>
              <w:rPr>
                <w:sz w:val="20"/>
                <w:szCs w:val="20"/>
              </w:rPr>
            </w:pPr>
            <w:r w:rsidRPr="00C83FFB">
              <w:rPr>
                <w:sz w:val="20"/>
                <w:szCs w:val="20"/>
              </w:rPr>
              <w:t>Содержание данного вида разрешенного использования включает в себя содержание видов разрешенного использования с кодами 3.5.1 - 3.5.2</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Default="008B33E3" w:rsidP="00BF28A6">
            <w:pPr>
              <w:jc w:val="center"/>
              <w:rPr>
                <w:rFonts w:ascii="Arial" w:hAnsi="Arial" w:cs="Arial"/>
                <w:b/>
                <w:bCs/>
                <w:caps/>
                <w:sz w:val="24"/>
              </w:rPr>
            </w:pPr>
          </w:p>
          <w:p w:rsidR="008B33E3" w:rsidRPr="00C83FFB" w:rsidRDefault="008B33E3" w:rsidP="00BF28A6">
            <w:pPr>
              <w:jc w:val="center"/>
              <w:rPr>
                <w:rFonts w:ascii="Arial" w:hAnsi="Arial" w:cs="Arial"/>
                <w:b/>
                <w:bCs/>
                <w:caps/>
                <w:sz w:val="24"/>
              </w:rPr>
            </w:pPr>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3.5.1</w:t>
            </w:r>
          </w:p>
        </w:tc>
        <w:tc>
          <w:tcPr>
            <w:tcW w:w="1843" w:type="dxa"/>
          </w:tcPr>
          <w:p w:rsidR="008B33E3" w:rsidRPr="00C83FFB" w:rsidRDefault="008B33E3" w:rsidP="00BF28A6">
            <w:pPr>
              <w:rPr>
                <w:sz w:val="20"/>
                <w:szCs w:val="20"/>
              </w:rPr>
            </w:pPr>
            <w:r w:rsidRPr="00C83FFB">
              <w:rPr>
                <w:sz w:val="20"/>
                <w:szCs w:val="20"/>
              </w:rPr>
              <w:t>Дошкольное, начальное и среднее общее образование</w:t>
            </w:r>
          </w:p>
        </w:tc>
        <w:tc>
          <w:tcPr>
            <w:tcW w:w="3825" w:type="dxa"/>
          </w:tcPr>
          <w:p w:rsidR="008B33E3" w:rsidRPr="00C83FFB" w:rsidRDefault="008B33E3" w:rsidP="00BF28A6">
            <w:pPr>
              <w:rPr>
                <w:sz w:val="20"/>
                <w:szCs w:val="20"/>
              </w:rPr>
            </w:pPr>
            <w:proofErr w:type="gramStart"/>
            <w:r w:rsidRPr="00C83FFB">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3.5.2</w:t>
            </w:r>
          </w:p>
        </w:tc>
        <w:tc>
          <w:tcPr>
            <w:tcW w:w="1843" w:type="dxa"/>
          </w:tcPr>
          <w:p w:rsidR="008B33E3" w:rsidRPr="00C83FFB" w:rsidRDefault="008B33E3" w:rsidP="00BF28A6">
            <w:pPr>
              <w:rPr>
                <w:sz w:val="20"/>
                <w:szCs w:val="20"/>
              </w:rPr>
            </w:pPr>
            <w:r w:rsidRPr="00C83FFB">
              <w:rPr>
                <w:sz w:val="20"/>
                <w:szCs w:val="20"/>
              </w:rPr>
              <w:t>Среднее и высшее профессиональное образование</w:t>
            </w:r>
          </w:p>
        </w:tc>
        <w:tc>
          <w:tcPr>
            <w:tcW w:w="3825" w:type="dxa"/>
          </w:tcPr>
          <w:p w:rsidR="008B33E3" w:rsidRPr="00C83FFB" w:rsidRDefault="008B33E3" w:rsidP="00BF28A6">
            <w:pPr>
              <w:rPr>
                <w:sz w:val="20"/>
                <w:szCs w:val="20"/>
              </w:rPr>
            </w:pPr>
            <w:proofErr w:type="gramStart"/>
            <w:r w:rsidRPr="00C83FFB">
              <w:rPr>
                <w:sz w:val="20"/>
                <w:szCs w:val="20"/>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w:t>
            </w:r>
            <w:r w:rsidRPr="00C83FFB">
              <w:rPr>
                <w:sz w:val="20"/>
                <w:szCs w:val="20"/>
              </w:rPr>
              <w:lastRenderedPageBreak/>
              <w:t>спортивных сооружений, предназначенных для занятия обучающихся физической культурой и спортом</w:t>
            </w:r>
            <w:proofErr w:type="gramEnd"/>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lastRenderedPageBreak/>
              <w:t>3.6</w:t>
            </w:r>
          </w:p>
        </w:tc>
        <w:tc>
          <w:tcPr>
            <w:tcW w:w="1843" w:type="dxa"/>
            <w:shd w:val="clear" w:color="auto" w:fill="C6D9F1"/>
          </w:tcPr>
          <w:p w:rsidR="008B33E3" w:rsidRPr="00C83FFB" w:rsidRDefault="008B33E3" w:rsidP="00BF28A6">
            <w:pPr>
              <w:rPr>
                <w:sz w:val="20"/>
                <w:szCs w:val="20"/>
              </w:rPr>
            </w:pPr>
            <w:r w:rsidRPr="00C83FFB">
              <w:rPr>
                <w:sz w:val="20"/>
                <w:szCs w:val="20"/>
              </w:rPr>
              <w:t>Культурное развитие</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w:t>
            </w:r>
          </w:p>
          <w:p w:rsidR="008B33E3" w:rsidRPr="00C83FFB" w:rsidRDefault="008B33E3" w:rsidP="00BF28A6">
            <w:pPr>
              <w:rPr>
                <w:sz w:val="20"/>
                <w:szCs w:val="20"/>
              </w:rPr>
            </w:pPr>
            <w:r w:rsidRPr="00C83FFB">
              <w:rPr>
                <w:sz w:val="20"/>
                <w:szCs w:val="20"/>
              </w:rPr>
              <w:t>3.6.1 - 3.6.3</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3.6.1</w:t>
            </w:r>
          </w:p>
        </w:tc>
        <w:tc>
          <w:tcPr>
            <w:tcW w:w="1843" w:type="dxa"/>
          </w:tcPr>
          <w:p w:rsidR="008B33E3" w:rsidRPr="00C83FFB" w:rsidRDefault="008B33E3" w:rsidP="00BF28A6">
            <w:pPr>
              <w:rPr>
                <w:sz w:val="20"/>
                <w:szCs w:val="20"/>
              </w:rPr>
            </w:pPr>
            <w:r w:rsidRPr="00C83FFB">
              <w:rPr>
                <w:sz w:val="20"/>
                <w:szCs w:val="20"/>
              </w:rPr>
              <w:t>Объекты культурно-досуговой</w:t>
            </w:r>
          </w:p>
          <w:p w:rsidR="008B33E3" w:rsidRPr="00C83FFB" w:rsidRDefault="008B33E3" w:rsidP="00BF28A6">
            <w:pPr>
              <w:rPr>
                <w:sz w:val="20"/>
                <w:szCs w:val="20"/>
              </w:rPr>
            </w:pPr>
            <w:r w:rsidRPr="00C83FFB">
              <w:rPr>
                <w:sz w:val="20"/>
                <w:szCs w:val="20"/>
              </w:rPr>
              <w:t>деятельности</w:t>
            </w:r>
          </w:p>
        </w:tc>
        <w:tc>
          <w:tcPr>
            <w:tcW w:w="3825" w:type="dxa"/>
          </w:tcPr>
          <w:p w:rsidR="008B33E3" w:rsidRPr="00C83FFB" w:rsidRDefault="008B33E3" w:rsidP="00BF28A6">
            <w:pPr>
              <w:rPr>
                <w:sz w:val="20"/>
                <w:szCs w:val="20"/>
              </w:rPr>
            </w:pPr>
            <w:proofErr w:type="gramStart"/>
            <w:r w:rsidRPr="00C83FFB">
              <w:rPr>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roofErr w:type="gramEnd"/>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3.6.2</w:t>
            </w:r>
          </w:p>
        </w:tc>
        <w:tc>
          <w:tcPr>
            <w:tcW w:w="1843" w:type="dxa"/>
          </w:tcPr>
          <w:p w:rsidR="008B33E3" w:rsidRPr="00C83FFB" w:rsidRDefault="008B33E3" w:rsidP="00BF28A6">
            <w:pPr>
              <w:rPr>
                <w:sz w:val="20"/>
                <w:szCs w:val="20"/>
              </w:rPr>
            </w:pPr>
            <w:r w:rsidRPr="00C83FFB">
              <w:rPr>
                <w:sz w:val="20"/>
                <w:szCs w:val="20"/>
              </w:rPr>
              <w:t>Парки культуры и отдыха</w:t>
            </w:r>
          </w:p>
        </w:tc>
        <w:tc>
          <w:tcPr>
            <w:tcW w:w="3825" w:type="dxa"/>
          </w:tcPr>
          <w:p w:rsidR="008B33E3" w:rsidRPr="00C83FFB" w:rsidRDefault="008B33E3" w:rsidP="00BF28A6">
            <w:pPr>
              <w:rPr>
                <w:sz w:val="20"/>
                <w:szCs w:val="20"/>
              </w:rPr>
            </w:pPr>
            <w:r w:rsidRPr="00C83FFB">
              <w:rPr>
                <w:sz w:val="20"/>
                <w:szCs w:val="20"/>
              </w:rPr>
              <w:t>Размещение парков культуры и отдыха</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3.6.3</w:t>
            </w:r>
          </w:p>
        </w:tc>
        <w:tc>
          <w:tcPr>
            <w:tcW w:w="1843" w:type="dxa"/>
          </w:tcPr>
          <w:p w:rsidR="008B33E3" w:rsidRPr="00C83FFB" w:rsidRDefault="008B33E3" w:rsidP="00BF28A6">
            <w:pPr>
              <w:rPr>
                <w:sz w:val="20"/>
                <w:szCs w:val="20"/>
              </w:rPr>
            </w:pPr>
            <w:r w:rsidRPr="00C83FFB">
              <w:rPr>
                <w:sz w:val="20"/>
                <w:szCs w:val="20"/>
              </w:rPr>
              <w:t>Цирки и зверинцы</w:t>
            </w:r>
          </w:p>
        </w:tc>
        <w:tc>
          <w:tcPr>
            <w:tcW w:w="3825" w:type="dxa"/>
          </w:tcPr>
          <w:p w:rsidR="008B33E3" w:rsidRPr="00C83FFB" w:rsidRDefault="008B33E3" w:rsidP="00BF28A6">
            <w:pPr>
              <w:rPr>
                <w:sz w:val="20"/>
                <w:szCs w:val="20"/>
              </w:rPr>
            </w:pPr>
            <w:r w:rsidRPr="00C83FFB">
              <w:rPr>
                <w:sz w:val="20"/>
                <w:szCs w:val="20"/>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3.7</w:t>
            </w:r>
          </w:p>
        </w:tc>
        <w:tc>
          <w:tcPr>
            <w:tcW w:w="1843" w:type="dxa"/>
            <w:shd w:val="clear" w:color="auto" w:fill="C6D9F1"/>
          </w:tcPr>
          <w:p w:rsidR="008B33E3" w:rsidRPr="00C83FFB" w:rsidRDefault="008B33E3" w:rsidP="00BF28A6">
            <w:pPr>
              <w:rPr>
                <w:sz w:val="20"/>
                <w:szCs w:val="20"/>
              </w:rPr>
            </w:pPr>
            <w:r w:rsidRPr="00C83FFB">
              <w:rPr>
                <w:sz w:val="20"/>
                <w:szCs w:val="20"/>
              </w:rPr>
              <w:t>Религиозное использование</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w:t>
            </w:r>
          </w:p>
          <w:p w:rsidR="008B33E3" w:rsidRPr="00C83FFB" w:rsidRDefault="008B33E3" w:rsidP="00BF28A6">
            <w:pPr>
              <w:rPr>
                <w:sz w:val="20"/>
                <w:szCs w:val="20"/>
              </w:rPr>
            </w:pPr>
            <w:r w:rsidRPr="00C83FFB">
              <w:rPr>
                <w:sz w:val="20"/>
                <w:szCs w:val="20"/>
              </w:rPr>
              <w:t>3.7.1 - 3.7.2</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3.7.1</w:t>
            </w:r>
          </w:p>
        </w:tc>
        <w:tc>
          <w:tcPr>
            <w:tcW w:w="1843" w:type="dxa"/>
          </w:tcPr>
          <w:p w:rsidR="008B33E3" w:rsidRPr="00C83FFB" w:rsidRDefault="008B33E3" w:rsidP="00BF28A6">
            <w:pPr>
              <w:rPr>
                <w:sz w:val="20"/>
                <w:szCs w:val="20"/>
              </w:rPr>
            </w:pPr>
            <w:r w:rsidRPr="00C83FFB">
              <w:rPr>
                <w:sz w:val="20"/>
                <w:szCs w:val="20"/>
              </w:rPr>
              <w:t>Осуществление религиозных обрядов</w:t>
            </w:r>
          </w:p>
        </w:tc>
        <w:tc>
          <w:tcPr>
            <w:tcW w:w="3825" w:type="dxa"/>
          </w:tcPr>
          <w:p w:rsidR="008B33E3" w:rsidRPr="00C83FFB" w:rsidRDefault="008B33E3" w:rsidP="00BF28A6">
            <w:pPr>
              <w:rPr>
                <w:sz w:val="20"/>
                <w:szCs w:val="20"/>
              </w:rPr>
            </w:pPr>
            <w:r w:rsidRPr="00C83FFB">
              <w:rPr>
                <w:sz w:val="20"/>
                <w:szCs w:val="20"/>
              </w:rPr>
              <w:t xml:space="preserve">Размещение зданий и сооружений, предназначенных для совершения религиозных обрядов и церемоний (в том числе церкви, соборы, храмы, часовни, </w:t>
            </w:r>
            <w:r w:rsidRPr="00C83FFB">
              <w:rPr>
                <w:sz w:val="20"/>
                <w:szCs w:val="20"/>
              </w:rPr>
              <w:lastRenderedPageBreak/>
              <w:t>мечети, молельные дома, синагоги)</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3.7.2</w:t>
            </w:r>
          </w:p>
        </w:tc>
        <w:tc>
          <w:tcPr>
            <w:tcW w:w="1843" w:type="dxa"/>
          </w:tcPr>
          <w:p w:rsidR="008B33E3" w:rsidRPr="00C83FFB" w:rsidRDefault="008B33E3" w:rsidP="00BF28A6">
            <w:pPr>
              <w:rPr>
                <w:sz w:val="20"/>
                <w:szCs w:val="20"/>
              </w:rPr>
            </w:pPr>
            <w:r w:rsidRPr="00C83FFB">
              <w:rPr>
                <w:sz w:val="20"/>
                <w:szCs w:val="20"/>
              </w:rPr>
              <w:t>Религиозное управление и образование</w:t>
            </w:r>
          </w:p>
        </w:tc>
        <w:tc>
          <w:tcPr>
            <w:tcW w:w="3825" w:type="dxa"/>
          </w:tcPr>
          <w:p w:rsidR="008B33E3" w:rsidRPr="00C83FFB" w:rsidRDefault="008B33E3" w:rsidP="00BF28A6">
            <w:pPr>
              <w:rPr>
                <w:sz w:val="20"/>
                <w:szCs w:val="20"/>
              </w:rPr>
            </w:pPr>
            <w:r w:rsidRPr="00C83FFB">
              <w:rPr>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3.8</w:t>
            </w:r>
          </w:p>
        </w:tc>
        <w:tc>
          <w:tcPr>
            <w:tcW w:w="1843" w:type="dxa"/>
            <w:shd w:val="clear" w:color="auto" w:fill="C6D9F1"/>
          </w:tcPr>
          <w:p w:rsidR="008B33E3" w:rsidRPr="00C83FFB" w:rsidRDefault="008B33E3" w:rsidP="00BF28A6">
            <w:pPr>
              <w:rPr>
                <w:sz w:val="20"/>
                <w:szCs w:val="20"/>
              </w:rPr>
            </w:pPr>
            <w:r w:rsidRPr="00C83FFB">
              <w:rPr>
                <w:sz w:val="20"/>
                <w:szCs w:val="20"/>
              </w:rPr>
              <w:t>Общественное управление</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w:t>
            </w:r>
          </w:p>
          <w:p w:rsidR="008B33E3" w:rsidRPr="00C83FFB" w:rsidRDefault="008B33E3" w:rsidP="00BF28A6">
            <w:pPr>
              <w:rPr>
                <w:sz w:val="20"/>
                <w:szCs w:val="20"/>
              </w:rPr>
            </w:pPr>
            <w:r w:rsidRPr="00C83FFB">
              <w:rPr>
                <w:sz w:val="20"/>
                <w:szCs w:val="20"/>
              </w:rPr>
              <w:t>3.8.1 - 3.8.2</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3.8.1</w:t>
            </w:r>
          </w:p>
        </w:tc>
        <w:tc>
          <w:tcPr>
            <w:tcW w:w="1843" w:type="dxa"/>
          </w:tcPr>
          <w:p w:rsidR="008B33E3" w:rsidRPr="00C83FFB" w:rsidRDefault="008B33E3" w:rsidP="00BF28A6">
            <w:pPr>
              <w:rPr>
                <w:sz w:val="20"/>
                <w:szCs w:val="20"/>
              </w:rPr>
            </w:pPr>
            <w:r w:rsidRPr="00C83FFB">
              <w:rPr>
                <w:sz w:val="20"/>
                <w:szCs w:val="20"/>
              </w:rPr>
              <w:t>Государственное управление</w:t>
            </w:r>
          </w:p>
        </w:tc>
        <w:tc>
          <w:tcPr>
            <w:tcW w:w="3825" w:type="dxa"/>
          </w:tcPr>
          <w:p w:rsidR="008B33E3" w:rsidRPr="00C83FFB" w:rsidRDefault="008B33E3" w:rsidP="00BF28A6">
            <w:pPr>
              <w:rPr>
                <w:sz w:val="20"/>
                <w:szCs w:val="20"/>
              </w:rPr>
            </w:pPr>
            <w:r w:rsidRPr="00C83FFB">
              <w:rPr>
                <w:sz w:val="20"/>
                <w:szCs w:val="20"/>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3.8.2</w:t>
            </w:r>
          </w:p>
        </w:tc>
        <w:tc>
          <w:tcPr>
            <w:tcW w:w="1843" w:type="dxa"/>
          </w:tcPr>
          <w:p w:rsidR="008B33E3" w:rsidRPr="00C83FFB" w:rsidRDefault="008B33E3" w:rsidP="00BF28A6">
            <w:pPr>
              <w:rPr>
                <w:sz w:val="20"/>
                <w:szCs w:val="20"/>
              </w:rPr>
            </w:pPr>
            <w:r w:rsidRPr="00C83FFB">
              <w:rPr>
                <w:sz w:val="20"/>
                <w:szCs w:val="20"/>
              </w:rPr>
              <w:t>Представительская деятельность</w:t>
            </w:r>
          </w:p>
        </w:tc>
        <w:tc>
          <w:tcPr>
            <w:tcW w:w="3825" w:type="dxa"/>
          </w:tcPr>
          <w:p w:rsidR="008B33E3" w:rsidRPr="00C83FFB" w:rsidRDefault="008B33E3" w:rsidP="00BF28A6">
            <w:pPr>
              <w:rPr>
                <w:sz w:val="20"/>
                <w:szCs w:val="20"/>
              </w:rPr>
            </w:pPr>
            <w:r w:rsidRPr="00C83FFB">
              <w:rPr>
                <w:sz w:val="20"/>
                <w:szCs w:val="20"/>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3.9</w:t>
            </w:r>
          </w:p>
        </w:tc>
        <w:tc>
          <w:tcPr>
            <w:tcW w:w="1843" w:type="dxa"/>
            <w:shd w:val="clear" w:color="auto" w:fill="C6D9F1"/>
          </w:tcPr>
          <w:p w:rsidR="008B33E3" w:rsidRPr="00C83FFB" w:rsidRDefault="008B33E3" w:rsidP="00BF28A6">
            <w:pPr>
              <w:rPr>
                <w:sz w:val="20"/>
                <w:szCs w:val="20"/>
              </w:rPr>
            </w:pPr>
            <w:r w:rsidRPr="00C83FFB">
              <w:rPr>
                <w:sz w:val="20"/>
                <w:szCs w:val="20"/>
              </w:rPr>
              <w:t xml:space="preserve">Обеспечение научной </w:t>
            </w:r>
            <w:r w:rsidRPr="00C83FFB">
              <w:rPr>
                <w:sz w:val="20"/>
                <w:szCs w:val="20"/>
              </w:rPr>
              <w:lastRenderedPageBreak/>
              <w:t>деятельности</w:t>
            </w:r>
          </w:p>
        </w:tc>
        <w:tc>
          <w:tcPr>
            <w:tcW w:w="3825" w:type="dxa"/>
            <w:shd w:val="clear" w:color="auto" w:fill="C6D9F1"/>
          </w:tcPr>
          <w:p w:rsidR="008B33E3" w:rsidRPr="00C83FFB" w:rsidRDefault="008B33E3" w:rsidP="00BF28A6">
            <w:pPr>
              <w:rPr>
                <w:sz w:val="20"/>
                <w:szCs w:val="20"/>
              </w:rPr>
            </w:pPr>
            <w:r w:rsidRPr="00C83FFB">
              <w:rPr>
                <w:sz w:val="20"/>
                <w:szCs w:val="20"/>
              </w:rPr>
              <w:lastRenderedPageBreak/>
              <w:t>Размещение зданий и сооружений для обеспечения научной деятельности.</w:t>
            </w:r>
          </w:p>
          <w:p w:rsidR="008B33E3" w:rsidRPr="00C83FFB" w:rsidRDefault="008B33E3" w:rsidP="00BF28A6">
            <w:pPr>
              <w:rPr>
                <w:sz w:val="20"/>
                <w:szCs w:val="20"/>
              </w:rPr>
            </w:pPr>
            <w:r w:rsidRPr="00C83FFB">
              <w:rPr>
                <w:sz w:val="20"/>
                <w:szCs w:val="20"/>
              </w:rPr>
              <w:lastRenderedPageBreak/>
              <w:t>Содержание данного вида разрешенного использования включает в себя содержание видов разрешенного использования с кодами 3.9.1 - 3.9.3</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3.9.1</w:t>
            </w:r>
          </w:p>
        </w:tc>
        <w:tc>
          <w:tcPr>
            <w:tcW w:w="1843" w:type="dxa"/>
          </w:tcPr>
          <w:p w:rsidR="008B33E3" w:rsidRPr="00C83FFB" w:rsidRDefault="008B33E3" w:rsidP="00BF28A6">
            <w:pPr>
              <w:rPr>
                <w:sz w:val="20"/>
                <w:szCs w:val="20"/>
              </w:rPr>
            </w:pPr>
            <w:r w:rsidRPr="00C83FFB">
              <w:rPr>
                <w:sz w:val="20"/>
                <w:szCs w:val="20"/>
              </w:rPr>
              <w:t>Обеспечение деятельности в области гидрометеорологии и смежных с ней областях</w:t>
            </w:r>
          </w:p>
        </w:tc>
        <w:tc>
          <w:tcPr>
            <w:tcW w:w="3825" w:type="dxa"/>
          </w:tcPr>
          <w:p w:rsidR="008B33E3" w:rsidRPr="00C83FFB" w:rsidRDefault="008B33E3" w:rsidP="00BF28A6">
            <w:pPr>
              <w:rPr>
                <w:sz w:val="20"/>
                <w:szCs w:val="20"/>
              </w:rPr>
            </w:pPr>
            <w:proofErr w:type="gramStart"/>
            <w:r w:rsidRPr="00C83FFB">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roofErr w:type="gramEnd"/>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3.9.2</w:t>
            </w:r>
          </w:p>
        </w:tc>
        <w:tc>
          <w:tcPr>
            <w:tcW w:w="1843" w:type="dxa"/>
          </w:tcPr>
          <w:p w:rsidR="008B33E3" w:rsidRPr="00C83FFB" w:rsidRDefault="008B33E3" w:rsidP="00BF28A6">
            <w:pPr>
              <w:rPr>
                <w:sz w:val="20"/>
                <w:szCs w:val="20"/>
              </w:rPr>
            </w:pPr>
            <w:r w:rsidRPr="00C83FFB">
              <w:rPr>
                <w:sz w:val="20"/>
                <w:szCs w:val="20"/>
              </w:rPr>
              <w:t>Проведение научных исследований</w:t>
            </w:r>
          </w:p>
        </w:tc>
        <w:tc>
          <w:tcPr>
            <w:tcW w:w="3825" w:type="dxa"/>
          </w:tcPr>
          <w:p w:rsidR="008B33E3" w:rsidRPr="00C83FFB" w:rsidRDefault="008B33E3" w:rsidP="00BF28A6">
            <w:pPr>
              <w:rPr>
                <w:sz w:val="20"/>
                <w:szCs w:val="20"/>
              </w:rPr>
            </w:pPr>
            <w:r w:rsidRPr="00C83FFB">
              <w:rPr>
                <w:sz w:val="20"/>
                <w:szCs w:val="20"/>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3.9.3</w:t>
            </w:r>
          </w:p>
        </w:tc>
        <w:tc>
          <w:tcPr>
            <w:tcW w:w="1843" w:type="dxa"/>
          </w:tcPr>
          <w:p w:rsidR="008B33E3" w:rsidRPr="00C83FFB" w:rsidRDefault="008B33E3" w:rsidP="00BF28A6">
            <w:pPr>
              <w:rPr>
                <w:sz w:val="20"/>
                <w:szCs w:val="20"/>
              </w:rPr>
            </w:pPr>
            <w:r w:rsidRPr="00C83FFB">
              <w:rPr>
                <w:sz w:val="20"/>
                <w:szCs w:val="20"/>
              </w:rPr>
              <w:t>Проведение научных испытаний</w:t>
            </w:r>
          </w:p>
        </w:tc>
        <w:tc>
          <w:tcPr>
            <w:tcW w:w="3825" w:type="dxa"/>
          </w:tcPr>
          <w:p w:rsidR="008B33E3" w:rsidRPr="00C83FFB" w:rsidRDefault="008B33E3" w:rsidP="00BF28A6">
            <w:pPr>
              <w:rPr>
                <w:sz w:val="20"/>
                <w:szCs w:val="20"/>
              </w:rPr>
            </w:pPr>
            <w:r w:rsidRPr="00C83FFB">
              <w:rPr>
                <w:sz w:val="20"/>
                <w:szCs w:val="20"/>
              </w:rPr>
              <w:t xml:space="preserve">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w:t>
            </w:r>
            <w:r w:rsidRPr="00C83FFB">
              <w:rPr>
                <w:sz w:val="20"/>
                <w:szCs w:val="20"/>
              </w:rPr>
              <w:lastRenderedPageBreak/>
              <w:t>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lastRenderedPageBreak/>
              <w:t>3.10</w:t>
            </w:r>
          </w:p>
        </w:tc>
        <w:tc>
          <w:tcPr>
            <w:tcW w:w="1843" w:type="dxa"/>
            <w:shd w:val="clear" w:color="auto" w:fill="C6D9F1"/>
          </w:tcPr>
          <w:p w:rsidR="008B33E3" w:rsidRPr="00C83FFB" w:rsidRDefault="008B33E3" w:rsidP="00BF28A6">
            <w:pPr>
              <w:rPr>
                <w:sz w:val="20"/>
                <w:szCs w:val="20"/>
              </w:rPr>
            </w:pPr>
            <w:r w:rsidRPr="00C83FFB">
              <w:rPr>
                <w:sz w:val="20"/>
                <w:szCs w:val="20"/>
              </w:rPr>
              <w:t>Ветеринарное обслуживание</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3.10.1 - 3.10.2</w:t>
            </w:r>
          </w:p>
        </w:tc>
        <w:tc>
          <w:tcPr>
            <w:tcW w:w="855"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3.10.1</w:t>
            </w:r>
          </w:p>
        </w:tc>
        <w:tc>
          <w:tcPr>
            <w:tcW w:w="1843" w:type="dxa"/>
          </w:tcPr>
          <w:p w:rsidR="008B33E3" w:rsidRPr="00C83FFB" w:rsidRDefault="008B33E3" w:rsidP="00BF28A6">
            <w:pPr>
              <w:rPr>
                <w:sz w:val="20"/>
                <w:szCs w:val="20"/>
              </w:rPr>
            </w:pPr>
            <w:r w:rsidRPr="00C83FFB">
              <w:rPr>
                <w:sz w:val="20"/>
                <w:szCs w:val="20"/>
              </w:rPr>
              <w:t>Амбулаторное ветеринарное обслуживание</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3.10.2</w:t>
            </w:r>
          </w:p>
        </w:tc>
        <w:tc>
          <w:tcPr>
            <w:tcW w:w="1843" w:type="dxa"/>
          </w:tcPr>
          <w:p w:rsidR="008B33E3" w:rsidRPr="00C83FFB" w:rsidRDefault="008B33E3" w:rsidP="00BF28A6">
            <w:pPr>
              <w:rPr>
                <w:sz w:val="20"/>
                <w:szCs w:val="20"/>
              </w:rPr>
            </w:pPr>
            <w:r w:rsidRPr="00C83FFB">
              <w:rPr>
                <w:sz w:val="20"/>
                <w:szCs w:val="20"/>
              </w:rPr>
              <w:t>Приюты для животных</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организации гостиниц для животных</w:t>
            </w:r>
          </w:p>
        </w:tc>
        <w:tc>
          <w:tcPr>
            <w:tcW w:w="855" w:type="dxa"/>
          </w:tcPr>
          <w:p w:rsidR="008B33E3" w:rsidRPr="00C83FFB" w:rsidRDefault="008B33E3" w:rsidP="00BF28A6">
            <w:pPr>
              <w:jc w:val="center"/>
              <w:rPr>
                <w:rFonts w:ascii="Arial" w:hAnsi="Arial" w:cs="Arial"/>
                <w:b/>
                <w:bCs/>
                <w:caps/>
                <w:sz w:val="24"/>
              </w:rPr>
            </w:pPr>
          </w:p>
        </w:tc>
        <w:tc>
          <w:tcPr>
            <w:tcW w:w="708"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4.0</w:t>
            </w:r>
          </w:p>
        </w:tc>
        <w:tc>
          <w:tcPr>
            <w:tcW w:w="1843" w:type="dxa"/>
            <w:shd w:val="clear" w:color="auto" w:fill="C6D9F1"/>
          </w:tcPr>
          <w:p w:rsidR="008B33E3" w:rsidRPr="00C83FFB" w:rsidRDefault="008B33E3" w:rsidP="00BF28A6">
            <w:pPr>
              <w:rPr>
                <w:sz w:val="20"/>
                <w:szCs w:val="20"/>
              </w:rPr>
            </w:pPr>
            <w:r w:rsidRPr="00C83FFB">
              <w:rPr>
                <w:sz w:val="20"/>
                <w:szCs w:val="20"/>
              </w:rPr>
              <w:t>Предпринимательство</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8B33E3" w:rsidRPr="00C83FFB" w:rsidRDefault="008B33E3" w:rsidP="00BF28A6">
            <w:pPr>
              <w:rPr>
                <w:sz w:val="20"/>
                <w:szCs w:val="20"/>
              </w:rPr>
            </w:pPr>
            <w:r w:rsidRPr="00C83FFB">
              <w:rPr>
                <w:sz w:val="20"/>
                <w:szCs w:val="20"/>
              </w:rPr>
              <w:lastRenderedPageBreak/>
              <w:t>Содержание данного вида разрешенного использования включает в себя содержание видов разрешенного использования, предусмотренных кодами</w:t>
            </w:r>
          </w:p>
          <w:p w:rsidR="008B33E3" w:rsidRPr="00C83FFB" w:rsidRDefault="008B33E3" w:rsidP="00BF28A6">
            <w:pPr>
              <w:rPr>
                <w:sz w:val="20"/>
                <w:szCs w:val="20"/>
              </w:rPr>
            </w:pPr>
            <w:r w:rsidRPr="00C83FFB">
              <w:rPr>
                <w:sz w:val="20"/>
                <w:szCs w:val="20"/>
              </w:rPr>
              <w:t>4.1 - 4.10</w:t>
            </w:r>
          </w:p>
        </w:tc>
        <w:tc>
          <w:tcPr>
            <w:tcW w:w="855"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4.1</w:t>
            </w:r>
          </w:p>
        </w:tc>
        <w:tc>
          <w:tcPr>
            <w:tcW w:w="1843" w:type="dxa"/>
          </w:tcPr>
          <w:p w:rsidR="008B33E3" w:rsidRPr="00C83FFB" w:rsidRDefault="008B33E3" w:rsidP="00BF28A6">
            <w:pPr>
              <w:rPr>
                <w:sz w:val="20"/>
                <w:szCs w:val="20"/>
              </w:rPr>
            </w:pPr>
            <w:r w:rsidRPr="00C83FFB">
              <w:rPr>
                <w:sz w:val="20"/>
                <w:szCs w:val="20"/>
              </w:rPr>
              <w:t>Деловое управление</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4.2</w:t>
            </w:r>
          </w:p>
        </w:tc>
        <w:tc>
          <w:tcPr>
            <w:tcW w:w="1843" w:type="dxa"/>
          </w:tcPr>
          <w:p w:rsidR="008B33E3" w:rsidRPr="00C83FFB" w:rsidRDefault="008B33E3" w:rsidP="00BF28A6">
            <w:pPr>
              <w:rPr>
                <w:sz w:val="20"/>
                <w:szCs w:val="20"/>
              </w:rPr>
            </w:pPr>
            <w:proofErr w:type="gramStart"/>
            <w:r w:rsidRPr="00C83FFB">
              <w:rPr>
                <w:sz w:val="20"/>
                <w:szCs w:val="20"/>
              </w:rPr>
              <w:t>Объекты торговли (торговые центры, торгово-развлекательные центры (комплексы)</w:t>
            </w:r>
            <w:proofErr w:type="gramEnd"/>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4.8 - 4.8.2; размещение гаражей и (или) стоянок для автомобилей сотрудников и посетителей торгового центра</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В</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В</w:t>
            </w: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4.3</w:t>
            </w:r>
          </w:p>
        </w:tc>
        <w:tc>
          <w:tcPr>
            <w:tcW w:w="1843" w:type="dxa"/>
          </w:tcPr>
          <w:p w:rsidR="008B33E3" w:rsidRPr="00C83FFB" w:rsidRDefault="008B33E3" w:rsidP="00BF28A6">
            <w:pPr>
              <w:rPr>
                <w:sz w:val="20"/>
                <w:szCs w:val="20"/>
              </w:rPr>
            </w:pPr>
            <w:r w:rsidRPr="00C83FFB">
              <w:rPr>
                <w:sz w:val="20"/>
                <w:szCs w:val="20"/>
              </w:rPr>
              <w:t>Рынки</w:t>
            </w:r>
          </w:p>
        </w:tc>
        <w:tc>
          <w:tcPr>
            <w:tcW w:w="3825" w:type="dxa"/>
          </w:tcPr>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w:t>
            </w:r>
            <w:r w:rsidRPr="00C83FFB">
              <w:rPr>
                <w:sz w:val="20"/>
                <w:szCs w:val="20"/>
              </w:rPr>
              <w:lastRenderedPageBreak/>
              <w:t>стоянок для автомобилей сотрудников и посетителей рынка</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4.4</w:t>
            </w:r>
          </w:p>
        </w:tc>
        <w:tc>
          <w:tcPr>
            <w:tcW w:w="1843" w:type="dxa"/>
          </w:tcPr>
          <w:p w:rsidR="008B33E3" w:rsidRPr="00C83FFB" w:rsidRDefault="008B33E3" w:rsidP="00BF28A6">
            <w:pPr>
              <w:rPr>
                <w:sz w:val="20"/>
                <w:szCs w:val="20"/>
              </w:rPr>
            </w:pPr>
            <w:r w:rsidRPr="00C83FFB">
              <w:rPr>
                <w:sz w:val="20"/>
                <w:szCs w:val="20"/>
              </w:rPr>
              <w:t>Магазины</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4.5</w:t>
            </w:r>
          </w:p>
        </w:tc>
        <w:tc>
          <w:tcPr>
            <w:tcW w:w="1843" w:type="dxa"/>
          </w:tcPr>
          <w:p w:rsidR="008B33E3" w:rsidRPr="00C83FFB" w:rsidRDefault="008B33E3" w:rsidP="00BF28A6">
            <w:pPr>
              <w:rPr>
                <w:sz w:val="20"/>
                <w:szCs w:val="20"/>
              </w:rPr>
            </w:pPr>
            <w:r w:rsidRPr="00C83FFB">
              <w:rPr>
                <w:sz w:val="20"/>
                <w:szCs w:val="20"/>
              </w:rPr>
              <w:t>Банковская и страховая деятельность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4.6</w:t>
            </w:r>
          </w:p>
        </w:tc>
        <w:tc>
          <w:tcPr>
            <w:tcW w:w="1843" w:type="dxa"/>
          </w:tcPr>
          <w:p w:rsidR="008B33E3" w:rsidRPr="00C83FFB" w:rsidRDefault="008B33E3" w:rsidP="00BF28A6">
            <w:pPr>
              <w:rPr>
                <w:sz w:val="20"/>
                <w:szCs w:val="20"/>
              </w:rPr>
            </w:pPr>
            <w:r w:rsidRPr="00C83FFB">
              <w:rPr>
                <w:sz w:val="20"/>
                <w:szCs w:val="20"/>
              </w:rPr>
              <w:t>Общественное питание</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4.7</w:t>
            </w:r>
          </w:p>
        </w:tc>
        <w:tc>
          <w:tcPr>
            <w:tcW w:w="1843" w:type="dxa"/>
          </w:tcPr>
          <w:p w:rsidR="008B33E3" w:rsidRPr="00C83FFB" w:rsidRDefault="008B33E3" w:rsidP="00BF28A6">
            <w:pPr>
              <w:rPr>
                <w:sz w:val="20"/>
                <w:szCs w:val="20"/>
              </w:rPr>
            </w:pPr>
            <w:r w:rsidRPr="00C83FFB">
              <w:rPr>
                <w:sz w:val="20"/>
                <w:szCs w:val="20"/>
              </w:rPr>
              <w:t>Гостиничное обслуживание</w:t>
            </w:r>
          </w:p>
        </w:tc>
        <w:tc>
          <w:tcPr>
            <w:tcW w:w="3825" w:type="dxa"/>
          </w:tcPr>
          <w:p w:rsidR="008B33E3" w:rsidRPr="00C83FFB" w:rsidRDefault="008B33E3" w:rsidP="00BF28A6">
            <w:pPr>
              <w:rPr>
                <w:sz w:val="20"/>
                <w:szCs w:val="20"/>
              </w:rPr>
            </w:pPr>
            <w:r w:rsidRPr="00C83FFB">
              <w:rPr>
                <w:sz w:val="20"/>
                <w:szCs w:val="20"/>
              </w:rPr>
              <w:t>Размещение гостиниц</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4.8</w:t>
            </w:r>
          </w:p>
        </w:tc>
        <w:tc>
          <w:tcPr>
            <w:tcW w:w="1843" w:type="dxa"/>
            <w:shd w:val="clear" w:color="auto" w:fill="C6D9F1"/>
          </w:tcPr>
          <w:p w:rsidR="008B33E3" w:rsidRPr="00C83FFB" w:rsidRDefault="008B33E3" w:rsidP="00BF28A6">
            <w:pPr>
              <w:rPr>
                <w:sz w:val="20"/>
                <w:szCs w:val="20"/>
              </w:rPr>
            </w:pPr>
            <w:r w:rsidRPr="00C83FFB">
              <w:rPr>
                <w:sz w:val="20"/>
                <w:szCs w:val="20"/>
              </w:rPr>
              <w:t>Развлечение</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зданий и сооружений, предназначенных для развлечения.</w:t>
            </w:r>
          </w:p>
          <w:p w:rsidR="008B33E3" w:rsidRPr="00C83FFB" w:rsidRDefault="008B33E3" w:rsidP="00BF28A6">
            <w:pPr>
              <w:rPr>
                <w:sz w:val="20"/>
                <w:szCs w:val="20"/>
              </w:rPr>
            </w:pPr>
            <w:r w:rsidRPr="00C83FFB">
              <w:rPr>
                <w:sz w:val="20"/>
                <w:szCs w:val="20"/>
              </w:rPr>
              <w:t>Содержание данного вида разрешенного использования включает в себя содержание видов разрешенного использования с кодами 4.8.1 - 4.8.3</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4.8.1</w:t>
            </w:r>
          </w:p>
        </w:tc>
        <w:tc>
          <w:tcPr>
            <w:tcW w:w="1843" w:type="dxa"/>
          </w:tcPr>
          <w:p w:rsidR="008B33E3" w:rsidRPr="00C83FFB" w:rsidRDefault="008B33E3" w:rsidP="00BF28A6">
            <w:pPr>
              <w:rPr>
                <w:sz w:val="20"/>
                <w:szCs w:val="20"/>
              </w:rPr>
            </w:pPr>
            <w:r w:rsidRPr="00C83FFB">
              <w:rPr>
                <w:sz w:val="20"/>
                <w:szCs w:val="20"/>
              </w:rPr>
              <w:t>Развлекательные мероприятия</w:t>
            </w:r>
          </w:p>
        </w:tc>
        <w:tc>
          <w:tcPr>
            <w:tcW w:w="3825" w:type="dxa"/>
          </w:tcPr>
          <w:p w:rsidR="008B33E3" w:rsidRPr="00C83FFB" w:rsidRDefault="008B33E3" w:rsidP="00BF28A6">
            <w:pPr>
              <w:rPr>
                <w:sz w:val="20"/>
                <w:szCs w:val="20"/>
              </w:rPr>
            </w:pPr>
            <w:r w:rsidRPr="00C83FFB">
              <w:rPr>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4.8.2</w:t>
            </w:r>
          </w:p>
        </w:tc>
        <w:tc>
          <w:tcPr>
            <w:tcW w:w="1843" w:type="dxa"/>
          </w:tcPr>
          <w:p w:rsidR="008B33E3" w:rsidRPr="00C83FFB" w:rsidRDefault="008B33E3" w:rsidP="00BF28A6">
            <w:pPr>
              <w:rPr>
                <w:sz w:val="20"/>
                <w:szCs w:val="20"/>
              </w:rPr>
            </w:pPr>
            <w:r w:rsidRPr="00C83FFB">
              <w:rPr>
                <w:sz w:val="20"/>
                <w:szCs w:val="20"/>
              </w:rPr>
              <w:t>Проведение азартных игр</w:t>
            </w:r>
          </w:p>
        </w:tc>
        <w:tc>
          <w:tcPr>
            <w:tcW w:w="3825" w:type="dxa"/>
          </w:tcPr>
          <w:p w:rsidR="008B33E3" w:rsidRPr="00C83FFB" w:rsidRDefault="008B33E3" w:rsidP="00BF28A6">
            <w:pPr>
              <w:rPr>
                <w:sz w:val="20"/>
                <w:szCs w:val="20"/>
              </w:rPr>
            </w:pPr>
            <w:r w:rsidRPr="00C83FFB">
              <w:rPr>
                <w:sz w:val="20"/>
                <w:szCs w:val="20"/>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4.8.3</w:t>
            </w:r>
          </w:p>
        </w:tc>
        <w:tc>
          <w:tcPr>
            <w:tcW w:w="1843" w:type="dxa"/>
          </w:tcPr>
          <w:p w:rsidR="008B33E3" w:rsidRPr="00C83FFB" w:rsidRDefault="008B33E3" w:rsidP="00BF28A6">
            <w:pPr>
              <w:rPr>
                <w:sz w:val="20"/>
                <w:szCs w:val="20"/>
              </w:rPr>
            </w:pPr>
            <w:r w:rsidRPr="00C83FFB">
              <w:rPr>
                <w:sz w:val="20"/>
                <w:szCs w:val="20"/>
              </w:rPr>
              <w:t>Проведение азартных игр в игорных зонах</w:t>
            </w:r>
          </w:p>
        </w:tc>
        <w:tc>
          <w:tcPr>
            <w:tcW w:w="3825" w:type="dxa"/>
          </w:tcPr>
          <w:p w:rsidR="008B33E3" w:rsidRPr="00C83FFB" w:rsidRDefault="008B33E3" w:rsidP="00BF28A6">
            <w:pPr>
              <w:rPr>
                <w:sz w:val="20"/>
                <w:szCs w:val="20"/>
              </w:rPr>
            </w:pPr>
            <w:r w:rsidRPr="00C83FFB">
              <w:rPr>
                <w:sz w:val="20"/>
                <w:szCs w:val="20"/>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4.9</w:t>
            </w:r>
          </w:p>
        </w:tc>
        <w:tc>
          <w:tcPr>
            <w:tcW w:w="1843" w:type="dxa"/>
          </w:tcPr>
          <w:p w:rsidR="008B33E3" w:rsidRPr="00C83FFB" w:rsidRDefault="008B33E3" w:rsidP="00BF28A6">
            <w:pPr>
              <w:rPr>
                <w:sz w:val="20"/>
                <w:szCs w:val="20"/>
              </w:rPr>
            </w:pPr>
            <w:r w:rsidRPr="00C83FFB">
              <w:rPr>
                <w:sz w:val="20"/>
                <w:szCs w:val="20"/>
              </w:rPr>
              <w:t>Служебные гаражи</w:t>
            </w:r>
          </w:p>
        </w:tc>
        <w:tc>
          <w:tcPr>
            <w:tcW w:w="3825" w:type="dxa"/>
          </w:tcPr>
          <w:p w:rsidR="008B33E3" w:rsidRPr="00C83FFB" w:rsidRDefault="008B33E3" w:rsidP="00BF28A6">
            <w:pPr>
              <w:rPr>
                <w:sz w:val="20"/>
                <w:szCs w:val="20"/>
              </w:rPr>
            </w:pPr>
            <w:r w:rsidRPr="00C83FFB">
              <w:rPr>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4.9.1</w:t>
            </w:r>
          </w:p>
        </w:tc>
        <w:tc>
          <w:tcPr>
            <w:tcW w:w="1843" w:type="dxa"/>
            <w:shd w:val="clear" w:color="auto" w:fill="C6D9F1"/>
          </w:tcPr>
          <w:p w:rsidR="008B33E3" w:rsidRPr="00C83FFB" w:rsidRDefault="008B33E3" w:rsidP="00BF28A6">
            <w:pPr>
              <w:rPr>
                <w:sz w:val="20"/>
                <w:szCs w:val="20"/>
              </w:rPr>
            </w:pPr>
            <w:r w:rsidRPr="00C83FFB">
              <w:rPr>
                <w:sz w:val="20"/>
                <w:szCs w:val="20"/>
              </w:rPr>
              <w:t>Объекты дорожного сервиса</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w:t>
            </w:r>
          </w:p>
          <w:p w:rsidR="008B33E3" w:rsidRPr="00C83FFB" w:rsidRDefault="008B33E3" w:rsidP="00BF28A6">
            <w:pPr>
              <w:rPr>
                <w:sz w:val="20"/>
                <w:szCs w:val="20"/>
              </w:rPr>
            </w:pPr>
            <w:r w:rsidRPr="00C83FFB">
              <w:rPr>
                <w:sz w:val="20"/>
                <w:szCs w:val="20"/>
              </w:rPr>
              <w:t>4.9.1.1 - 4.9.1.4</w:t>
            </w:r>
          </w:p>
        </w:tc>
        <w:tc>
          <w:tcPr>
            <w:tcW w:w="855"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4.9.1.1</w:t>
            </w:r>
          </w:p>
        </w:tc>
        <w:tc>
          <w:tcPr>
            <w:tcW w:w="1843" w:type="dxa"/>
          </w:tcPr>
          <w:p w:rsidR="008B33E3" w:rsidRPr="00C83FFB" w:rsidRDefault="008B33E3" w:rsidP="00BF28A6">
            <w:pPr>
              <w:rPr>
                <w:sz w:val="20"/>
                <w:szCs w:val="20"/>
              </w:rPr>
            </w:pPr>
            <w:r w:rsidRPr="00C83FFB">
              <w:rPr>
                <w:sz w:val="20"/>
                <w:szCs w:val="20"/>
              </w:rPr>
              <w:t>Заправка транспортных средств</w:t>
            </w:r>
          </w:p>
        </w:tc>
        <w:tc>
          <w:tcPr>
            <w:tcW w:w="3825" w:type="dxa"/>
          </w:tcPr>
          <w:p w:rsidR="008B33E3" w:rsidRPr="00C83FFB" w:rsidRDefault="008B33E3" w:rsidP="00BF28A6">
            <w:pPr>
              <w:rPr>
                <w:sz w:val="20"/>
                <w:szCs w:val="20"/>
              </w:rPr>
            </w:pPr>
            <w:r w:rsidRPr="00C83FFB">
              <w:rPr>
                <w:sz w:val="20"/>
                <w:szCs w:val="20"/>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4.9.1.2</w:t>
            </w:r>
          </w:p>
        </w:tc>
        <w:tc>
          <w:tcPr>
            <w:tcW w:w="1843" w:type="dxa"/>
          </w:tcPr>
          <w:p w:rsidR="008B33E3" w:rsidRPr="00C83FFB" w:rsidRDefault="008B33E3" w:rsidP="00BF28A6">
            <w:pPr>
              <w:rPr>
                <w:sz w:val="20"/>
                <w:szCs w:val="20"/>
              </w:rPr>
            </w:pPr>
            <w:r w:rsidRPr="00C83FFB">
              <w:rPr>
                <w:sz w:val="20"/>
                <w:szCs w:val="20"/>
              </w:rPr>
              <w:t>Обеспечение дорожного отдыха</w:t>
            </w:r>
          </w:p>
        </w:tc>
        <w:tc>
          <w:tcPr>
            <w:tcW w:w="3825" w:type="dxa"/>
          </w:tcPr>
          <w:p w:rsidR="008B33E3" w:rsidRPr="00C83FFB" w:rsidRDefault="008B33E3" w:rsidP="00BF28A6">
            <w:pPr>
              <w:rPr>
                <w:sz w:val="20"/>
                <w:szCs w:val="20"/>
              </w:rPr>
            </w:pPr>
            <w:r w:rsidRPr="00C83FFB">
              <w:rPr>
                <w:sz w:val="20"/>
                <w:szCs w:val="2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4.9.1.</w:t>
            </w:r>
            <w:r w:rsidRPr="00C83FFB">
              <w:rPr>
                <w:sz w:val="20"/>
                <w:szCs w:val="20"/>
              </w:rPr>
              <w:lastRenderedPageBreak/>
              <w:t>3</w:t>
            </w:r>
          </w:p>
        </w:tc>
        <w:tc>
          <w:tcPr>
            <w:tcW w:w="1843" w:type="dxa"/>
          </w:tcPr>
          <w:p w:rsidR="008B33E3" w:rsidRPr="00C83FFB" w:rsidRDefault="008B33E3" w:rsidP="00BF28A6">
            <w:pPr>
              <w:rPr>
                <w:sz w:val="20"/>
                <w:szCs w:val="20"/>
              </w:rPr>
            </w:pPr>
            <w:r w:rsidRPr="00C83FFB">
              <w:rPr>
                <w:sz w:val="20"/>
                <w:szCs w:val="20"/>
              </w:rPr>
              <w:lastRenderedPageBreak/>
              <w:t xml:space="preserve">Автомобильные </w:t>
            </w:r>
            <w:r w:rsidRPr="00C83FFB">
              <w:rPr>
                <w:sz w:val="20"/>
                <w:szCs w:val="20"/>
              </w:rPr>
              <w:lastRenderedPageBreak/>
              <w:t>мойки</w:t>
            </w:r>
          </w:p>
        </w:tc>
        <w:tc>
          <w:tcPr>
            <w:tcW w:w="3825" w:type="dxa"/>
          </w:tcPr>
          <w:p w:rsidR="008B33E3" w:rsidRPr="00C83FFB" w:rsidRDefault="008B33E3" w:rsidP="00BF28A6">
            <w:pPr>
              <w:rPr>
                <w:sz w:val="20"/>
                <w:szCs w:val="20"/>
              </w:rPr>
            </w:pPr>
            <w:r w:rsidRPr="00C83FFB">
              <w:rPr>
                <w:sz w:val="20"/>
                <w:szCs w:val="20"/>
              </w:rPr>
              <w:lastRenderedPageBreak/>
              <w:t xml:space="preserve">Размещение автомобильных моек, а </w:t>
            </w:r>
            <w:r w:rsidRPr="00C83FFB">
              <w:rPr>
                <w:sz w:val="20"/>
                <w:szCs w:val="20"/>
              </w:rPr>
              <w:lastRenderedPageBreak/>
              <w:t>также размещение магазинов сопутствующей торговли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4.9.1.4</w:t>
            </w:r>
          </w:p>
        </w:tc>
        <w:tc>
          <w:tcPr>
            <w:tcW w:w="1843" w:type="dxa"/>
          </w:tcPr>
          <w:p w:rsidR="008B33E3" w:rsidRPr="00C83FFB" w:rsidRDefault="008B33E3" w:rsidP="00BF28A6">
            <w:pPr>
              <w:rPr>
                <w:sz w:val="20"/>
                <w:szCs w:val="20"/>
              </w:rPr>
            </w:pPr>
            <w:r w:rsidRPr="00C83FFB">
              <w:rPr>
                <w:sz w:val="20"/>
                <w:szCs w:val="20"/>
              </w:rPr>
              <w:t>Ремонт автомобилей</w:t>
            </w:r>
          </w:p>
        </w:tc>
        <w:tc>
          <w:tcPr>
            <w:tcW w:w="3825" w:type="dxa"/>
          </w:tcPr>
          <w:p w:rsidR="008B33E3" w:rsidRPr="00C83FFB" w:rsidRDefault="008B33E3" w:rsidP="00BF28A6">
            <w:pPr>
              <w:rPr>
                <w:sz w:val="20"/>
                <w:szCs w:val="20"/>
              </w:rPr>
            </w:pPr>
            <w:r w:rsidRPr="00C83FFB">
              <w:rPr>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auto"/>
          </w:tcPr>
          <w:p w:rsidR="008B33E3" w:rsidRPr="00C83FFB" w:rsidRDefault="008B33E3" w:rsidP="00BF28A6">
            <w:pPr>
              <w:rPr>
                <w:sz w:val="20"/>
                <w:szCs w:val="20"/>
              </w:rPr>
            </w:pPr>
            <w:r w:rsidRPr="00C83FFB">
              <w:rPr>
                <w:sz w:val="20"/>
                <w:szCs w:val="20"/>
              </w:rPr>
              <w:t>4.9.2</w:t>
            </w:r>
          </w:p>
        </w:tc>
        <w:tc>
          <w:tcPr>
            <w:tcW w:w="1843" w:type="dxa"/>
            <w:shd w:val="clear" w:color="auto" w:fill="auto"/>
          </w:tcPr>
          <w:p w:rsidR="008B33E3" w:rsidRPr="00C83FFB" w:rsidRDefault="008B33E3" w:rsidP="00BF28A6">
            <w:pPr>
              <w:rPr>
                <w:sz w:val="20"/>
                <w:szCs w:val="20"/>
              </w:rPr>
            </w:pPr>
            <w:r w:rsidRPr="00C83FFB">
              <w:rPr>
                <w:sz w:val="20"/>
                <w:szCs w:val="20"/>
              </w:rPr>
              <w:t>Стоянка транспортных средств</w:t>
            </w:r>
          </w:p>
        </w:tc>
        <w:tc>
          <w:tcPr>
            <w:tcW w:w="3825" w:type="dxa"/>
            <w:shd w:val="clear" w:color="auto" w:fill="auto"/>
          </w:tcPr>
          <w:p w:rsidR="008B33E3" w:rsidRPr="00C83FFB" w:rsidRDefault="008B33E3" w:rsidP="00BF28A6">
            <w:pPr>
              <w:rPr>
                <w:sz w:val="20"/>
                <w:szCs w:val="20"/>
              </w:rPr>
            </w:pPr>
            <w:r w:rsidRPr="00C83FFB">
              <w:rPr>
                <w:sz w:val="20"/>
                <w:szCs w:val="20"/>
              </w:rPr>
              <w:t xml:space="preserve">Размещение стоянок (парковок) легковых автомобилей и других </w:t>
            </w:r>
            <w:proofErr w:type="spellStart"/>
            <w:r w:rsidRPr="00C83FFB">
              <w:rPr>
                <w:sz w:val="20"/>
                <w:szCs w:val="20"/>
              </w:rPr>
              <w:t>мототранспортных</w:t>
            </w:r>
            <w:proofErr w:type="spellEnd"/>
            <w:r w:rsidRPr="00C83FFB">
              <w:rPr>
                <w:sz w:val="20"/>
                <w:szCs w:val="20"/>
              </w:rPr>
              <w:t xml:space="preserve">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tcW w:w="855"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4.10</w:t>
            </w:r>
          </w:p>
        </w:tc>
        <w:tc>
          <w:tcPr>
            <w:tcW w:w="1843" w:type="dxa"/>
          </w:tcPr>
          <w:p w:rsidR="008B33E3" w:rsidRPr="00C83FFB" w:rsidRDefault="008B33E3" w:rsidP="00BF28A6">
            <w:pPr>
              <w:rPr>
                <w:sz w:val="20"/>
                <w:szCs w:val="20"/>
              </w:rPr>
            </w:pPr>
            <w:proofErr w:type="spellStart"/>
            <w:r w:rsidRPr="00C83FFB">
              <w:rPr>
                <w:sz w:val="20"/>
                <w:szCs w:val="20"/>
              </w:rPr>
              <w:t>Выставочно</w:t>
            </w:r>
            <w:proofErr w:type="spellEnd"/>
            <w:r w:rsidRPr="00C83FFB">
              <w:rPr>
                <w:sz w:val="20"/>
                <w:szCs w:val="20"/>
              </w:rPr>
              <w:t>-ярмарочная деятельность</w:t>
            </w:r>
          </w:p>
        </w:tc>
        <w:tc>
          <w:tcPr>
            <w:tcW w:w="3825" w:type="dxa"/>
          </w:tcPr>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сооружений, предназначенных для осуществления </w:t>
            </w:r>
            <w:proofErr w:type="spellStart"/>
            <w:r w:rsidRPr="00C83FFB">
              <w:rPr>
                <w:sz w:val="20"/>
                <w:szCs w:val="20"/>
              </w:rPr>
              <w:t>выставочно</w:t>
            </w:r>
            <w:proofErr w:type="spellEnd"/>
            <w:r w:rsidRPr="00C83FFB">
              <w:rPr>
                <w:sz w:val="20"/>
                <w:szCs w:val="20"/>
              </w:rPr>
              <w:t xml:space="preserve">-ярмарочной и </w:t>
            </w:r>
            <w:proofErr w:type="spellStart"/>
            <w:r w:rsidRPr="00C83FFB">
              <w:rPr>
                <w:sz w:val="20"/>
                <w:szCs w:val="20"/>
              </w:rPr>
              <w:t>конгрессной</w:t>
            </w:r>
            <w:proofErr w:type="spellEnd"/>
            <w:r w:rsidRPr="00C83FFB">
              <w:rPr>
                <w:sz w:val="20"/>
                <w:szCs w:val="20"/>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855"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5.0</w:t>
            </w:r>
          </w:p>
        </w:tc>
        <w:tc>
          <w:tcPr>
            <w:tcW w:w="1843" w:type="dxa"/>
            <w:shd w:val="clear" w:color="auto" w:fill="C6D9F1"/>
          </w:tcPr>
          <w:p w:rsidR="008B33E3" w:rsidRPr="00C83FFB" w:rsidRDefault="008B33E3" w:rsidP="00BF28A6">
            <w:pPr>
              <w:rPr>
                <w:sz w:val="20"/>
                <w:szCs w:val="20"/>
              </w:rPr>
            </w:pPr>
            <w:r w:rsidRPr="00C83FFB">
              <w:rPr>
                <w:sz w:val="20"/>
                <w:szCs w:val="20"/>
              </w:rPr>
              <w:t>Отдых (рекреация)</w:t>
            </w:r>
          </w:p>
        </w:tc>
        <w:tc>
          <w:tcPr>
            <w:tcW w:w="3825" w:type="dxa"/>
            <w:shd w:val="clear" w:color="auto" w:fill="C6D9F1"/>
          </w:tcPr>
          <w:p w:rsidR="008B33E3" w:rsidRPr="00C83FFB" w:rsidRDefault="008B33E3" w:rsidP="00BF28A6">
            <w:pPr>
              <w:rPr>
                <w:sz w:val="20"/>
                <w:szCs w:val="20"/>
              </w:rPr>
            </w:pPr>
            <w:proofErr w:type="gramStart"/>
            <w:r w:rsidRPr="00C83FFB">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w:t>
            </w:r>
            <w:proofErr w:type="gramEnd"/>
            <w:r w:rsidRPr="00C83FFB">
              <w:rPr>
                <w:sz w:val="20"/>
                <w:szCs w:val="20"/>
              </w:rPr>
              <w:t xml:space="preserve"> Содержание данного вида разрешенного использования включает в себя содержание видов разрешенного </w:t>
            </w:r>
            <w:r w:rsidRPr="00C83FFB">
              <w:rPr>
                <w:sz w:val="20"/>
                <w:szCs w:val="20"/>
              </w:rPr>
              <w:lastRenderedPageBreak/>
              <w:t>использования с кодами 5.1 - 5.5</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5.1</w:t>
            </w:r>
          </w:p>
        </w:tc>
        <w:tc>
          <w:tcPr>
            <w:tcW w:w="1843" w:type="dxa"/>
          </w:tcPr>
          <w:p w:rsidR="008B33E3" w:rsidRPr="00C83FFB" w:rsidRDefault="008B33E3" w:rsidP="00BF28A6">
            <w:pPr>
              <w:rPr>
                <w:sz w:val="20"/>
                <w:szCs w:val="20"/>
              </w:rPr>
            </w:pPr>
            <w:r w:rsidRPr="00C83FFB">
              <w:rPr>
                <w:sz w:val="20"/>
                <w:szCs w:val="20"/>
              </w:rPr>
              <w:t>Спорт</w:t>
            </w:r>
          </w:p>
        </w:tc>
        <w:tc>
          <w:tcPr>
            <w:tcW w:w="3825" w:type="dxa"/>
          </w:tcPr>
          <w:p w:rsidR="008B33E3" w:rsidRPr="00C83FFB" w:rsidRDefault="008B33E3" w:rsidP="00BF28A6">
            <w:pPr>
              <w:rPr>
                <w:sz w:val="20"/>
                <w:szCs w:val="20"/>
              </w:rPr>
            </w:pPr>
            <w:r w:rsidRPr="00C83FFB">
              <w:rPr>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5.1.1</w:t>
            </w:r>
          </w:p>
        </w:tc>
        <w:tc>
          <w:tcPr>
            <w:tcW w:w="1843" w:type="dxa"/>
          </w:tcPr>
          <w:p w:rsidR="008B33E3" w:rsidRPr="00C83FFB" w:rsidRDefault="008B33E3" w:rsidP="00BF28A6">
            <w:pPr>
              <w:rPr>
                <w:sz w:val="20"/>
                <w:szCs w:val="20"/>
              </w:rPr>
            </w:pPr>
            <w:r w:rsidRPr="00C83FFB">
              <w:rPr>
                <w:sz w:val="20"/>
                <w:szCs w:val="20"/>
              </w:rPr>
              <w:t>Обеспечение спортивно-зрелищных мероприятий</w:t>
            </w:r>
          </w:p>
        </w:tc>
        <w:tc>
          <w:tcPr>
            <w:tcW w:w="3825" w:type="dxa"/>
          </w:tcPr>
          <w:p w:rsidR="008B33E3" w:rsidRPr="00C83FFB" w:rsidRDefault="008B33E3" w:rsidP="00BF28A6">
            <w:pPr>
              <w:rPr>
                <w:sz w:val="20"/>
                <w:szCs w:val="20"/>
              </w:rPr>
            </w:pPr>
            <w:r w:rsidRPr="00C83FFB">
              <w:rPr>
                <w:sz w:val="20"/>
                <w:szCs w:val="20"/>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5.1.2</w:t>
            </w:r>
          </w:p>
        </w:tc>
        <w:tc>
          <w:tcPr>
            <w:tcW w:w="1843" w:type="dxa"/>
          </w:tcPr>
          <w:p w:rsidR="008B33E3" w:rsidRPr="00C83FFB" w:rsidRDefault="008B33E3" w:rsidP="00BF28A6">
            <w:pPr>
              <w:rPr>
                <w:sz w:val="20"/>
                <w:szCs w:val="20"/>
              </w:rPr>
            </w:pPr>
            <w:r w:rsidRPr="00C83FFB">
              <w:rPr>
                <w:sz w:val="20"/>
                <w:szCs w:val="20"/>
              </w:rPr>
              <w:t>Обеспечение занятий спортом в помещениях</w:t>
            </w:r>
          </w:p>
        </w:tc>
        <w:tc>
          <w:tcPr>
            <w:tcW w:w="3825" w:type="dxa"/>
          </w:tcPr>
          <w:p w:rsidR="008B33E3" w:rsidRPr="00C83FFB" w:rsidRDefault="008B33E3" w:rsidP="00BF28A6">
            <w:pPr>
              <w:rPr>
                <w:sz w:val="20"/>
                <w:szCs w:val="20"/>
              </w:rPr>
            </w:pPr>
            <w:r w:rsidRPr="00C83FFB">
              <w:rPr>
                <w:sz w:val="20"/>
                <w:szCs w:val="20"/>
              </w:rPr>
              <w:t>Размещение спортивных клубов, спортивных залов, бассейнов, физкультурно-оздоровительных комплексов в зданиях и сооружениях</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5.1.3</w:t>
            </w:r>
          </w:p>
        </w:tc>
        <w:tc>
          <w:tcPr>
            <w:tcW w:w="1843" w:type="dxa"/>
          </w:tcPr>
          <w:p w:rsidR="008B33E3" w:rsidRPr="00C83FFB" w:rsidRDefault="008B33E3" w:rsidP="00BF28A6">
            <w:pPr>
              <w:rPr>
                <w:sz w:val="20"/>
                <w:szCs w:val="20"/>
              </w:rPr>
            </w:pPr>
            <w:r w:rsidRPr="00C83FFB">
              <w:rPr>
                <w:sz w:val="20"/>
                <w:szCs w:val="20"/>
              </w:rPr>
              <w:t>Площадки для занятий спортом</w:t>
            </w:r>
          </w:p>
        </w:tc>
        <w:tc>
          <w:tcPr>
            <w:tcW w:w="3825" w:type="dxa"/>
          </w:tcPr>
          <w:p w:rsidR="008B33E3" w:rsidRPr="00C83FFB" w:rsidRDefault="008B33E3" w:rsidP="00BF28A6">
            <w:pPr>
              <w:rPr>
                <w:sz w:val="20"/>
                <w:szCs w:val="20"/>
              </w:rPr>
            </w:pPr>
            <w:r w:rsidRPr="00C83FFB">
              <w:rPr>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5.1.4</w:t>
            </w:r>
          </w:p>
        </w:tc>
        <w:tc>
          <w:tcPr>
            <w:tcW w:w="1843" w:type="dxa"/>
          </w:tcPr>
          <w:p w:rsidR="008B33E3" w:rsidRPr="00C83FFB" w:rsidRDefault="008B33E3" w:rsidP="00BF28A6">
            <w:pPr>
              <w:rPr>
                <w:sz w:val="20"/>
                <w:szCs w:val="20"/>
              </w:rPr>
            </w:pPr>
            <w:r w:rsidRPr="00C83FFB">
              <w:rPr>
                <w:sz w:val="20"/>
                <w:szCs w:val="20"/>
              </w:rPr>
              <w:t>Оборудованные площадки для занятий спортом</w:t>
            </w:r>
          </w:p>
        </w:tc>
        <w:tc>
          <w:tcPr>
            <w:tcW w:w="3825" w:type="dxa"/>
          </w:tcPr>
          <w:p w:rsidR="008B33E3" w:rsidRPr="00C83FFB" w:rsidRDefault="008B33E3" w:rsidP="00BF28A6">
            <w:pPr>
              <w:rPr>
                <w:sz w:val="20"/>
                <w:szCs w:val="20"/>
              </w:rPr>
            </w:pPr>
            <w:r w:rsidRPr="00C83FFB">
              <w:rPr>
                <w:sz w:val="20"/>
                <w:szCs w:val="20"/>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5.1.5</w:t>
            </w:r>
          </w:p>
        </w:tc>
        <w:tc>
          <w:tcPr>
            <w:tcW w:w="1843" w:type="dxa"/>
          </w:tcPr>
          <w:p w:rsidR="008B33E3" w:rsidRPr="00C83FFB" w:rsidRDefault="008B33E3" w:rsidP="00BF28A6">
            <w:pPr>
              <w:rPr>
                <w:sz w:val="20"/>
                <w:szCs w:val="20"/>
              </w:rPr>
            </w:pPr>
            <w:r w:rsidRPr="00C83FFB">
              <w:rPr>
                <w:sz w:val="20"/>
                <w:szCs w:val="20"/>
              </w:rPr>
              <w:t>Водный спорт</w:t>
            </w:r>
          </w:p>
        </w:tc>
        <w:tc>
          <w:tcPr>
            <w:tcW w:w="3825" w:type="dxa"/>
          </w:tcPr>
          <w:p w:rsidR="008B33E3" w:rsidRPr="00C83FFB" w:rsidRDefault="008B33E3" w:rsidP="00BF28A6">
            <w:pPr>
              <w:rPr>
                <w:sz w:val="20"/>
                <w:szCs w:val="20"/>
              </w:rPr>
            </w:pPr>
            <w:r w:rsidRPr="00C83FFB">
              <w:rPr>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5.1.6</w:t>
            </w:r>
          </w:p>
        </w:tc>
        <w:tc>
          <w:tcPr>
            <w:tcW w:w="1843" w:type="dxa"/>
          </w:tcPr>
          <w:p w:rsidR="008B33E3" w:rsidRPr="00C83FFB" w:rsidRDefault="008B33E3" w:rsidP="00BF28A6">
            <w:pPr>
              <w:rPr>
                <w:sz w:val="20"/>
                <w:szCs w:val="20"/>
              </w:rPr>
            </w:pPr>
            <w:r w:rsidRPr="00C83FFB">
              <w:rPr>
                <w:sz w:val="20"/>
                <w:szCs w:val="20"/>
              </w:rPr>
              <w:t>Авиационный спорт</w:t>
            </w:r>
          </w:p>
        </w:tc>
        <w:tc>
          <w:tcPr>
            <w:tcW w:w="3825" w:type="dxa"/>
          </w:tcPr>
          <w:p w:rsidR="008B33E3" w:rsidRPr="00C83FFB" w:rsidRDefault="008B33E3" w:rsidP="00BF28A6">
            <w:pPr>
              <w:rPr>
                <w:sz w:val="20"/>
                <w:szCs w:val="20"/>
              </w:rPr>
            </w:pPr>
            <w:r w:rsidRPr="00C83FFB">
              <w:rPr>
                <w:sz w:val="20"/>
                <w:szCs w:val="20"/>
              </w:rPr>
              <w:t xml:space="preserve">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w:t>
            </w:r>
            <w:r w:rsidRPr="00C83FFB">
              <w:rPr>
                <w:sz w:val="20"/>
                <w:szCs w:val="20"/>
              </w:rPr>
              <w:lastRenderedPageBreak/>
              <w:t>хранения соответствующего инвентаря)</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5.1.7</w:t>
            </w:r>
          </w:p>
        </w:tc>
        <w:tc>
          <w:tcPr>
            <w:tcW w:w="1843" w:type="dxa"/>
          </w:tcPr>
          <w:p w:rsidR="008B33E3" w:rsidRPr="00C83FFB" w:rsidRDefault="008B33E3" w:rsidP="00BF28A6">
            <w:pPr>
              <w:rPr>
                <w:sz w:val="20"/>
                <w:szCs w:val="20"/>
              </w:rPr>
            </w:pPr>
            <w:r w:rsidRPr="00C83FFB">
              <w:rPr>
                <w:sz w:val="20"/>
                <w:szCs w:val="20"/>
              </w:rPr>
              <w:t>Спортивные базы</w:t>
            </w:r>
          </w:p>
        </w:tc>
        <w:tc>
          <w:tcPr>
            <w:tcW w:w="3825" w:type="dxa"/>
          </w:tcPr>
          <w:p w:rsidR="008B33E3" w:rsidRPr="00C83FFB" w:rsidRDefault="008B33E3" w:rsidP="00BF28A6">
            <w:pPr>
              <w:rPr>
                <w:sz w:val="20"/>
                <w:szCs w:val="20"/>
              </w:rPr>
            </w:pPr>
            <w:r w:rsidRPr="00C83FFB">
              <w:rPr>
                <w:sz w:val="20"/>
                <w:szCs w:val="20"/>
              </w:rPr>
              <w:t>Размещение спортивных баз и лагерей, в которых осуществляется спортивная подготовка длительно проживающих в них лиц</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5.2</w:t>
            </w:r>
          </w:p>
        </w:tc>
        <w:tc>
          <w:tcPr>
            <w:tcW w:w="1843" w:type="dxa"/>
          </w:tcPr>
          <w:p w:rsidR="008B33E3" w:rsidRPr="00C83FFB" w:rsidRDefault="008B33E3" w:rsidP="00BF28A6">
            <w:pPr>
              <w:rPr>
                <w:sz w:val="20"/>
                <w:szCs w:val="20"/>
              </w:rPr>
            </w:pPr>
            <w:r w:rsidRPr="00C83FFB">
              <w:rPr>
                <w:sz w:val="20"/>
                <w:szCs w:val="20"/>
              </w:rPr>
              <w:t>Природно-познавательный туризм</w:t>
            </w:r>
          </w:p>
        </w:tc>
        <w:tc>
          <w:tcPr>
            <w:tcW w:w="3825" w:type="dxa"/>
          </w:tcPr>
          <w:p w:rsidR="008B33E3" w:rsidRPr="00C83FFB" w:rsidRDefault="008B33E3" w:rsidP="00BF28A6">
            <w:pPr>
              <w:rPr>
                <w:sz w:val="20"/>
                <w:szCs w:val="20"/>
              </w:rPr>
            </w:pPr>
            <w:r w:rsidRPr="00C83FFB">
              <w:rPr>
                <w:sz w:val="20"/>
                <w:szCs w:val="20"/>
              </w:rPr>
              <w:t xml:space="preserve">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w:t>
            </w:r>
            <w:proofErr w:type="spellStart"/>
            <w:r w:rsidRPr="00C83FFB">
              <w:rPr>
                <w:sz w:val="20"/>
                <w:szCs w:val="20"/>
              </w:rPr>
              <w:t>природовосстановительных</w:t>
            </w:r>
            <w:proofErr w:type="spellEnd"/>
            <w:r w:rsidRPr="00C83FFB">
              <w:rPr>
                <w:sz w:val="20"/>
                <w:szCs w:val="20"/>
              </w:rPr>
              <w:t xml:space="preserve"> мероприятий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5.2.1</w:t>
            </w:r>
          </w:p>
        </w:tc>
        <w:tc>
          <w:tcPr>
            <w:tcW w:w="1843" w:type="dxa"/>
          </w:tcPr>
          <w:p w:rsidR="008B33E3" w:rsidRPr="00C83FFB" w:rsidRDefault="008B33E3" w:rsidP="00BF28A6">
            <w:pPr>
              <w:rPr>
                <w:sz w:val="20"/>
                <w:szCs w:val="20"/>
              </w:rPr>
            </w:pPr>
            <w:r w:rsidRPr="00C83FFB">
              <w:rPr>
                <w:sz w:val="20"/>
                <w:szCs w:val="20"/>
              </w:rPr>
              <w:t>Туристическое обслуживание</w:t>
            </w:r>
          </w:p>
        </w:tc>
        <w:tc>
          <w:tcPr>
            <w:tcW w:w="3825" w:type="dxa"/>
          </w:tcPr>
          <w:p w:rsidR="008B33E3" w:rsidRPr="00C83FFB" w:rsidRDefault="008B33E3" w:rsidP="00BF28A6">
            <w:pPr>
              <w:rPr>
                <w:sz w:val="20"/>
                <w:szCs w:val="20"/>
              </w:rPr>
            </w:pPr>
            <w:r w:rsidRPr="00C83FFB">
              <w:rPr>
                <w:sz w:val="20"/>
                <w:szCs w:val="20"/>
              </w:rPr>
              <w:t>Размещение пансионатов, гостиниц, кемпингов, домов отдыха, не оказывающих услуги по лечению;</w:t>
            </w:r>
          </w:p>
          <w:p w:rsidR="008B33E3" w:rsidRPr="00C83FFB" w:rsidRDefault="008B33E3" w:rsidP="00BF28A6">
            <w:pPr>
              <w:rPr>
                <w:sz w:val="20"/>
                <w:szCs w:val="20"/>
              </w:rPr>
            </w:pPr>
            <w:r w:rsidRPr="00C83FFB">
              <w:rPr>
                <w:sz w:val="20"/>
                <w:szCs w:val="20"/>
              </w:rPr>
              <w:t>размещение детских лагерей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5.3</w:t>
            </w:r>
          </w:p>
        </w:tc>
        <w:tc>
          <w:tcPr>
            <w:tcW w:w="1843" w:type="dxa"/>
          </w:tcPr>
          <w:p w:rsidR="008B33E3" w:rsidRPr="00C83FFB" w:rsidRDefault="008B33E3" w:rsidP="00BF28A6">
            <w:pPr>
              <w:rPr>
                <w:sz w:val="20"/>
                <w:szCs w:val="20"/>
              </w:rPr>
            </w:pPr>
            <w:r w:rsidRPr="00C83FFB">
              <w:rPr>
                <w:sz w:val="20"/>
                <w:szCs w:val="20"/>
              </w:rPr>
              <w:t>Охота и рыбалка</w:t>
            </w:r>
          </w:p>
        </w:tc>
        <w:tc>
          <w:tcPr>
            <w:tcW w:w="3825" w:type="dxa"/>
          </w:tcPr>
          <w:p w:rsidR="008B33E3" w:rsidRPr="00C83FFB" w:rsidRDefault="008B33E3" w:rsidP="00BF28A6">
            <w:pPr>
              <w:rPr>
                <w:sz w:val="20"/>
                <w:szCs w:val="20"/>
              </w:rPr>
            </w:pPr>
            <w:r w:rsidRPr="00C83FFB">
              <w:rPr>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5.3.1</w:t>
            </w:r>
          </w:p>
        </w:tc>
        <w:tc>
          <w:tcPr>
            <w:tcW w:w="1843" w:type="dxa"/>
          </w:tcPr>
          <w:p w:rsidR="008B33E3" w:rsidRPr="00C83FFB" w:rsidRDefault="008B33E3" w:rsidP="00BF28A6">
            <w:pPr>
              <w:rPr>
                <w:sz w:val="20"/>
                <w:szCs w:val="20"/>
              </w:rPr>
            </w:pPr>
            <w:r w:rsidRPr="00C83FFB">
              <w:rPr>
                <w:sz w:val="20"/>
                <w:szCs w:val="20"/>
              </w:rPr>
              <w:t>Рыболовство</w:t>
            </w:r>
          </w:p>
        </w:tc>
        <w:tc>
          <w:tcPr>
            <w:tcW w:w="3825" w:type="dxa"/>
          </w:tcPr>
          <w:p w:rsidR="008B33E3" w:rsidRPr="00C83FFB" w:rsidRDefault="008B33E3" w:rsidP="00BF28A6">
            <w:pPr>
              <w:rPr>
                <w:sz w:val="20"/>
                <w:szCs w:val="20"/>
              </w:rPr>
            </w:pPr>
            <w:proofErr w:type="gramStart"/>
            <w:r w:rsidRPr="00C83FFB">
              <w:rPr>
                <w:sz w:val="20"/>
                <w:szCs w:val="20"/>
              </w:rPr>
              <w:t>Деятельность, связанная с добычей (выловом) водных биологических ресурсов, приемкой, обработкой, перегрузкой, транспортировкой, хранением и выгрузкой уловов водных биологических ресурсов, производством рыбной продукции</w:t>
            </w:r>
            <w:proofErr w:type="gramEnd"/>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5.4</w:t>
            </w:r>
          </w:p>
        </w:tc>
        <w:tc>
          <w:tcPr>
            <w:tcW w:w="1843" w:type="dxa"/>
          </w:tcPr>
          <w:p w:rsidR="008B33E3" w:rsidRPr="00C83FFB" w:rsidRDefault="008B33E3" w:rsidP="00BF28A6">
            <w:pPr>
              <w:rPr>
                <w:sz w:val="20"/>
                <w:szCs w:val="20"/>
              </w:rPr>
            </w:pPr>
            <w:r w:rsidRPr="00C83FFB">
              <w:rPr>
                <w:sz w:val="20"/>
                <w:szCs w:val="20"/>
              </w:rPr>
              <w:t>Причалы для маломерных судов</w:t>
            </w:r>
          </w:p>
        </w:tc>
        <w:tc>
          <w:tcPr>
            <w:tcW w:w="3825" w:type="dxa"/>
          </w:tcPr>
          <w:p w:rsidR="008B33E3" w:rsidRPr="00C83FFB" w:rsidRDefault="008B33E3" w:rsidP="00BF28A6">
            <w:pPr>
              <w:rPr>
                <w:sz w:val="20"/>
                <w:szCs w:val="20"/>
              </w:rPr>
            </w:pPr>
            <w:r w:rsidRPr="00C83FFB">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5.5</w:t>
            </w:r>
          </w:p>
        </w:tc>
        <w:tc>
          <w:tcPr>
            <w:tcW w:w="1843" w:type="dxa"/>
          </w:tcPr>
          <w:p w:rsidR="008B33E3" w:rsidRPr="00C83FFB" w:rsidRDefault="008B33E3" w:rsidP="00BF28A6">
            <w:pPr>
              <w:rPr>
                <w:sz w:val="20"/>
                <w:szCs w:val="20"/>
              </w:rPr>
            </w:pPr>
            <w:r w:rsidRPr="00C83FFB">
              <w:rPr>
                <w:sz w:val="20"/>
                <w:szCs w:val="20"/>
              </w:rPr>
              <w:t>Поля для гольфа или конных прогулок</w:t>
            </w:r>
          </w:p>
        </w:tc>
        <w:tc>
          <w:tcPr>
            <w:tcW w:w="3825" w:type="dxa"/>
          </w:tcPr>
          <w:p w:rsidR="008B33E3" w:rsidRPr="00C83FFB" w:rsidRDefault="008B33E3" w:rsidP="00BF28A6">
            <w:pPr>
              <w:rPr>
                <w:sz w:val="20"/>
                <w:szCs w:val="20"/>
              </w:rPr>
            </w:pPr>
            <w:r w:rsidRPr="00C83FFB">
              <w:rPr>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размещение конноспортивных манежей, не предусматривающих устройство трибун</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6.0</w:t>
            </w:r>
          </w:p>
        </w:tc>
        <w:tc>
          <w:tcPr>
            <w:tcW w:w="1843" w:type="dxa"/>
            <w:shd w:val="clear" w:color="auto" w:fill="C6D9F1"/>
          </w:tcPr>
          <w:p w:rsidR="008B33E3" w:rsidRPr="00C83FFB" w:rsidRDefault="008B33E3" w:rsidP="00BF28A6">
            <w:pPr>
              <w:rPr>
                <w:sz w:val="20"/>
                <w:szCs w:val="20"/>
              </w:rPr>
            </w:pPr>
            <w:r w:rsidRPr="00C83FFB">
              <w:rPr>
                <w:sz w:val="20"/>
                <w:szCs w:val="20"/>
              </w:rPr>
              <w:t>Производственная деятельность</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855"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6.1</w:t>
            </w:r>
          </w:p>
        </w:tc>
        <w:tc>
          <w:tcPr>
            <w:tcW w:w="1843" w:type="dxa"/>
          </w:tcPr>
          <w:p w:rsidR="008B33E3" w:rsidRPr="00C83FFB" w:rsidRDefault="008B33E3" w:rsidP="00BF28A6">
            <w:pPr>
              <w:rPr>
                <w:sz w:val="20"/>
                <w:szCs w:val="20"/>
              </w:rPr>
            </w:pPr>
            <w:r w:rsidRPr="00C83FFB">
              <w:rPr>
                <w:sz w:val="20"/>
                <w:szCs w:val="20"/>
              </w:rPr>
              <w:t>Недропользование</w:t>
            </w:r>
          </w:p>
        </w:tc>
        <w:tc>
          <w:tcPr>
            <w:tcW w:w="3825" w:type="dxa"/>
          </w:tcPr>
          <w:p w:rsidR="008B33E3" w:rsidRPr="00C83FFB" w:rsidRDefault="008B33E3" w:rsidP="00BF28A6">
            <w:pPr>
              <w:rPr>
                <w:sz w:val="20"/>
                <w:szCs w:val="20"/>
              </w:rPr>
            </w:pPr>
            <w:proofErr w:type="gramStart"/>
            <w:r w:rsidRPr="00C83FFB">
              <w:rPr>
                <w:sz w:val="20"/>
                <w:szCs w:val="20"/>
              </w:rPr>
              <w:t>Осуществление геологических изысканий; 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w:t>
            </w:r>
            <w:proofErr w:type="gramEnd"/>
          </w:p>
          <w:p w:rsidR="008B33E3" w:rsidRPr="00C83FFB" w:rsidRDefault="008B33E3" w:rsidP="00BF28A6">
            <w:pPr>
              <w:rPr>
                <w:sz w:val="20"/>
                <w:szCs w:val="20"/>
              </w:rPr>
            </w:pPr>
            <w:r w:rsidRPr="00C83FFB">
              <w:rPr>
                <w:sz w:val="20"/>
                <w:szCs w:val="20"/>
              </w:rPr>
              <w:t>размещение объектов капитального строительства, необходимых для подготовки сырья к транспортировке и (или) промышленной переработке;</w:t>
            </w:r>
          </w:p>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предназначенных для проживания в них сотрудников, осуществляющих обслуживание зданий и </w:t>
            </w:r>
          </w:p>
          <w:p w:rsidR="008B33E3" w:rsidRPr="00C83FFB" w:rsidRDefault="008B33E3" w:rsidP="00BF28A6">
            <w:pPr>
              <w:rPr>
                <w:sz w:val="20"/>
                <w:szCs w:val="20"/>
              </w:rPr>
            </w:pPr>
            <w:r w:rsidRPr="00C83FFB">
              <w:rPr>
                <w:sz w:val="20"/>
                <w:szCs w:val="20"/>
              </w:rPr>
              <w:t>сооружений, необходимых для целей недропользования, если добыча полезных ископаемых происходит на межселенной территории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p>
          <w:p w:rsidR="008B33E3" w:rsidRPr="00C83FFB" w:rsidRDefault="008B33E3" w:rsidP="00BF28A6">
            <w:pPr>
              <w:rPr>
                <w:sz w:val="20"/>
                <w:szCs w:val="20"/>
              </w:rPr>
            </w:pPr>
            <w:r w:rsidRPr="00C83FFB">
              <w:rPr>
                <w:sz w:val="20"/>
                <w:szCs w:val="20"/>
              </w:rPr>
              <w:t>6.1.1</w:t>
            </w:r>
          </w:p>
        </w:tc>
        <w:tc>
          <w:tcPr>
            <w:tcW w:w="1843" w:type="dxa"/>
          </w:tcPr>
          <w:p w:rsidR="008B33E3" w:rsidRPr="00C83FFB" w:rsidRDefault="008B33E3" w:rsidP="00BF28A6">
            <w:pPr>
              <w:rPr>
                <w:sz w:val="20"/>
                <w:szCs w:val="20"/>
              </w:rPr>
            </w:pPr>
            <w:r w:rsidRPr="00C83FFB">
              <w:rPr>
                <w:sz w:val="20"/>
                <w:szCs w:val="20"/>
              </w:rPr>
              <w:t>Осуществление геологического изучения недр</w:t>
            </w:r>
          </w:p>
        </w:tc>
        <w:tc>
          <w:tcPr>
            <w:tcW w:w="3825" w:type="dxa"/>
          </w:tcPr>
          <w:p w:rsidR="008B33E3" w:rsidRPr="00C83FFB" w:rsidRDefault="008B33E3" w:rsidP="00BF28A6">
            <w:pPr>
              <w:rPr>
                <w:sz w:val="20"/>
                <w:szCs w:val="20"/>
              </w:rPr>
            </w:pPr>
            <w:proofErr w:type="gramStart"/>
            <w:r w:rsidRPr="00C83FFB">
              <w:rPr>
                <w:sz w:val="20"/>
                <w:szCs w:val="20"/>
              </w:rPr>
              <w:t xml:space="preserve">Государственное геологическое изучение недр (региональное геологическое изучение недр, геолого-геофизические работы, геологическая съемка, </w:t>
            </w:r>
            <w:proofErr w:type="spellStart"/>
            <w:r w:rsidRPr="00C83FFB">
              <w:rPr>
                <w:sz w:val="20"/>
                <w:szCs w:val="20"/>
              </w:rPr>
              <w:lastRenderedPageBreak/>
              <w:t>инженерногеологические</w:t>
            </w:r>
            <w:proofErr w:type="spellEnd"/>
            <w:r w:rsidRPr="00C83FFB">
              <w:rPr>
                <w:sz w:val="20"/>
                <w:szCs w:val="20"/>
              </w:rPr>
              <w:t xml:space="preserve"> изыскания, создание государственной сети опорных </w:t>
            </w:r>
            <w:proofErr w:type="spellStart"/>
            <w:r w:rsidRPr="00C83FFB">
              <w:rPr>
                <w:sz w:val="20"/>
                <w:szCs w:val="20"/>
              </w:rPr>
              <w:t>геологогеофизических</w:t>
            </w:r>
            <w:proofErr w:type="spellEnd"/>
            <w:r w:rsidRPr="00C83FFB">
              <w:rPr>
                <w:sz w:val="20"/>
                <w:szCs w:val="20"/>
              </w:rPr>
              <w:t xml:space="preserve"> профилей, параметрических и сверхглубоких скважин, государственный мониторинг состояния недр); геологическое изучение недр, включающее поиски и оценку месторождений полезных ископаемых; геологическое изучение недр и оценка пригодности участков недр для строительства и эксплуатации подземных сооружений, не связанных с добычей полезных ископаемых;</w:t>
            </w:r>
            <w:proofErr w:type="gramEnd"/>
            <w:r w:rsidRPr="00C83FFB">
              <w:rPr>
                <w:sz w:val="20"/>
                <w:szCs w:val="20"/>
              </w:rPr>
              <w:t xml:space="preserve"> размещение объектов капитального строительства, в том числе подземных, и некапитальных объектов в целях геологического изучения недр;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геологического изучения недр</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6.2</w:t>
            </w:r>
          </w:p>
        </w:tc>
        <w:tc>
          <w:tcPr>
            <w:tcW w:w="1843" w:type="dxa"/>
          </w:tcPr>
          <w:p w:rsidR="008B33E3" w:rsidRPr="00C83FFB" w:rsidRDefault="008B33E3" w:rsidP="00BF28A6">
            <w:pPr>
              <w:rPr>
                <w:sz w:val="20"/>
                <w:szCs w:val="20"/>
              </w:rPr>
            </w:pPr>
            <w:r w:rsidRPr="00C83FFB">
              <w:rPr>
                <w:sz w:val="20"/>
                <w:szCs w:val="20"/>
              </w:rPr>
              <w:t>Тяжелая промышленность</w:t>
            </w:r>
          </w:p>
        </w:tc>
        <w:tc>
          <w:tcPr>
            <w:tcW w:w="3825" w:type="dxa"/>
          </w:tcPr>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w:t>
            </w:r>
            <w:r w:rsidRPr="00C83FFB">
              <w:rPr>
                <w:sz w:val="20"/>
                <w:szCs w:val="20"/>
              </w:rPr>
              <w:lastRenderedPageBreak/>
              <w:t>промышленности отнесен к иному виду разрешенного использования</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vanish/>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6.2.1</w:t>
            </w:r>
          </w:p>
        </w:tc>
        <w:tc>
          <w:tcPr>
            <w:tcW w:w="1843" w:type="dxa"/>
          </w:tcPr>
          <w:p w:rsidR="008B33E3" w:rsidRPr="00C83FFB" w:rsidRDefault="008B33E3" w:rsidP="00BF28A6">
            <w:pPr>
              <w:rPr>
                <w:sz w:val="20"/>
                <w:szCs w:val="20"/>
              </w:rPr>
            </w:pPr>
            <w:r w:rsidRPr="00C83FFB">
              <w:rPr>
                <w:sz w:val="20"/>
                <w:szCs w:val="20"/>
              </w:rPr>
              <w:t>Автомобилестроительная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6.3</w:t>
            </w:r>
          </w:p>
        </w:tc>
        <w:tc>
          <w:tcPr>
            <w:tcW w:w="1843" w:type="dxa"/>
          </w:tcPr>
          <w:p w:rsidR="008B33E3" w:rsidRPr="00C83FFB" w:rsidRDefault="008B33E3" w:rsidP="00BF28A6">
            <w:pPr>
              <w:rPr>
                <w:sz w:val="20"/>
                <w:szCs w:val="20"/>
              </w:rPr>
            </w:pPr>
            <w:r w:rsidRPr="00C83FFB">
              <w:rPr>
                <w:sz w:val="20"/>
                <w:szCs w:val="20"/>
              </w:rPr>
              <w:t>Легкая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6.3.1</w:t>
            </w:r>
          </w:p>
        </w:tc>
        <w:tc>
          <w:tcPr>
            <w:tcW w:w="1843" w:type="dxa"/>
          </w:tcPr>
          <w:p w:rsidR="008B33E3" w:rsidRPr="00C83FFB" w:rsidRDefault="008B33E3" w:rsidP="00BF28A6">
            <w:pPr>
              <w:rPr>
                <w:sz w:val="20"/>
                <w:szCs w:val="20"/>
              </w:rPr>
            </w:pPr>
            <w:r w:rsidRPr="00C83FFB">
              <w:rPr>
                <w:sz w:val="20"/>
                <w:szCs w:val="20"/>
              </w:rPr>
              <w:t>Фармацевтическая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6.3.2</w:t>
            </w:r>
          </w:p>
        </w:tc>
        <w:tc>
          <w:tcPr>
            <w:tcW w:w="1843" w:type="dxa"/>
          </w:tcPr>
          <w:p w:rsidR="008B33E3" w:rsidRPr="00C83FFB" w:rsidRDefault="008B33E3" w:rsidP="00BF28A6">
            <w:pPr>
              <w:rPr>
                <w:sz w:val="20"/>
                <w:szCs w:val="20"/>
              </w:rPr>
            </w:pPr>
            <w:proofErr w:type="spellStart"/>
            <w:proofErr w:type="gramStart"/>
            <w:r w:rsidRPr="00C83FFB">
              <w:rPr>
                <w:sz w:val="20"/>
                <w:szCs w:val="20"/>
              </w:rPr>
              <w:t>Фарфоро</w:t>
            </w:r>
            <w:proofErr w:type="spellEnd"/>
            <w:r w:rsidRPr="00C83FFB">
              <w:rPr>
                <w:sz w:val="20"/>
                <w:szCs w:val="20"/>
              </w:rPr>
              <w:t>-фаянсовая</w:t>
            </w:r>
            <w:proofErr w:type="gramEnd"/>
            <w:r w:rsidRPr="00C83FFB">
              <w:rPr>
                <w:sz w:val="20"/>
                <w:szCs w:val="20"/>
              </w:rPr>
              <w:t xml:space="preserve">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производства продукции</w:t>
            </w:r>
          </w:p>
          <w:p w:rsidR="008B33E3" w:rsidRPr="00C83FFB" w:rsidRDefault="008B33E3" w:rsidP="00BF28A6">
            <w:pPr>
              <w:rPr>
                <w:sz w:val="20"/>
                <w:szCs w:val="20"/>
              </w:rPr>
            </w:pPr>
            <w:proofErr w:type="spellStart"/>
            <w:proofErr w:type="gramStart"/>
            <w:r w:rsidRPr="00C83FFB">
              <w:rPr>
                <w:sz w:val="20"/>
                <w:szCs w:val="20"/>
              </w:rPr>
              <w:t>фарфоро</w:t>
            </w:r>
            <w:proofErr w:type="spellEnd"/>
            <w:r w:rsidRPr="00C83FFB">
              <w:rPr>
                <w:sz w:val="20"/>
                <w:szCs w:val="20"/>
              </w:rPr>
              <w:t>-фаянсовой</w:t>
            </w:r>
            <w:proofErr w:type="gramEnd"/>
            <w:r w:rsidRPr="00C83FFB">
              <w:rPr>
                <w:sz w:val="20"/>
                <w:szCs w:val="20"/>
              </w:rPr>
              <w:t xml:space="preserve"> промышленности</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6.3.3</w:t>
            </w:r>
          </w:p>
        </w:tc>
        <w:tc>
          <w:tcPr>
            <w:tcW w:w="1843" w:type="dxa"/>
          </w:tcPr>
          <w:p w:rsidR="008B33E3" w:rsidRPr="00C83FFB" w:rsidRDefault="008B33E3" w:rsidP="00BF28A6">
            <w:pPr>
              <w:rPr>
                <w:sz w:val="20"/>
                <w:szCs w:val="20"/>
              </w:rPr>
            </w:pPr>
            <w:r w:rsidRPr="00C83FFB">
              <w:rPr>
                <w:sz w:val="20"/>
                <w:szCs w:val="20"/>
              </w:rPr>
              <w:t>Электронная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производства продукции электронной промышленности</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6.3.4</w:t>
            </w:r>
          </w:p>
        </w:tc>
        <w:tc>
          <w:tcPr>
            <w:tcW w:w="1843" w:type="dxa"/>
          </w:tcPr>
          <w:p w:rsidR="008B33E3" w:rsidRPr="00C83FFB" w:rsidRDefault="008B33E3" w:rsidP="00BF28A6">
            <w:pPr>
              <w:rPr>
                <w:sz w:val="20"/>
                <w:szCs w:val="20"/>
              </w:rPr>
            </w:pPr>
            <w:r w:rsidRPr="00C83FFB">
              <w:rPr>
                <w:sz w:val="20"/>
                <w:szCs w:val="20"/>
              </w:rPr>
              <w:t xml:space="preserve">Ювелирная </w:t>
            </w:r>
            <w:r w:rsidRPr="00C83FFB">
              <w:rPr>
                <w:sz w:val="20"/>
                <w:szCs w:val="20"/>
              </w:rPr>
              <w:lastRenderedPageBreak/>
              <w:t>промышленность</w:t>
            </w:r>
          </w:p>
        </w:tc>
        <w:tc>
          <w:tcPr>
            <w:tcW w:w="3825" w:type="dxa"/>
          </w:tcPr>
          <w:p w:rsidR="008B33E3" w:rsidRPr="00C83FFB" w:rsidRDefault="008B33E3" w:rsidP="00BF28A6">
            <w:pPr>
              <w:rPr>
                <w:sz w:val="20"/>
                <w:szCs w:val="20"/>
              </w:rPr>
            </w:pPr>
            <w:r w:rsidRPr="00C83FFB">
              <w:rPr>
                <w:sz w:val="20"/>
                <w:szCs w:val="20"/>
              </w:rPr>
              <w:lastRenderedPageBreak/>
              <w:t xml:space="preserve">Размещение объектов капитального </w:t>
            </w:r>
            <w:r w:rsidRPr="00C83FFB">
              <w:rPr>
                <w:sz w:val="20"/>
                <w:szCs w:val="20"/>
              </w:rPr>
              <w:lastRenderedPageBreak/>
              <w:t>строительства, предназначенных для производства продукции ювелирной промышленности</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6.4</w:t>
            </w:r>
          </w:p>
        </w:tc>
        <w:tc>
          <w:tcPr>
            <w:tcW w:w="1843" w:type="dxa"/>
          </w:tcPr>
          <w:p w:rsidR="008B33E3" w:rsidRPr="00C83FFB" w:rsidRDefault="008B33E3" w:rsidP="00BF28A6">
            <w:pPr>
              <w:rPr>
                <w:sz w:val="20"/>
                <w:szCs w:val="20"/>
              </w:rPr>
            </w:pPr>
            <w:r w:rsidRPr="00C83FFB">
              <w:rPr>
                <w:sz w:val="20"/>
                <w:szCs w:val="20"/>
              </w:rPr>
              <w:t>Пищевая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6.5</w:t>
            </w:r>
          </w:p>
        </w:tc>
        <w:tc>
          <w:tcPr>
            <w:tcW w:w="1843" w:type="dxa"/>
          </w:tcPr>
          <w:p w:rsidR="008B33E3" w:rsidRPr="00C83FFB" w:rsidRDefault="008B33E3" w:rsidP="00BF28A6">
            <w:pPr>
              <w:rPr>
                <w:sz w:val="20"/>
                <w:szCs w:val="20"/>
              </w:rPr>
            </w:pPr>
            <w:r w:rsidRPr="00C83FFB">
              <w:rPr>
                <w:sz w:val="20"/>
                <w:szCs w:val="20"/>
              </w:rPr>
              <w:t>Нефтехимическая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6.6</w:t>
            </w:r>
          </w:p>
        </w:tc>
        <w:tc>
          <w:tcPr>
            <w:tcW w:w="1843" w:type="dxa"/>
          </w:tcPr>
          <w:p w:rsidR="008B33E3" w:rsidRPr="00C83FFB" w:rsidRDefault="008B33E3" w:rsidP="00BF28A6">
            <w:pPr>
              <w:rPr>
                <w:sz w:val="20"/>
                <w:szCs w:val="20"/>
              </w:rPr>
            </w:pPr>
            <w:r w:rsidRPr="00C83FFB">
              <w:rPr>
                <w:sz w:val="20"/>
                <w:szCs w:val="20"/>
              </w:rPr>
              <w:t>Строительная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6.7</w:t>
            </w:r>
          </w:p>
        </w:tc>
        <w:tc>
          <w:tcPr>
            <w:tcW w:w="1843" w:type="dxa"/>
          </w:tcPr>
          <w:p w:rsidR="008B33E3" w:rsidRPr="00C83FFB" w:rsidRDefault="008B33E3" w:rsidP="00BF28A6">
            <w:pPr>
              <w:rPr>
                <w:sz w:val="20"/>
                <w:szCs w:val="20"/>
              </w:rPr>
            </w:pPr>
            <w:r w:rsidRPr="00C83FFB">
              <w:rPr>
                <w:sz w:val="20"/>
                <w:szCs w:val="20"/>
              </w:rPr>
              <w:t>Энергетика</w:t>
            </w:r>
          </w:p>
        </w:tc>
        <w:tc>
          <w:tcPr>
            <w:tcW w:w="3825" w:type="dxa"/>
          </w:tcPr>
          <w:p w:rsidR="008B33E3" w:rsidRPr="00C83FFB" w:rsidRDefault="008B33E3" w:rsidP="00BF28A6">
            <w:pPr>
              <w:rPr>
                <w:sz w:val="20"/>
                <w:szCs w:val="20"/>
              </w:rPr>
            </w:pPr>
            <w:r w:rsidRPr="00C83FFB">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C83FFB">
              <w:rPr>
                <w:sz w:val="20"/>
                <w:szCs w:val="20"/>
              </w:rPr>
              <w:t>золоотвалов</w:t>
            </w:r>
            <w:proofErr w:type="spellEnd"/>
            <w:r w:rsidRPr="00C83FFB">
              <w:rPr>
                <w:sz w:val="20"/>
                <w:szCs w:val="20"/>
              </w:rPr>
              <w:t xml:space="preserve">, гидротехнических сооружений); размещение объектов </w:t>
            </w:r>
            <w:r w:rsidRPr="00C83FFB">
              <w:rPr>
                <w:sz w:val="20"/>
                <w:szCs w:val="20"/>
              </w:rPr>
              <w:lastRenderedPageBreak/>
              <w:t>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6.7.1</w:t>
            </w:r>
          </w:p>
        </w:tc>
        <w:tc>
          <w:tcPr>
            <w:tcW w:w="1843" w:type="dxa"/>
          </w:tcPr>
          <w:p w:rsidR="008B33E3" w:rsidRPr="00C83FFB" w:rsidRDefault="008B33E3" w:rsidP="00BF28A6">
            <w:pPr>
              <w:rPr>
                <w:sz w:val="20"/>
                <w:szCs w:val="20"/>
              </w:rPr>
            </w:pPr>
            <w:r w:rsidRPr="00C83FFB">
              <w:rPr>
                <w:sz w:val="20"/>
                <w:szCs w:val="20"/>
              </w:rPr>
              <w:t>Атомная энергетика</w:t>
            </w:r>
          </w:p>
        </w:tc>
        <w:tc>
          <w:tcPr>
            <w:tcW w:w="3825" w:type="dxa"/>
          </w:tcPr>
          <w:p w:rsidR="008B33E3" w:rsidRPr="00C83FFB" w:rsidRDefault="008B33E3" w:rsidP="00BF28A6">
            <w:pPr>
              <w:rPr>
                <w:sz w:val="20"/>
                <w:szCs w:val="20"/>
              </w:rPr>
            </w:pPr>
            <w:r w:rsidRPr="00C83FFB">
              <w:rPr>
                <w:sz w:val="20"/>
                <w:szCs w:val="20"/>
              </w:rPr>
              <w:t xml:space="preserve">Размещение объектов использования атомной энергии, в том числе атомных станций, ядерных установок (за </w:t>
            </w:r>
            <w:proofErr w:type="gramStart"/>
            <w:r w:rsidRPr="00C83FFB">
              <w:rPr>
                <w:sz w:val="20"/>
                <w:szCs w:val="20"/>
              </w:rPr>
              <w:t>исключением</w:t>
            </w:r>
            <w:proofErr w:type="gramEnd"/>
            <w:r w:rsidRPr="00C83FFB">
              <w:rPr>
                <w:sz w:val="20"/>
                <w:szCs w:val="20"/>
              </w:rPr>
              <w:t xml:space="preserve">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 размещение объектов электросетевого хозяйства, обслуживающих атомные электростанции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6.8</w:t>
            </w:r>
          </w:p>
        </w:tc>
        <w:tc>
          <w:tcPr>
            <w:tcW w:w="1843" w:type="dxa"/>
          </w:tcPr>
          <w:p w:rsidR="008B33E3" w:rsidRPr="00C83FFB" w:rsidRDefault="008B33E3" w:rsidP="00BF28A6">
            <w:pPr>
              <w:rPr>
                <w:sz w:val="20"/>
                <w:szCs w:val="20"/>
              </w:rPr>
            </w:pPr>
            <w:r w:rsidRPr="00C83FFB">
              <w:rPr>
                <w:sz w:val="20"/>
                <w:szCs w:val="20"/>
              </w:rPr>
              <w:t>Связь</w:t>
            </w:r>
          </w:p>
        </w:tc>
        <w:tc>
          <w:tcPr>
            <w:tcW w:w="3825" w:type="dxa"/>
          </w:tcPr>
          <w:p w:rsidR="008B33E3" w:rsidRPr="00C83FFB" w:rsidRDefault="008B33E3" w:rsidP="00BF28A6">
            <w:pPr>
              <w:rPr>
                <w:sz w:val="20"/>
                <w:szCs w:val="20"/>
              </w:rPr>
            </w:pPr>
            <w:r w:rsidRPr="00C83FFB">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6.9</w:t>
            </w:r>
          </w:p>
        </w:tc>
        <w:tc>
          <w:tcPr>
            <w:tcW w:w="1843" w:type="dxa"/>
          </w:tcPr>
          <w:p w:rsidR="008B33E3" w:rsidRPr="00C83FFB" w:rsidRDefault="008B33E3" w:rsidP="00BF28A6">
            <w:pPr>
              <w:rPr>
                <w:sz w:val="20"/>
                <w:szCs w:val="20"/>
              </w:rPr>
            </w:pPr>
            <w:r w:rsidRPr="00C83FFB">
              <w:rPr>
                <w:sz w:val="20"/>
                <w:szCs w:val="20"/>
              </w:rPr>
              <w:t>Склад</w:t>
            </w:r>
          </w:p>
        </w:tc>
        <w:tc>
          <w:tcPr>
            <w:tcW w:w="3825" w:type="dxa"/>
          </w:tcPr>
          <w:p w:rsidR="008B33E3" w:rsidRPr="00C83FFB" w:rsidRDefault="008B33E3" w:rsidP="00BF28A6">
            <w:pPr>
              <w:rPr>
                <w:sz w:val="20"/>
                <w:szCs w:val="20"/>
              </w:rPr>
            </w:pPr>
            <w:proofErr w:type="gramStart"/>
            <w:r w:rsidRPr="00C83FFB">
              <w:rPr>
                <w:sz w:val="20"/>
                <w:szCs w:val="20"/>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w:t>
            </w:r>
            <w:r w:rsidRPr="00C83FFB">
              <w:rPr>
                <w:sz w:val="20"/>
                <w:szCs w:val="20"/>
              </w:rPr>
              <w:lastRenderedPageBreak/>
              <w:t>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6.9.1</w:t>
            </w:r>
          </w:p>
        </w:tc>
        <w:tc>
          <w:tcPr>
            <w:tcW w:w="1843" w:type="dxa"/>
          </w:tcPr>
          <w:p w:rsidR="008B33E3" w:rsidRPr="00C83FFB" w:rsidRDefault="008B33E3" w:rsidP="00BF28A6">
            <w:pPr>
              <w:rPr>
                <w:sz w:val="20"/>
                <w:szCs w:val="20"/>
              </w:rPr>
            </w:pPr>
            <w:r w:rsidRPr="00C83FFB">
              <w:rPr>
                <w:sz w:val="20"/>
                <w:szCs w:val="20"/>
              </w:rPr>
              <w:t>Складские площадки</w:t>
            </w:r>
          </w:p>
        </w:tc>
        <w:tc>
          <w:tcPr>
            <w:tcW w:w="3825" w:type="dxa"/>
          </w:tcPr>
          <w:p w:rsidR="008B33E3" w:rsidRPr="00C83FFB" w:rsidRDefault="008B33E3" w:rsidP="00BF28A6">
            <w:pPr>
              <w:rPr>
                <w:sz w:val="20"/>
                <w:szCs w:val="20"/>
              </w:rPr>
            </w:pPr>
            <w:r w:rsidRPr="00C83FFB">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6.10</w:t>
            </w:r>
          </w:p>
        </w:tc>
        <w:tc>
          <w:tcPr>
            <w:tcW w:w="1843" w:type="dxa"/>
          </w:tcPr>
          <w:p w:rsidR="008B33E3" w:rsidRPr="00C83FFB" w:rsidRDefault="008B33E3" w:rsidP="00BF28A6">
            <w:pPr>
              <w:rPr>
                <w:sz w:val="20"/>
                <w:szCs w:val="20"/>
              </w:rPr>
            </w:pPr>
            <w:r w:rsidRPr="00C83FFB">
              <w:rPr>
                <w:sz w:val="20"/>
                <w:szCs w:val="20"/>
              </w:rPr>
              <w:t>Обеспечение космической деятельности</w:t>
            </w:r>
          </w:p>
        </w:tc>
        <w:tc>
          <w:tcPr>
            <w:tcW w:w="3825" w:type="dxa"/>
          </w:tcPr>
          <w:p w:rsidR="008B33E3" w:rsidRPr="00C83FFB" w:rsidRDefault="008B33E3" w:rsidP="00BF28A6">
            <w:pPr>
              <w:rPr>
                <w:sz w:val="20"/>
                <w:szCs w:val="20"/>
              </w:rPr>
            </w:pPr>
            <w:r w:rsidRPr="00C83FFB">
              <w:rPr>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6.11</w:t>
            </w:r>
          </w:p>
        </w:tc>
        <w:tc>
          <w:tcPr>
            <w:tcW w:w="1843" w:type="dxa"/>
          </w:tcPr>
          <w:p w:rsidR="008B33E3" w:rsidRPr="00C83FFB" w:rsidRDefault="008B33E3" w:rsidP="00BF28A6">
            <w:pPr>
              <w:rPr>
                <w:sz w:val="20"/>
                <w:szCs w:val="20"/>
              </w:rPr>
            </w:pPr>
            <w:r w:rsidRPr="00C83FFB">
              <w:rPr>
                <w:sz w:val="20"/>
                <w:szCs w:val="20"/>
              </w:rPr>
              <w:t>Целлюлозно-бумажная промышленность</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6.12</w:t>
            </w:r>
          </w:p>
        </w:tc>
        <w:tc>
          <w:tcPr>
            <w:tcW w:w="1843" w:type="dxa"/>
          </w:tcPr>
          <w:p w:rsidR="008B33E3" w:rsidRPr="00C83FFB" w:rsidRDefault="008B33E3" w:rsidP="00BF28A6">
            <w:pPr>
              <w:rPr>
                <w:sz w:val="20"/>
                <w:szCs w:val="20"/>
              </w:rPr>
            </w:pPr>
            <w:r w:rsidRPr="00C83FFB">
              <w:rPr>
                <w:sz w:val="20"/>
                <w:szCs w:val="20"/>
              </w:rPr>
              <w:t>Научно-</w:t>
            </w:r>
            <w:r w:rsidRPr="00C83FFB">
              <w:rPr>
                <w:sz w:val="20"/>
                <w:szCs w:val="20"/>
              </w:rPr>
              <w:lastRenderedPageBreak/>
              <w:t>производственная деятельность</w:t>
            </w:r>
          </w:p>
        </w:tc>
        <w:tc>
          <w:tcPr>
            <w:tcW w:w="3825" w:type="dxa"/>
          </w:tcPr>
          <w:p w:rsidR="008B33E3" w:rsidRPr="00C83FFB" w:rsidRDefault="008B33E3" w:rsidP="00BF28A6">
            <w:pPr>
              <w:rPr>
                <w:sz w:val="20"/>
                <w:szCs w:val="20"/>
              </w:rPr>
            </w:pPr>
            <w:r w:rsidRPr="00C83FFB">
              <w:rPr>
                <w:sz w:val="20"/>
                <w:szCs w:val="20"/>
              </w:rPr>
              <w:lastRenderedPageBreak/>
              <w:t xml:space="preserve">Размещение технологических, </w:t>
            </w:r>
            <w:r w:rsidRPr="00C83FFB">
              <w:rPr>
                <w:sz w:val="20"/>
                <w:szCs w:val="20"/>
              </w:rPr>
              <w:lastRenderedPageBreak/>
              <w:t xml:space="preserve">промышленных, агропромышленных парков, </w:t>
            </w:r>
            <w:proofErr w:type="gramStart"/>
            <w:r w:rsidRPr="00C83FFB">
              <w:rPr>
                <w:sz w:val="20"/>
                <w:szCs w:val="20"/>
              </w:rPr>
              <w:t>бизнес-инкубаторов</w:t>
            </w:r>
            <w:proofErr w:type="gramEnd"/>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lastRenderedPageBreak/>
              <w:t>7.0</w:t>
            </w:r>
          </w:p>
        </w:tc>
        <w:tc>
          <w:tcPr>
            <w:tcW w:w="1843" w:type="dxa"/>
            <w:shd w:val="clear" w:color="auto" w:fill="C6D9F1"/>
          </w:tcPr>
          <w:p w:rsidR="008B33E3" w:rsidRPr="00C83FFB" w:rsidRDefault="008B33E3" w:rsidP="00BF28A6">
            <w:pPr>
              <w:rPr>
                <w:sz w:val="20"/>
                <w:szCs w:val="20"/>
              </w:rPr>
            </w:pPr>
            <w:r w:rsidRPr="00C83FFB">
              <w:rPr>
                <w:sz w:val="20"/>
                <w:szCs w:val="20"/>
              </w:rPr>
              <w:t>Транспорт</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кодами 7.1 - 7.5</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C6D9F1"/>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7.1</w:t>
            </w:r>
          </w:p>
        </w:tc>
        <w:tc>
          <w:tcPr>
            <w:tcW w:w="1843" w:type="dxa"/>
            <w:shd w:val="clear" w:color="auto" w:fill="C6D9F1"/>
          </w:tcPr>
          <w:p w:rsidR="008B33E3" w:rsidRPr="00C83FFB" w:rsidRDefault="008B33E3" w:rsidP="00BF28A6">
            <w:pPr>
              <w:rPr>
                <w:sz w:val="20"/>
                <w:szCs w:val="20"/>
              </w:rPr>
            </w:pPr>
            <w:r w:rsidRPr="00C83FFB">
              <w:rPr>
                <w:sz w:val="20"/>
                <w:szCs w:val="20"/>
              </w:rPr>
              <w:t>Железнодорожный транспорт</w:t>
            </w:r>
          </w:p>
        </w:tc>
        <w:tc>
          <w:tcPr>
            <w:tcW w:w="3825" w:type="dxa"/>
            <w:shd w:val="clear" w:color="auto" w:fill="C6D9F1"/>
          </w:tcPr>
          <w:p w:rsidR="008B33E3" w:rsidRPr="00C83FFB" w:rsidRDefault="008B33E3" w:rsidP="00BF28A6">
            <w:pPr>
              <w:rPr>
                <w:sz w:val="20"/>
                <w:szCs w:val="20"/>
              </w:rPr>
            </w:pPr>
            <w:r w:rsidRPr="00C83FFB">
              <w:rPr>
                <w:sz w:val="20"/>
                <w:szCs w:val="20"/>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855"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7.1.1</w:t>
            </w:r>
          </w:p>
        </w:tc>
        <w:tc>
          <w:tcPr>
            <w:tcW w:w="1843" w:type="dxa"/>
          </w:tcPr>
          <w:p w:rsidR="008B33E3" w:rsidRPr="00C83FFB" w:rsidRDefault="008B33E3" w:rsidP="00BF28A6">
            <w:pPr>
              <w:rPr>
                <w:sz w:val="20"/>
                <w:szCs w:val="20"/>
              </w:rPr>
            </w:pPr>
            <w:r w:rsidRPr="00C83FFB">
              <w:rPr>
                <w:sz w:val="20"/>
                <w:szCs w:val="20"/>
              </w:rPr>
              <w:t>Железнодорожные пути</w:t>
            </w:r>
          </w:p>
        </w:tc>
        <w:tc>
          <w:tcPr>
            <w:tcW w:w="3825" w:type="dxa"/>
          </w:tcPr>
          <w:p w:rsidR="008B33E3" w:rsidRPr="00C83FFB" w:rsidRDefault="008B33E3" w:rsidP="00BF28A6">
            <w:pPr>
              <w:rPr>
                <w:sz w:val="20"/>
                <w:szCs w:val="20"/>
              </w:rPr>
            </w:pPr>
            <w:r w:rsidRPr="00C83FFB">
              <w:rPr>
                <w:sz w:val="20"/>
                <w:szCs w:val="20"/>
              </w:rPr>
              <w:t>Размещение железнодорожных путей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7.1.2</w:t>
            </w:r>
          </w:p>
        </w:tc>
        <w:tc>
          <w:tcPr>
            <w:tcW w:w="1843" w:type="dxa"/>
          </w:tcPr>
          <w:p w:rsidR="008B33E3" w:rsidRPr="00C83FFB" w:rsidRDefault="008B33E3" w:rsidP="00BF28A6">
            <w:pPr>
              <w:rPr>
                <w:sz w:val="20"/>
                <w:szCs w:val="20"/>
              </w:rPr>
            </w:pPr>
            <w:r w:rsidRPr="00C83FFB">
              <w:rPr>
                <w:sz w:val="20"/>
                <w:szCs w:val="20"/>
              </w:rPr>
              <w:t>Обслуживание железнодорожных перевозок</w:t>
            </w:r>
          </w:p>
        </w:tc>
        <w:tc>
          <w:tcPr>
            <w:tcW w:w="3825" w:type="dxa"/>
          </w:tcPr>
          <w:p w:rsidR="008B33E3" w:rsidRPr="00C83FFB" w:rsidRDefault="008B33E3" w:rsidP="00BF28A6">
            <w:pPr>
              <w:rPr>
                <w:sz w:val="20"/>
                <w:szCs w:val="20"/>
              </w:rPr>
            </w:pPr>
            <w:r w:rsidRPr="00C83FFB">
              <w:rPr>
                <w:sz w:val="20"/>
                <w:szCs w:val="20"/>
              </w:rPr>
              <w:t xml:space="preserve">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w:t>
            </w:r>
            <w:r w:rsidRPr="00C83FFB">
              <w:rPr>
                <w:sz w:val="20"/>
                <w:szCs w:val="20"/>
              </w:rPr>
              <w:lastRenderedPageBreak/>
              <w:t>перевозок) и иных объектов при условии соблюдения требований безопасности движения, установленных федеральными законами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7.2</w:t>
            </w:r>
          </w:p>
        </w:tc>
        <w:tc>
          <w:tcPr>
            <w:tcW w:w="1843" w:type="dxa"/>
          </w:tcPr>
          <w:p w:rsidR="008B33E3" w:rsidRPr="00C83FFB" w:rsidRDefault="008B33E3" w:rsidP="00BF28A6">
            <w:pPr>
              <w:rPr>
                <w:sz w:val="20"/>
                <w:szCs w:val="20"/>
              </w:rPr>
            </w:pPr>
            <w:r w:rsidRPr="00C83FFB">
              <w:rPr>
                <w:sz w:val="20"/>
                <w:szCs w:val="20"/>
              </w:rPr>
              <w:t>Автомобильный транспорт</w:t>
            </w:r>
          </w:p>
        </w:tc>
        <w:tc>
          <w:tcPr>
            <w:tcW w:w="3825" w:type="dxa"/>
          </w:tcPr>
          <w:p w:rsidR="008B33E3" w:rsidRPr="00C83FFB" w:rsidRDefault="008B33E3" w:rsidP="00BF28A6">
            <w:pPr>
              <w:rPr>
                <w:sz w:val="20"/>
                <w:szCs w:val="20"/>
              </w:rPr>
            </w:pPr>
            <w:r w:rsidRPr="00C83FFB">
              <w:rPr>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w:t>
            </w:r>
          </w:p>
          <w:p w:rsidR="008B33E3" w:rsidRPr="00C83FFB" w:rsidRDefault="008B33E3" w:rsidP="00BF28A6">
            <w:pPr>
              <w:rPr>
                <w:sz w:val="20"/>
                <w:szCs w:val="20"/>
              </w:rPr>
            </w:pPr>
            <w:r w:rsidRPr="00C83FFB">
              <w:rPr>
                <w:sz w:val="20"/>
                <w:szCs w:val="20"/>
              </w:rPr>
              <w:t>7.2.1 - 7.2.3</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7.2.1</w:t>
            </w:r>
          </w:p>
        </w:tc>
        <w:tc>
          <w:tcPr>
            <w:tcW w:w="1843" w:type="dxa"/>
          </w:tcPr>
          <w:p w:rsidR="008B33E3" w:rsidRPr="00C83FFB" w:rsidRDefault="008B33E3" w:rsidP="00BF28A6">
            <w:pPr>
              <w:rPr>
                <w:sz w:val="20"/>
                <w:szCs w:val="20"/>
              </w:rPr>
            </w:pPr>
            <w:r w:rsidRPr="00C83FFB">
              <w:rPr>
                <w:sz w:val="20"/>
                <w:szCs w:val="20"/>
              </w:rPr>
              <w:t>Размещение автомобильных дорог</w:t>
            </w:r>
          </w:p>
        </w:tc>
        <w:tc>
          <w:tcPr>
            <w:tcW w:w="3825" w:type="dxa"/>
          </w:tcPr>
          <w:p w:rsidR="008B33E3" w:rsidRPr="00C83FFB" w:rsidRDefault="008B33E3" w:rsidP="00BF28A6">
            <w:pPr>
              <w:rPr>
                <w:sz w:val="20"/>
                <w:szCs w:val="20"/>
              </w:rPr>
            </w:pPr>
            <w:proofErr w:type="gramStart"/>
            <w:r w:rsidRPr="00C83FFB">
              <w:rPr>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roofErr w:type="gramEnd"/>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7.2.2</w:t>
            </w:r>
          </w:p>
        </w:tc>
        <w:tc>
          <w:tcPr>
            <w:tcW w:w="1843" w:type="dxa"/>
          </w:tcPr>
          <w:p w:rsidR="008B33E3" w:rsidRPr="00C83FFB" w:rsidRDefault="008B33E3" w:rsidP="00BF28A6">
            <w:pPr>
              <w:rPr>
                <w:sz w:val="20"/>
                <w:szCs w:val="20"/>
              </w:rPr>
            </w:pPr>
            <w:r w:rsidRPr="00C83FFB">
              <w:rPr>
                <w:sz w:val="20"/>
                <w:szCs w:val="20"/>
              </w:rPr>
              <w:t>Обслуживание перевозок пассажиров</w:t>
            </w:r>
          </w:p>
        </w:tc>
        <w:tc>
          <w:tcPr>
            <w:tcW w:w="3825" w:type="dxa"/>
          </w:tcPr>
          <w:p w:rsidR="008B33E3" w:rsidRPr="00C83FFB" w:rsidRDefault="008B33E3" w:rsidP="00BF28A6">
            <w:pPr>
              <w:rPr>
                <w:sz w:val="20"/>
                <w:szCs w:val="20"/>
              </w:rPr>
            </w:pPr>
            <w:r w:rsidRPr="00C83FFB">
              <w:rPr>
                <w:sz w:val="20"/>
                <w:szCs w:val="2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кодом 7.6</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7.2.3</w:t>
            </w:r>
          </w:p>
        </w:tc>
        <w:tc>
          <w:tcPr>
            <w:tcW w:w="1843" w:type="dxa"/>
          </w:tcPr>
          <w:p w:rsidR="008B33E3" w:rsidRPr="00C83FFB" w:rsidRDefault="008B33E3" w:rsidP="00BF28A6">
            <w:pPr>
              <w:rPr>
                <w:sz w:val="20"/>
                <w:szCs w:val="20"/>
              </w:rPr>
            </w:pPr>
            <w:r w:rsidRPr="00C83FFB">
              <w:rPr>
                <w:sz w:val="20"/>
                <w:szCs w:val="20"/>
              </w:rPr>
              <w:t xml:space="preserve">Стоянки транспорта общего </w:t>
            </w:r>
            <w:r w:rsidRPr="00C83FFB">
              <w:rPr>
                <w:sz w:val="20"/>
                <w:szCs w:val="20"/>
              </w:rPr>
              <w:lastRenderedPageBreak/>
              <w:t>пользования</w:t>
            </w:r>
          </w:p>
        </w:tc>
        <w:tc>
          <w:tcPr>
            <w:tcW w:w="3825" w:type="dxa"/>
          </w:tcPr>
          <w:p w:rsidR="008B33E3" w:rsidRPr="00C83FFB" w:rsidRDefault="008B33E3" w:rsidP="00BF28A6">
            <w:pPr>
              <w:rPr>
                <w:sz w:val="20"/>
                <w:szCs w:val="20"/>
              </w:rPr>
            </w:pPr>
            <w:r w:rsidRPr="00C83FFB">
              <w:rPr>
                <w:sz w:val="20"/>
                <w:szCs w:val="20"/>
              </w:rPr>
              <w:lastRenderedPageBreak/>
              <w:t>Размещение стоянок транспортных средств, осуществляющих перевозки людей по установленному маршруту</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7.3</w:t>
            </w:r>
          </w:p>
        </w:tc>
        <w:tc>
          <w:tcPr>
            <w:tcW w:w="1843" w:type="dxa"/>
          </w:tcPr>
          <w:p w:rsidR="008B33E3" w:rsidRPr="00C83FFB" w:rsidRDefault="008B33E3" w:rsidP="00BF28A6">
            <w:pPr>
              <w:rPr>
                <w:sz w:val="20"/>
                <w:szCs w:val="20"/>
              </w:rPr>
            </w:pPr>
            <w:r w:rsidRPr="00C83FFB">
              <w:rPr>
                <w:sz w:val="20"/>
                <w:szCs w:val="20"/>
              </w:rPr>
              <w:t>Водный транспорт</w:t>
            </w:r>
          </w:p>
        </w:tc>
        <w:tc>
          <w:tcPr>
            <w:tcW w:w="3825" w:type="dxa"/>
          </w:tcPr>
          <w:p w:rsidR="008B33E3" w:rsidRPr="00C83FFB" w:rsidRDefault="008B33E3" w:rsidP="00BF28A6">
            <w:pPr>
              <w:rPr>
                <w:sz w:val="20"/>
                <w:szCs w:val="20"/>
              </w:rPr>
            </w:pPr>
            <w:proofErr w:type="gramStart"/>
            <w:r w:rsidRPr="00C83FFB">
              <w:rPr>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roofErr w:type="gramEnd"/>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7.4</w:t>
            </w:r>
          </w:p>
        </w:tc>
        <w:tc>
          <w:tcPr>
            <w:tcW w:w="1843" w:type="dxa"/>
          </w:tcPr>
          <w:p w:rsidR="008B33E3" w:rsidRPr="00C83FFB" w:rsidRDefault="008B33E3" w:rsidP="00BF28A6">
            <w:pPr>
              <w:rPr>
                <w:sz w:val="20"/>
                <w:szCs w:val="20"/>
              </w:rPr>
            </w:pPr>
            <w:r w:rsidRPr="00C83FFB">
              <w:rPr>
                <w:sz w:val="20"/>
                <w:szCs w:val="20"/>
              </w:rPr>
              <w:t>Воздушный транспорт</w:t>
            </w:r>
          </w:p>
        </w:tc>
        <w:tc>
          <w:tcPr>
            <w:tcW w:w="3825" w:type="dxa"/>
          </w:tcPr>
          <w:p w:rsidR="008B33E3" w:rsidRPr="00C83FFB" w:rsidRDefault="008B33E3" w:rsidP="00BF28A6">
            <w:pPr>
              <w:rPr>
                <w:sz w:val="20"/>
                <w:szCs w:val="20"/>
              </w:rPr>
            </w:pPr>
            <w:proofErr w:type="gramStart"/>
            <w:r w:rsidRPr="00C83FFB">
              <w:rPr>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C83FFB">
              <w:rPr>
                <w:sz w:val="20"/>
                <w:szCs w:val="20"/>
              </w:rPr>
              <w:t xml:space="preserve"> путем; размещение объектов, предназначенных для технического обслуживания и ремонта воздушных судов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7.5</w:t>
            </w:r>
          </w:p>
        </w:tc>
        <w:tc>
          <w:tcPr>
            <w:tcW w:w="1843" w:type="dxa"/>
          </w:tcPr>
          <w:p w:rsidR="008B33E3" w:rsidRPr="00C83FFB" w:rsidRDefault="008B33E3" w:rsidP="00BF28A6">
            <w:pPr>
              <w:rPr>
                <w:sz w:val="20"/>
                <w:szCs w:val="20"/>
              </w:rPr>
            </w:pPr>
            <w:r w:rsidRPr="00C83FFB">
              <w:rPr>
                <w:sz w:val="20"/>
                <w:szCs w:val="20"/>
              </w:rPr>
              <w:t>Трубопроводный транспорт</w:t>
            </w:r>
          </w:p>
        </w:tc>
        <w:tc>
          <w:tcPr>
            <w:tcW w:w="3825" w:type="dxa"/>
          </w:tcPr>
          <w:p w:rsidR="008B33E3" w:rsidRPr="00C83FFB" w:rsidRDefault="008B33E3" w:rsidP="00BF28A6">
            <w:pPr>
              <w:rPr>
                <w:sz w:val="20"/>
                <w:szCs w:val="20"/>
              </w:rPr>
            </w:pPr>
            <w:r w:rsidRPr="00C83FFB">
              <w:rPr>
                <w:sz w:val="20"/>
                <w:szCs w:val="20"/>
              </w:rPr>
              <w:t xml:space="preserve">Размещение нефтепроводов, водопроводов, газопроводов и иных </w:t>
            </w:r>
            <w:r w:rsidRPr="00C83FFB">
              <w:rPr>
                <w:sz w:val="20"/>
                <w:szCs w:val="20"/>
              </w:rPr>
              <w:lastRenderedPageBreak/>
              <w:t>трубопроводов, а также иных зданий и сооружений, необходимых для эксплуатации названных трубопроводов</w:t>
            </w:r>
          </w:p>
        </w:tc>
        <w:tc>
          <w:tcPr>
            <w:tcW w:w="855"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7.6</w:t>
            </w:r>
          </w:p>
        </w:tc>
        <w:tc>
          <w:tcPr>
            <w:tcW w:w="1843" w:type="dxa"/>
          </w:tcPr>
          <w:p w:rsidR="008B33E3" w:rsidRPr="00C83FFB" w:rsidRDefault="008B33E3" w:rsidP="00BF28A6">
            <w:pPr>
              <w:rPr>
                <w:sz w:val="20"/>
                <w:szCs w:val="20"/>
              </w:rPr>
            </w:pPr>
            <w:r w:rsidRPr="00C83FFB">
              <w:rPr>
                <w:sz w:val="20"/>
                <w:szCs w:val="20"/>
              </w:rPr>
              <w:t>Внеуличный транспорт</w:t>
            </w:r>
          </w:p>
        </w:tc>
        <w:tc>
          <w:tcPr>
            <w:tcW w:w="3825" w:type="dxa"/>
          </w:tcPr>
          <w:p w:rsidR="008B33E3" w:rsidRPr="00C83FFB" w:rsidRDefault="008B33E3" w:rsidP="00BF28A6">
            <w:pPr>
              <w:rPr>
                <w:sz w:val="20"/>
                <w:szCs w:val="20"/>
              </w:rPr>
            </w:pPr>
            <w:r w:rsidRPr="00C83FFB">
              <w:rPr>
                <w:sz w:val="20"/>
                <w:szCs w:val="20"/>
              </w:rPr>
              <w:t xml:space="preserve">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w:t>
            </w:r>
            <w:proofErr w:type="spellStart"/>
            <w:r w:rsidRPr="00C83FFB">
              <w:rPr>
                <w:sz w:val="20"/>
                <w:szCs w:val="20"/>
              </w:rPr>
              <w:t>электродепо</w:t>
            </w:r>
            <w:proofErr w:type="spellEnd"/>
            <w:r w:rsidRPr="00C83FFB">
              <w:rPr>
                <w:sz w:val="20"/>
                <w:szCs w:val="20"/>
              </w:rPr>
              <w:t>, вентиляционных шахт; размещение наземных сооружений иных видов внеуличного транспорта (монорельсового транспорта, подвесных канатных дорог, фуникулеров)</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8.0</w:t>
            </w:r>
          </w:p>
        </w:tc>
        <w:tc>
          <w:tcPr>
            <w:tcW w:w="1843" w:type="dxa"/>
          </w:tcPr>
          <w:p w:rsidR="008B33E3" w:rsidRPr="00C83FFB" w:rsidRDefault="008B33E3" w:rsidP="00BF28A6">
            <w:pPr>
              <w:rPr>
                <w:sz w:val="20"/>
                <w:szCs w:val="20"/>
              </w:rPr>
            </w:pPr>
            <w:r w:rsidRPr="00C83FFB">
              <w:rPr>
                <w:sz w:val="20"/>
                <w:szCs w:val="20"/>
              </w:rPr>
              <w:t>Обеспечение обороны и безопасности</w:t>
            </w:r>
          </w:p>
        </w:tc>
        <w:tc>
          <w:tcPr>
            <w:tcW w:w="3825" w:type="dxa"/>
          </w:tcPr>
          <w:p w:rsidR="008B33E3" w:rsidRPr="00C83FFB" w:rsidRDefault="008B33E3" w:rsidP="00BF28A6">
            <w:pPr>
              <w:rPr>
                <w:sz w:val="20"/>
                <w:szCs w:val="20"/>
              </w:rPr>
            </w:pPr>
            <w:proofErr w:type="gramStart"/>
            <w:r w:rsidRPr="00C83FFB">
              <w:rPr>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roofErr w:type="gramEnd"/>
          </w:p>
          <w:p w:rsidR="008B33E3" w:rsidRPr="00C83FFB" w:rsidRDefault="008B33E3" w:rsidP="00BF28A6">
            <w:pPr>
              <w:rPr>
                <w:sz w:val="20"/>
                <w:szCs w:val="20"/>
              </w:rPr>
            </w:pPr>
            <w:r w:rsidRPr="00C83FFB">
              <w:rPr>
                <w:sz w:val="20"/>
                <w:szCs w:val="20"/>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8.1</w:t>
            </w:r>
          </w:p>
        </w:tc>
        <w:tc>
          <w:tcPr>
            <w:tcW w:w="1843" w:type="dxa"/>
          </w:tcPr>
          <w:p w:rsidR="008B33E3" w:rsidRPr="00C83FFB" w:rsidRDefault="008B33E3" w:rsidP="00BF28A6">
            <w:pPr>
              <w:rPr>
                <w:sz w:val="20"/>
                <w:szCs w:val="20"/>
              </w:rPr>
            </w:pPr>
            <w:r w:rsidRPr="00C83FFB">
              <w:rPr>
                <w:sz w:val="20"/>
                <w:szCs w:val="20"/>
              </w:rPr>
              <w:t>Обеспечение вооруженных сил</w:t>
            </w:r>
          </w:p>
        </w:tc>
        <w:tc>
          <w:tcPr>
            <w:tcW w:w="3825" w:type="dxa"/>
          </w:tcPr>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предназначенных для разработки, испытания, производства ремонта или уничтожения вооружения, </w:t>
            </w:r>
            <w:r w:rsidRPr="00C83FFB">
              <w:rPr>
                <w:sz w:val="20"/>
                <w:szCs w:val="20"/>
              </w:rPr>
              <w:lastRenderedPageBreak/>
              <w:t>техники военного назначения и боеприпасов;</w:t>
            </w:r>
          </w:p>
          <w:p w:rsidR="008B33E3" w:rsidRPr="00C83FFB" w:rsidRDefault="008B33E3" w:rsidP="00BF28A6">
            <w:pPr>
              <w:rPr>
                <w:sz w:val="20"/>
                <w:szCs w:val="20"/>
              </w:rPr>
            </w:pPr>
            <w:proofErr w:type="gramStart"/>
            <w:r w:rsidRPr="00C83FFB">
              <w:rPr>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roofErr w:type="gramEnd"/>
          </w:p>
          <w:p w:rsidR="008B33E3" w:rsidRPr="00C83FFB" w:rsidRDefault="008B33E3" w:rsidP="00BF28A6">
            <w:pPr>
              <w:rPr>
                <w:sz w:val="20"/>
                <w:szCs w:val="20"/>
              </w:rPr>
            </w:pPr>
            <w:r w:rsidRPr="00C83FFB">
              <w:rPr>
                <w:sz w:val="20"/>
                <w:szCs w:val="20"/>
              </w:rPr>
              <w:t xml:space="preserve">размещение объектов, для </w:t>
            </w:r>
            <w:proofErr w:type="gramStart"/>
            <w:r w:rsidRPr="00C83FFB">
              <w:rPr>
                <w:sz w:val="20"/>
                <w:szCs w:val="20"/>
              </w:rPr>
              <w:t>обеспечения</w:t>
            </w:r>
            <w:proofErr w:type="gramEnd"/>
            <w:r w:rsidRPr="00C83FFB">
              <w:rPr>
                <w:sz w:val="20"/>
                <w:szCs w:val="20"/>
              </w:rPr>
              <w:t xml:space="preserve"> безопасности которых были созданы закрытые административно-территориальные</w:t>
            </w:r>
          </w:p>
          <w:p w:rsidR="008B33E3" w:rsidRPr="00C83FFB" w:rsidRDefault="008B33E3" w:rsidP="00BF28A6">
            <w:pPr>
              <w:rPr>
                <w:sz w:val="20"/>
                <w:szCs w:val="20"/>
              </w:rPr>
            </w:pPr>
            <w:r w:rsidRPr="00C83FFB">
              <w:rPr>
                <w:sz w:val="20"/>
                <w:szCs w:val="20"/>
              </w:rPr>
              <w:t>образования</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8.2</w:t>
            </w:r>
          </w:p>
        </w:tc>
        <w:tc>
          <w:tcPr>
            <w:tcW w:w="1843" w:type="dxa"/>
          </w:tcPr>
          <w:p w:rsidR="008B33E3" w:rsidRPr="00C83FFB" w:rsidRDefault="008B33E3" w:rsidP="00BF28A6">
            <w:pPr>
              <w:rPr>
                <w:sz w:val="20"/>
                <w:szCs w:val="20"/>
              </w:rPr>
            </w:pPr>
            <w:r w:rsidRPr="00C83FFB">
              <w:rPr>
                <w:sz w:val="20"/>
                <w:szCs w:val="20"/>
              </w:rPr>
              <w:t>Охрана Государственной границы Российской Федерации</w:t>
            </w:r>
          </w:p>
        </w:tc>
        <w:tc>
          <w:tcPr>
            <w:tcW w:w="3825" w:type="dxa"/>
          </w:tcPr>
          <w:p w:rsidR="008B33E3" w:rsidRPr="00C83FFB" w:rsidRDefault="008B33E3" w:rsidP="00BF28A6">
            <w:pPr>
              <w:rPr>
                <w:sz w:val="20"/>
                <w:szCs w:val="20"/>
              </w:rPr>
            </w:pPr>
            <w:r w:rsidRPr="00C83FFB">
              <w:rPr>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8.3</w:t>
            </w:r>
          </w:p>
        </w:tc>
        <w:tc>
          <w:tcPr>
            <w:tcW w:w="1843" w:type="dxa"/>
          </w:tcPr>
          <w:p w:rsidR="008B33E3" w:rsidRPr="00C83FFB" w:rsidRDefault="008B33E3" w:rsidP="00BF28A6">
            <w:pPr>
              <w:rPr>
                <w:sz w:val="20"/>
                <w:szCs w:val="20"/>
              </w:rPr>
            </w:pPr>
            <w:r w:rsidRPr="00C83FFB">
              <w:rPr>
                <w:sz w:val="20"/>
                <w:szCs w:val="20"/>
              </w:rPr>
              <w:t>Обеспечение внутреннего правопорядка</w:t>
            </w:r>
          </w:p>
        </w:tc>
        <w:tc>
          <w:tcPr>
            <w:tcW w:w="3825" w:type="dxa"/>
          </w:tcPr>
          <w:p w:rsidR="008B33E3" w:rsidRPr="00C83FFB" w:rsidRDefault="008B33E3" w:rsidP="00BF28A6">
            <w:pPr>
              <w:rPr>
                <w:sz w:val="20"/>
                <w:szCs w:val="20"/>
              </w:rPr>
            </w:pPr>
            <w:r w:rsidRPr="00C83FFB">
              <w:rPr>
                <w:sz w:val="20"/>
                <w:szCs w:val="20"/>
              </w:rPr>
              <w:t xml:space="preserve">Размещение объектов капитального строительства, необходимых для подготовки и поддержания в готовности </w:t>
            </w:r>
            <w:r w:rsidRPr="00C83FFB">
              <w:rPr>
                <w:sz w:val="20"/>
                <w:szCs w:val="20"/>
              </w:rPr>
              <w:lastRenderedPageBreak/>
              <w:t xml:space="preserve">органов внутренних дел, </w:t>
            </w:r>
            <w:proofErr w:type="spellStart"/>
            <w:r w:rsidRPr="00C83FFB">
              <w:rPr>
                <w:sz w:val="20"/>
                <w:szCs w:val="20"/>
              </w:rPr>
              <w:t>Росгвардии</w:t>
            </w:r>
            <w:proofErr w:type="spellEnd"/>
            <w:r w:rsidRPr="00C83FFB">
              <w:rPr>
                <w:sz w:val="20"/>
                <w:szCs w:val="20"/>
              </w:rPr>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855"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FFFFFF"/>
          </w:tcPr>
          <w:p w:rsidR="008B33E3" w:rsidRPr="00C83FFB" w:rsidRDefault="008B33E3" w:rsidP="00BF28A6">
            <w:pPr>
              <w:jc w:val="center"/>
              <w:rPr>
                <w:rFonts w:ascii="Arial" w:hAnsi="Arial" w:cs="Arial"/>
                <w:b/>
                <w:bCs/>
                <w:caps/>
                <w:sz w:val="24"/>
              </w:rPr>
            </w:pPr>
          </w:p>
        </w:tc>
        <w:tc>
          <w:tcPr>
            <w:tcW w:w="851" w:type="dxa"/>
            <w:shd w:val="clear" w:color="auto" w:fill="FFFFFF"/>
          </w:tcPr>
          <w:p w:rsidR="008B33E3" w:rsidRPr="00C83FFB" w:rsidRDefault="008B33E3" w:rsidP="00BF28A6">
            <w:pPr>
              <w:jc w:val="center"/>
              <w:rPr>
                <w:rFonts w:ascii="Arial" w:hAnsi="Arial" w:cs="Arial"/>
                <w:b/>
                <w:bCs/>
                <w:caps/>
                <w:sz w:val="24"/>
              </w:rPr>
            </w:pPr>
          </w:p>
        </w:tc>
        <w:tc>
          <w:tcPr>
            <w:tcW w:w="850"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8.4</w:t>
            </w:r>
          </w:p>
        </w:tc>
        <w:tc>
          <w:tcPr>
            <w:tcW w:w="1843" w:type="dxa"/>
          </w:tcPr>
          <w:p w:rsidR="008B33E3" w:rsidRPr="00C83FFB" w:rsidRDefault="008B33E3" w:rsidP="00BF28A6">
            <w:pPr>
              <w:rPr>
                <w:sz w:val="20"/>
                <w:szCs w:val="20"/>
              </w:rPr>
            </w:pPr>
            <w:r w:rsidRPr="00C83FFB">
              <w:rPr>
                <w:sz w:val="20"/>
                <w:szCs w:val="20"/>
              </w:rPr>
              <w:t>Обеспечение деятельности по исполнению наказаний</w:t>
            </w:r>
          </w:p>
        </w:tc>
        <w:tc>
          <w:tcPr>
            <w:tcW w:w="3825" w:type="dxa"/>
          </w:tcPr>
          <w:p w:rsidR="008B33E3" w:rsidRPr="00C83FFB" w:rsidRDefault="008B33E3" w:rsidP="00BF28A6">
            <w:pPr>
              <w:rPr>
                <w:sz w:val="20"/>
                <w:szCs w:val="20"/>
              </w:rPr>
            </w:pPr>
            <w:r w:rsidRPr="00C83FFB">
              <w:rPr>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9.0</w:t>
            </w:r>
          </w:p>
        </w:tc>
        <w:tc>
          <w:tcPr>
            <w:tcW w:w="1843" w:type="dxa"/>
          </w:tcPr>
          <w:p w:rsidR="008B33E3" w:rsidRPr="00C83FFB" w:rsidRDefault="008B33E3" w:rsidP="00BF28A6">
            <w:pPr>
              <w:rPr>
                <w:sz w:val="20"/>
                <w:szCs w:val="20"/>
              </w:rPr>
            </w:pPr>
            <w:r w:rsidRPr="00C83FFB">
              <w:rPr>
                <w:sz w:val="20"/>
                <w:szCs w:val="20"/>
              </w:rPr>
              <w:t>Деятельность по особой охране и изучению природы</w:t>
            </w:r>
          </w:p>
        </w:tc>
        <w:tc>
          <w:tcPr>
            <w:tcW w:w="3825" w:type="dxa"/>
          </w:tcPr>
          <w:p w:rsidR="008B33E3" w:rsidRPr="00C83FFB" w:rsidRDefault="008B33E3" w:rsidP="00BF28A6">
            <w:pPr>
              <w:rPr>
                <w:sz w:val="20"/>
                <w:szCs w:val="20"/>
              </w:rPr>
            </w:pPr>
            <w:r w:rsidRPr="00C83FFB">
              <w:rPr>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9.1</w:t>
            </w:r>
          </w:p>
        </w:tc>
        <w:tc>
          <w:tcPr>
            <w:tcW w:w="1843" w:type="dxa"/>
          </w:tcPr>
          <w:p w:rsidR="008B33E3" w:rsidRPr="00C83FFB" w:rsidRDefault="008B33E3" w:rsidP="00BF28A6">
            <w:pPr>
              <w:rPr>
                <w:sz w:val="20"/>
                <w:szCs w:val="20"/>
              </w:rPr>
            </w:pPr>
            <w:r w:rsidRPr="00C83FFB">
              <w:rPr>
                <w:sz w:val="20"/>
                <w:szCs w:val="20"/>
              </w:rPr>
              <w:t>Охрана природных территорий</w:t>
            </w:r>
          </w:p>
        </w:tc>
        <w:tc>
          <w:tcPr>
            <w:tcW w:w="3825" w:type="dxa"/>
          </w:tcPr>
          <w:p w:rsidR="008B33E3" w:rsidRPr="00C83FFB" w:rsidRDefault="008B33E3" w:rsidP="00BF28A6">
            <w:pPr>
              <w:rPr>
                <w:sz w:val="20"/>
                <w:szCs w:val="20"/>
              </w:rPr>
            </w:pPr>
            <w:proofErr w:type="gramStart"/>
            <w:r w:rsidRPr="00C83FFB">
              <w:rPr>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roofErr w:type="gramEnd"/>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9.1.1</w:t>
            </w:r>
          </w:p>
        </w:tc>
        <w:tc>
          <w:tcPr>
            <w:tcW w:w="1843" w:type="dxa"/>
            <w:shd w:val="clear" w:color="auto" w:fill="auto"/>
          </w:tcPr>
          <w:p w:rsidR="008B33E3" w:rsidRPr="00C83FFB" w:rsidRDefault="008B33E3" w:rsidP="00BF28A6">
            <w:pPr>
              <w:rPr>
                <w:sz w:val="20"/>
                <w:szCs w:val="20"/>
              </w:rPr>
            </w:pPr>
            <w:r w:rsidRPr="00C83FFB">
              <w:rPr>
                <w:sz w:val="20"/>
                <w:szCs w:val="20"/>
              </w:rPr>
              <w:t>Сохранение и репродукция редких и (или) находящихся под угрозой исчезновения видов животных</w:t>
            </w:r>
          </w:p>
        </w:tc>
        <w:tc>
          <w:tcPr>
            <w:tcW w:w="3825" w:type="dxa"/>
            <w:shd w:val="clear" w:color="auto" w:fill="auto"/>
          </w:tcPr>
          <w:p w:rsidR="008B33E3" w:rsidRPr="00C83FFB" w:rsidRDefault="008B33E3" w:rsidP="00BF28A6">
            <w:pPr>
              <w:rPr>
                <w:sz w:val="20"/>
                <w:szCs w:val="20"/>
              </w:rPr>
            </w:pPr>
            <w:r w:rsidRPr="00C83FFB">
              <w:rPr>
                <w:sz w:val="20"/>
                <w:szCs w:val="20"/>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855" w:type="dxa"/>
            <w:shd w:val="clear" w:color="auto" w:fill="auto"/>
          </w:tcPr>
          <w:p w:rsidR="008B33E3" w:rsidRPr="00C83FFB" w:rsidRDefault="008B33E3" w:rsidP="00BF28A6">
            <w:pPr>
              <w:jc w:val="center"/>
              <w:rPr>
                <w:rFonts w:ascii="Arial" w:hAnsi="Arial" w:cs="Arial"/>
                <w:b/>
                <w:bCs/>
                <w:caps/>
                <w:sz w:val="24"/>
              </w:rPr>
            </w:pPr>
          </w:p>
        </w:tc>
        <w:tc>
          <w:tcPr>
            <w:tcW w:w="708"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p>
        </w:tc>
        <w:tc>
          <w:tcPr>
            <w:tcW w:w="567"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auto"/>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auto"/>
          </w:tcPr>
          <w:p w:rsidR="008B33E3" w:rsidRPr="00C83FFB" w:rsidRDefault="008B33E3" w:rsidP="00BF28A6">
            <w:pPr>
              <w:jc w:val="center"/>
              <w:rPr>
                <w:rFonts w:ascii="Arial" w:hAnsi="Arial" w:cs="Arial"/>
                <w:b/>
                <w:bCs/>
                <w:caps/>
                <w:sz w:val="24"/>
              </w:rPr>
            </w:pPr>
          </w:p>
        </w:tc>
        <w:tc>
          <w:tcPr>
            <w:tcW w:w="851" w:type="dxa"/>
            <w:shd w:val="clear" w:color="auto" w:fill="auto"/>
          </w:tcPr>
          <w:p w:rsidR="008B33E3" w:rsidRPr="00C83FFB" w:rsidRDefault="008B33E3" w:rsidP="00BF28A6">
            <w:pPr>
              <w:jc w:val="center"/>
              <w:rPr>
                <w:rFonts w:ascii="Arial" w:hAnsi="Arial" w:cs="Arial"/>
                <w:b/>
                <w:bCs/>
                <w:caps/>
                <w:sz w:val="24"/>
              </w:rPr>
            </w:pPr>
          </w:p>
        </w:tc>
        <w:tc>
          <w:tcPr>
            <w:tcW w:w="850" w:type="dxa"/>
            <w:shd w:val="clear" w:color="auto" w:fill="auto"/>
          </w:tcPr>
          <w:p w:rsidR="008B33E3" w:rsidRPr="00C83FFB" w:rsidRDefault="008B33E3" w:rsidP="00BF28A6">
            <w:pPr>
              <w:jc w:val="center"/>
              <w:rPr>
                <w:rFonts w:ascii="Arial" w:hAnsi="Arial" w:cs="Arial"/>
                <w:b/>
                <w:bCs/>
                <w:caps/>
                <w:sz w:val="24"/>
              </w:rPr>
            </w:pPr>
          </w:p>
        </w:tc>
        <w:tc>
          <w:tcPr>
            <w:tcW w:w="709" w:type="dxa"/>
            <w:shd w:val="clear" w:color="auto" w:fill="auto"/>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9.2</w:t>
            </w:r>
          </w:p>
        </w:tc>
        <w:tc>
          <w:tcPr>
            <w:tcW w:w="1843" w:type="dxa"/>
          </w:tcPr>
          <w:p w:rsidR="008B33E3" w:rsidRPr="00C83FFB" w:rsidRDefault="008B33E3" w:rsidP="00BF28A6">
            <w:pPr>
              <w:rPr>
                <w:sz w:val="20"/>
                <w:szCs w:val="20"/>
              </w:rPr>
            </w:pPr>
            <w:r w:rsidRPr="00C83FFB">
              <w:rPr>
                <w:sz w:val="20"/>
                <w:szCs w:val="20"/>
              </w:rPr>
              <w:t>Курортная деятельность</w:t>
            </w:r>
          </w:p>
        </w:tc>
        <w:tc>
          <w:tcPr>
            <w:tcW w:w="3825" w:type="dxa"/>
          </w:tcPr>
          <w:p w:rsidR="008B33E3" w:rsidRPr="00C83FFB" w:rsidRDefault="008B33E3" w:rsidP="00BF28A6">
            <w:pPr>
              <w:rPr>
                <w:sz w:val="20"/>
                <w:szCs w:val="20"/>
              </w:rPr>
            </w:pPr>
            <w:proofErr w:type="gramStart"/>
            <w:r w:rsidRPr="00C83FFB">
              <w:rPr>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w:t>
            </w:r>
            <w:proofErr w:type="gramEnd"/>
            <w:r w:rsidRPr="00C83FFB">
              <w:rPr>
                <w:sz w:val="20"/>
                <w:szCs w:val="20"/>
              </w:rPr>
              <w:t xml:space="preserve"> охраны лечебно-оздоровительных местностей и курорта</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9.2.1</w:t>
            </w:r>
          </w:p>
        </w:tc>
        <w:tc>
          <w:tcPr>
            <w:tcW w:w="1843" w:type="dxa"/>
          </w:tcPr>
          <w:p w:rsidR="008B33E3" w:rsidRPr="00C83FFB" w:rsidRDefault="008B33E3" w:rsidP="00BF28A6">
            <w:pPr>
              <w:rPr>
                <w:sz w:val="20"/>
                <w:szCs w:val="20"/>
              </w:rPr>
            </w:pPr>
            <w:r w:rsidRPr="00C83FFB">
              <w:rPr>
                <w:sz w:val="20"/>
                <w:szCs w:val="20"/>
              </w:rPr>
              <w:t>Санаторная деятельность</w:t>
            </w:r>
          </w:p>
        </w:tc>
        <w:tc>
          <w:tcPr>
            <w:tcW w:w="3825" w:type="dxa"/>
          </w:tcPr>
          <w:p w:rsidR="008B33E3" w:rsidRPr="00C83FFB" w:rsidRDefault="008B33E3" w:rsidP="00BF28A6">
            <w:pPr>
              <w:rPr>
                <w:sz w:val="20"/>
                <w:szCs w:val="20"/>
              </w:rPr>
            </w:pPr>
            <w:r w:rsidRPr="00C83FFB">
              <w:rPr>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8B33E3" w:rsidRPr="00C83FFB" w:rsidRDefault="008B33E3" w:rsidP="00BF28A6">
            <w:pPr>
              <w:rPr>
                <w:sz w:val="20"/>
                <w:szCs w:val="20"/>
              </w:rPr>
            </w:pPr>
            <w:r w:rsidRPr="00C83FFB">
              <w:rPr>
                <w:sz w:val="20"/>
                <w:szCs w:val="20"/>
              </w:rPr>
              <w:t>обустройство лечебно-оздоровительных местностей (пляжи, бюветы, места добычи целебной грязи);</w:t>
            </w:r>
          </w:p>
          <w:p w:rsidR="008B33E3" w:rsidRPr="00C83FFB" w:rsidRDefault="008B33E3" w:rsidP="00BF28A6">
            <w:pPr>
              <w:rPr>
                <w:sz w:val="20"/>
                <w:szCs w:val="20"/>
              </w:rPr>
            </w:pPr>
            <w:r w:rsidRPr="00C83FFB">
              <w:rPr>
                <w:sz w:val="20"/>
                <w:szCs w:val="20"/>
              </w:rPr>
              <w:t>размещение лечебно-оздоровительных лагерей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9.3</w:t>
            </w:r>
          </w:p>
        </w:tc>
        <w:tc>
          <w:tcPr>
            <w:tcW w:w="1843" w:type="dxa"/>
          </w:tcPr>
          <w:p w:rsidR="008B33E3" w:rsidRPr="00C83FFB" w:rsidRDefault="008B33E3" w:rsidP="00BF28A6">
            <w:pPr>
              <w:rPr>
                <w:sz w:val="20"/>
                <w:szCs w:val="20"/>
              </w:rPr>
            </w:pPr>
            <w:r w:rsidRPr="00C83FFB">
              <w:rPr>
                <w:sz w:val="20"/>
                <w:szCs w:val="20"/>
              </w:rPr>
              <w:t xml:space="preserve">Историко-культурная </w:t>
            </w:r>
            <w:r w:rsidRPr="00C83FFB">
              <w:rPr>
                <w:sz w:val="20"/>
                <w:szCs w:val="20"/>
              </w:rPr>
              <w:lastRenderedPageBreak/>
              <w:t>деятельность</w:t>
            </w:r>
          </w:p>
        </w:tc>
        <w:tc>
          <w:tcPr>
            <w:tcW w:w="3825" w:type="dxa"/>
          </w:tcPr>
          <w:p w:rsidR="008B33E3" w:rsidRPr="00C83FFB" w:rsidRDefault="008B33E3" w:rsidP="00BF28A6">
            <w:pPr>
              <w:rPr>
                <w:sz w:val="20"/>
                <w:szCs w:val="20"/>
              </w:rPr>
            </w:pPr>
            <w:r w:rsidRPr="00C83FFB">
              <w:rPr>
                <w:sz w:val="20"/>
                <w:szCs w:val="20"/>
              </w:rPr>
              <w:lastRenderedPageBreak/>
              <w:t xml:space="preserve">Сохранение и изучение объектов культурного наследия народов </w:t>
            </w:r>
            <w:r w:rsidRPr="00C83FFB">
              <w:rPr>
                <w:sz w:val="20"/>
                <w:szCs w:val="20"/>
              </w:rPr>
              <w:lastRenderedPageBreak/>
              <w:t>Российской Федерации (памятников истории и культуры), в том числе:</w:t>
            </w:r>
          </w:p>
          <w:p w:rsidR="008B33E3" w:rsidRPr="00C83FFB" w:rsidRDefault="008B33E3" w:rsidP="00BF28A6">
            <w:pPr>
              <w:rPr>
                <w:sz w:val="20"/>
                <w:szCs w:val="20"/>
              </w:rPr>
            </w:pPr>
            <w:r w:rsidRPr="00C83FFB">
              <w:rPr>
                <w:sz w:val="20"/>
                <w:szCs w:val="20"/>
              </w:rPr>
              <w:t>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lastRenderedPageBreak/>
              <w:t>10.0</w:t>
            </w:r>
          </w:p>
        </w:tc>
        <w:tc>
          <w:tcPr>
            <w:tcW w:w="1843" w:type="dxa"/>
            <w:shd w:val="clear" w:color="auto" w:fill="C6D9F1"/>
          </w:tcPr>
          <w:p w:rsidR="008B33E3" w:rsidRPr="00C83FFB" w:rsidRDefault="008B33E3" w:rsidP="00BF28A6">
            <w:pPr>
              <w:rPr>
                <w:sz w:val="20"/>
                <w:szCs w:val="20"/>
              </w:rPr>
            </w:pPr>
            <w:r w:rsidRPr="00C83FFB">
              <w:rPr>
                <w:sz w:val="20"/>
                <w:szCs w:val="20"/>
              </w:rPr>
              <w:t>Использование лесов</w:t>
            </w:r>
          </w:p>
        </w:tc>
        <w:tc>
          <w:tcPr>
            <w:tcW w:w="3825" w:type="dxa"/>
            <w:shd w:val="clear" w:color="auto" w:fill="C6D9F1"/>
          </w:tcPr>
          <w:p w:rsidR="008B33E3" w:rsidRPr="00C83FFB" w:rsidRDefault="008B33E3" w:rsidP="00BF28A6">
            <w:pPr>
              <w:rPr>
                <w:sz w:val="20"/>
                <w:szCs w:val="20"/>
              </w:rPr>
            </w:pPr>
            <w:r w:rsidRPr="00C83FFB">
              <w:rPr>
                <w:sz w:val="20"/>
                <w:szCs w:val="20"/>
              </w:rPr>
              <w:t xml:space="preserve">Деятельность по заготовке, первичной обработке и вывозу древесины и </w:t>
            </w:r>
            <w:proofErr w:type="spellStart"/>
            <w:r w:rsidRPr="00C83FFB">
              <w:rPr>
                <w:sz w:val="20"/>
                <w:szCs w:val="20"/>
              </w:rPr>
              <w:t>недревесных</w:t>
            </w:r>
            <w:proofErr w:type="spellEnd"/>
            <w:r w:rsidRPr="00C83FFB">
              <w:rPr>
                <w:sz w:val="20"/>
                <w:szCs w:val="20"/>
              </w:rPr>
              <w:t xml:space="preserve"> лесных ресурсов, охрана и восстановление </w:t>
            </w:r>
            <w:proofErr w:type="gramStart"/>
            <w:r w:rsidRPr="00C83FFB">
              <w:rPr>
                <w:sz w:val="20"/>
                <w:szCs w:val="20"/>
              </w:rPr>
              <w:t>лесов</w:t>
            </w:r>
            <w:proofErr w:type="gramEnd"/>
            <w:r w:rsidRPr="00C83FFB">
              <w:rPr>
                <w:sz w:val="20"/>
                <w:szCs w:val="20"/>
              </w:rPr>
              <w:t xml:space="preserve"> и иные цели.</w:t>
            </w:r>
          </w:p>
          <w:p w:rsidR="008B33E3" w:rsidRPr="00C83FFB" w:rsidRDefault="008B33E3" w:rsidP="00BF28A6">
            <w:pPr>
              <w:rPr>
                <w:sz w:val="20"/>
                <w:szCs w:val="20"/>
              </w:rPr>
            </w:pPr>
            <w:r w:rsidRPr="00C83FFB">
              <w:rPr>
                <w:sz w:val="20"/>
                <w:szCs w:val="20"/>
              </w:rPr>
              <w:t>Содержание данного вида разрешенного использования включает в себя содержание видов разрешенного использования с кодами 10.1 - 10.4</w:t>
            </w:r>
          </w:p>
        </w:tc>
        <w:tc>
          <w:tcPr>
            <w:tcW w:w="855" w:type="dxa"/>
            <w:shd w:val="clear" w:color="auto" w:fill="C6D9F1"/>
          </w:tcPr>
          <w:p w:rsidR="008B33E3" w:rsidRPr="00C83FFB" w:rsidRDefault="008B33E3" w:rsidP="00BF28A6">
            <w:pPr>
              <w:jc w:val="center"/>
              <w:rPr>
                <w:rFonts w:ascii="Arial" w:hAnsi="Arial" w:cs="Arial"/>
                <w:b/>
                <w:bCs/>
                <w:caps/>
                <w:sz w:val="24"/>
              </w:rPr>
            </w:pPr>
          </w:p>
        </w:tc>
        <w:tc>
          <w:tcPr>
            <w:tcW w:w="708"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
        </w:tc>
        <w:tc>
          <w:tcPr>
            <w:tcW w:w="850" w:type="dxa"/>
            <w:shd w:val="clear" w:color="auto" w:fill="C6D9F1"/>
          </w:tcPr>
          <w:p w:rsidR="008B33E3" w:rsidRPr="00C83FFB" w:rsidRDefault="008B33E3" w:rsidP="00BF28A6">
            <w:pPr>
              <w:jc w:val="center"/>
              <w:rPr>
                <w:rFonts w:ascii="Arial" w:hAnsi="Arial" w:cs="Arial"/>
                <w:b/>
                <w:bCs/>
                <w:caps/>
                <w:sz w:val="24"/>
              </w:rPr>
            </w:pPr>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10.1</w:t>
            </w:r>
          </w:p>
        </w:tc>
        <w:tc>
          <w:tcPr>
            <w:tcW w:w="1843" w:type="dxa"/>
          </w:tcPr>
          <w:p w:rsidR="008B33E3" w:rsidRPr="00C83FFB" w:rsidRDefault="008B33E3" w:rsidP="00BF28A6">
            <w:pPr>
              <w:rPr>
                <w:sz w:val="20"/>
                <w:szCs w:val="20"/>
              </w:rPr>
            </w:pPr>
            <w:r w:rsidRPr="00C83FFB">
              <w:rPr>
                <w:sz w:val="20"/>
                <w:szCs w:val="20"/>
              </w:rPr>
              <w:t>Заготовка древесины</w:t>
            </w:r>
          </w:p>
        </w:tc>
        <w:tc>
          <w:tcPr>
            <w:tcW w:w="3825" w:type="dxa"/>
          </w:tcPr>
          <w:p w:rsidR="008B33E3" w:rsidRPr="00C83FFB" w:rsidRDefault="008B33E3" w:rsidP="00BF28A6">
            <w:pPr>
              <w:rPr>
                <w:sz w:val="20"/>
                <w:szCs w:val="20"/>
              </w:rPr>
            </w:pPr>
            <w:r w:rsidRPr="00C83FFB">
              <w:rPr>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10.2</w:t>
            </w:r>
          </w:p>
        </w:tc>
        <w:tc>
          <w:tcPr>
            <w:tcW w:w="1843" w:type="dxa"/>
          </w:tcPr>
          <w:p w:rsidR="008B33E3" w:rsidRPr="00C83FFB" w:rsidRDefault="008B33E3" w:rsidP="00BF28A6">
            <w:pPr>
              <w:rPr>
                <w:sz w:val="20"/>
                <w:szCs w:val="20"/>
              </w:rPr>
            </w:pPr>
            <w:r w:rsidRPr="00C83FFB">
              <w:rPr>
                <w:sz w:val="20"/>
                <w:szCs w:val="20"/>
              </w:rPr>
              <w:t>Лесные плантации</w:t>
            </w:r>
          </w:p>
        </w:tc>
        <w:tc>
          <w:tcPr>
            <w:tcW w:w="3825" w:type="dxa"/>
          </w:tcPr>
          <w:p w:rsidR="008B33E3" w:rsidRPr="00C83FFB" w:rsidRDefault="008B33E3" w:rsidP="00BF28A6">
            <w:pPr>
              <w:rPr>
                <w:sz w:val="20"/>
                <w:szCs w:val="20"/>
              </w:rPr>
            </w:pPr>
            <w:r w:rsidRPr="00C83FFB">
              <w:rPr>
                <w:sz w:val="20"/>
                <w:szCs w:val="20"/>
              </w:rPr>
              <w:t xml:space="preserve">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w:t>
            </w:r>
            <w:r w:rsidRPr="00C83FFB">
              <w:rPr>
                <w:sz w:val="20"/>
                <w:szCs w:val="20"/>
              </w:rPr>
              <w:lastRenderedPageBreak/>
              <w:t>древесины (лесных складов, лесопилен), охрана лесов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10.3</w:t>
            </w:r>
          </w:p>
        </w:tc>
        <w:tc>
          <w:tcPr>
            <w:tcW w:w="1843" w:type="dxa"/>
          </w:tcPr>
          <w:p w:rsidR="008B33E3" w:rsidRPr="00C83FFB" w:rsidRDefault="008B33E3" w:rsidP="00BF28A6">
            <w:pPr>
              <w:rPr>
                <w:sz w:val="20"/>
                <w:szCs w:val="20"/>
              </w:rPr>
            </w:pPr>
            <w:r w:rsidRPr="00C83FFB">
              <w:rPr>
                <w:sz w:val="20"/>
                <w:szCs w:val="20"/>
              </w:rPr>
              <w:t>Заготовка лесных ресурсов</w:t>
            </w:r>
          </w:p>
        </w:tc>
        <w:tc>
          <w:tcPr>
            <w:tcW w:w="3825" w:type="dxa"/>
          </w:tcPr>
          <w:p w:rsidR="008B33E3" w:rsidRPr="00C83FFB" w:rsidRDefault="008B33E3" w:rsidP="00BF28A6">
            <w:pPr>
              <w:rPr>
                <w:sz w:val="20"/>
                <w:szCs w:val="20"/>
              </w:rPr>
            </w:pPr>
            <w:r w:rsidRPr="00C83FFB">
              <w:rPr>
                <w:sz w:val="20"/>
                <w:szCs w:val="20"/>
              </w:rPr>
              <w:t xml:space="preserve">Заготовка живицы, сбор </w:t>
            </w:r>
            <w:proofErr w:type="spellStart"/>
            <w:r w:rsidRPr="00C83FFB">
              <w:rPr>
                <w:sz w:val="20"/>
                <w:szCs w:val="20"/>
              </w:rPr>
              <w:t>недревесных</w:t>
            </w:r>
            <w:proofErr w:type="spellEnd"/>
            <w:r w:rsidRPr="00C83FFB">
              <w:rPr>
                <w:sz w:val="20"/>
                <w:szCs w:val="20"/>
              </w:rP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10.4</w:t>
            </w:r>
          </w:p>
        </w:tc>
        <w:tc>
          <w:tcPr>
            <w:tcW w:w="1843" w:type="dxa"/>
          </w:tcPr>
          <w:p w:rsidR="008B33E3" w:rsidRPr="00C83FFB" w:rsidRDefault="008B33E3" w:rsidP="00BF28A6">
            <w:pPr>
              <w:rPr>
                <w:sz w:val="20"/>
                <w:szCs w:val="20"/>
              </w:rPr>
            </w:pPr>
            <w:r w:rsidRPr="00C83FFB">
              <w:rPr>
                <w:sz w:val="20"/>
                <w:szCs w:val="20"/>
              </w:rPr>
              <w:t>Резервные леса</w:t>
            </w:r>
          </w:p>
        </w:tc>
        <w:tc>
          <w:tcPr>
            <w:tcW w:w="3825" w:type="dxa"/>
          </w:tcPr>
          <w:p w:rsidR="008B33E3" w:rsidRPr="00C83FFB" w:rsidRDefault="008B33E3" w:rsidP="00BF28A6">
            <w:pPr>
              <w:rPr>
                <w:sz w:val="20"/>
                <w:szCs w:val="20"/>
              </w:rPr>
            </w:pPr>
            <w:r w:rsidRPr="00C83FFB">
              <w:rPr>
                <w:sz w:val="20"/>
                <w:szCs w:val="20"/>
              </w:rPr>
              <w:t>Деятельность, связанная с охраной лесов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10.5</w:t>
            </w:r>
          </w:p>
        </w:tc>
        <w:tc>
          <w:tcPr>
            <w:tcW w:w="1843" w:type="dxa"/>
          </w:tcPr>
          <w:p w:rsidR="008B33E3" w:rsidRPr="00C83FFB" w:rsidRDefault="008B33E3" w:rsidP="00BF28A6">
            <w:pPr>
              <w:rPr>
                <w:sz w:val="20"/>
                <w:szCs w:val="20"/>
              </w:rPr>
            </w:pPr>
            <w:r w:rsidRPr="00C83FFB">
              <w:rPr>
                <w:sz w:val="20"/>
                <w:szCs w:val="20"/>
              </w:rPr>
              <w:t>Выращивание лесных плодовых, ягодных, декоративных растений, лекарственных растений</w:t>
            </w:r>
          </w:p>
        </w:tc>
        <w:tc>
          <w:tcPr>
            <w:tcW w:w="3825" w:type="dxa"/>
          </w:tcPr>
          <w:p w:rsidR="008B33E3" w:rsidRPr="00C83FFB" w:rsidRDefault="008B33E3" w:rsidP="00BF28A6">
            <w:pPr>
              <w:rPr>
                <w:sz w:val="20"/>
                <w:szCs w:val="20"/>
              </w:rPr>
            </w:pPr>
            <w:r w:rsidRPr="00C83FFB">
              <w:rPr>
                <w:sz w:val="20"/>
                <w:szCs w:val="20"/>
              </w:rPr>
              <w:t>Предпринимательская деятельность, связанная с получением плодов, ягод, декоративных растений, лекарственных растений и подобных лесных ресурсов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10.6</w:t>
            </w:r>
          </w:p>
        </w:tc>
        <w:tc>
          <w:tcPr>
            <w:tcW w:w="1843" w:type="dxa"/>
          </w:tcPr>
          <w:p w:rsidR="008B33E3" w:rsidRPr="00C83FFB" w:rsidRDefault="008B33E3" w:rsidP="00BF28A6">
            <w:pPr>
              <w:rPr>
                <w:sz w:val="20"/>
                <w:szCs w:val="20"/>
              </w:rPr>
            </w:pPr>
            <w:r w:rsidRPr="00C83FFB">
              <w:rPr>
                <w:sz w:val="20"/>
                <w:szCs w:val="20"/>
              </w:rPr>
              <w:t>Создание лесных плантаций и их эксплуатация</w:t>
            </w:r>
          </w:p>
        </w:tc>
        <w:tc>
          <w:tcPr>
            <w:tcW w:w="3825" w:type="dxa"/>
          </w:tcPr>
          <w:p w:rsidR="008B33E3" w:rsidRPr="00C83FFB" w:rsidRDefault="008B33E3" w:rsidP="00BF28A6">
            <w:pPr>
              <w:rPr>
                <w:sz w:val="20"/>
                <w:szCs w:val="20"/>
              </w:rPr>
            </w:pPr>
            <w:r w:rsidRPr="00C83FFB">
              <w:rPr>
                <w:sz w:val="20"/>
                <w:szCs w:val="20"/>
              </w:rPr>
              <w:t>Предпринимательская деятельность, связанная с выращиванием лесных насаждений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10.7</w:t>
            </w:r>
          </w:p>
        </w:tc>
        <w:tc>
          <w:tcPr>
            <w:tcW w:w="1843" w:type="dxa"/>
          </w:tcPr>
          <w:p w:rsidR="008B33E3" w:rsidRPr="00C83FFB" w:rsidRDefault="008B33E3" w:rsidP="00BF28A6">
            <w:pPr>
              <w:rPr>
                <w:sz w:val="20"/>
                <w:szCs w:val="20"/>
              </w:rPr>
            </w:pPr>
            <w:r w:rsidRPr="00C83FFB">
              <w:rPr>
                <w:sz w:val="20"/>
                <w:szCs w:val="20"/>
              </w:rPr>
              <w:t>Создание лесных питомников и их эксплуатация</w:t>
            </w:r>
          </w:p>
        </w:tc>
        <w:tc>
          <w:tcPr>
            <w:tcW w:w="3825" w:type="dxa"/>
          </w:tcPr>
          <w:p w:rsidR="008B33E3" w:rsidRPr="00C83FFB" w:rsidRDefault="008B33E3" w:rsidP="00BF28A6">
            <w:pPr>
              <w:rPr>
                <w:sz w:val="20"/>
                <w:szCs w:val="20"/>
              </w:rPr>
            </w:pPr>
            <w:r w:rsidRPr="00C83FFB">
              <w:rPr>
                <w:sz w:val="20"/>
                <w:szCs w:val="20"/>
              </w:rPr>
              <w:t>Деятельность, связанная с выращиванием саженцев, сеянцев основных лесных древесных пород</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10.8</w:t>
            </w:r>
          </w:p>
        </w:tc>
        <w:tc>
          <w:tcPr>
            <w:tcW w:w="1843" w:type="dxa"/>
          </w:tcPr>
          <w:p w:rsidR="008B33E3" w:rsidRPr="00C83FFB" w:rsidRDefault="008B33E3" w:rsidP="00BF28A6">
            <w:pPr>
              <w:rPr>
                <w:sz w:val="20"/>
                <w:szCs w:val="20"/>
              </w:rPr>
            </w:pPr>
            <w:r w:rsidRPr="00C83FFB">
              <w:rPr>
                <w:sz w:val="20"/>
                <w:szCs w:val="20"/>
              </w:rPr>
              <w:t>Создание и эксплуатация объектов лесоперерабатывающей инфраструктуры</w:t>
            </w:r>
          </w:p>
        </w:tc>
        <w:tc>
          <w:tcPr>
            <w:tcW w:w="3825" w:type="dxa"/>
          </w:tcPr>
          <w:p w:rsidR="008B33E3" w:rsidRPr="00C83FFB" w:rsidRDefault="008B33E3" w:rsidP="00BF28A6">
            <w:pPr>
              <w:rPr>
                <w:sz w:val="20"/>
                <w:szCs w:val="20"/>
              </w:rPr>
            </w:pPr>
            <w:r w:rsidRPr="00C83FFB">
              <w:rPr>
                <w:sz w:val="20"/>
                <w:szCs w:val="20"/>
              </w:rPr>
              <w:t>Предпринимательская деятельность, связанная с созданием объектов переработки древесины и иных лесных ресурсов, производством продукции из них</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10.9</w:t>
            </w:r>
          </w:p>
        </w:tc>
        <w:tc>
          <w:tcPr>
            <w:tcW w:w="1843" w:type="dxa"/>
          </w:tcPr>
          <w:p w:rsidR="008B33E3" w:rsidRPr="00C83FFB" w:rsidRDefault="008B33E3" w:rsidP="00BF28A6">
            <w:pPr>
              <w:rPr>
                <w:sz w:val="20"/>
                <w:szCs w:val="20"/>
              </w:rPr>
            </w:pPr>
            <w:r w:rsidRPr="00C83FFB">
              <w:rPr>
                <w:sz w:val="20"/>
                <w:szCs w:val="20"/>
              </w:rPr>
              <w:t xml:space="preserve">Осуществление </w:t>
            </w:r>
            <w:proofErr w:type="spellStart"/>
            <w:r w:rsidRPr="00C83FFB">
              <w:rPr>
                <w:sz w:val="20"/>
                <w:szCs w:val="20"/>
              </w:rPr>
              <w:t>научноисследовательской</w:t>
            </w:r>
            <w:proofErr w:type="spellEnd"/>
            <w:r w:rsidRPr="00C83FFB">
              <w:rPr>
                <w:sz w:val="20"/>
                <w:szCs w:val="20"/>
              </w:rPr>
              <w:t xml:space="preserve"> </w:t>
            </w:r>
            <w:r w:rsidRPr="00C83FFB">
              <w:rPr>
                <w:sz w:val="20"/>
                <w:szCs w:val="20"/>
              </w:rPr>
              <w:lastRenderedPageBreak/>
              <w:t>деятельности, образовательной деятельности в лесах</w:t>
            </w:r>
          </w:p>
        </w:tc>
        <w:tc>
          <w:tcPr>
            <w:tcW w:w="3825" w:type="dxa"/>
          </w:tcPr>
          <w:p w:rsidR="008B33E3" w:rsidRPr="00C83FFB" w:rsidRDefault="008B33E3" w:rsidP="00BF28A6">
            <w:pPr>
              <w:rPr>
                <w:sz w:val="20"/>
                <w:szCs w:val="20"/>
              </w:rPr>
            </w:pPr>
            <w:proofErr w:type="gramStart"/>
            <w:r w:rsidRPr="00C83FFB">
              <w:rPr>
                <w:sz w:val="20"/>
                <w:szCs w:val="20"/>
              </w:rPr>
              <w:lastRenderedPageBreak/>
              <w:t xml:space="preserve">Научно-исследовательская деятельность (экспериментальная или теоретическая деятельность, направленная на получение </w:t>
            </w:r>
            <w:r w:rsidRPr="00C83FFB">
              <w:rPr>
                <w:sz w:val="20"/>
                <w:szCs w:val="20"/>
              </w:rPr>
              <w:lastRenderedPageBreak/>
              <w:t>новых знаний об экологической системе леса, проведение прикладных научных исследований, направленных на применение этих знаний для достижения практических целей и решения конкретных задач в области использования, охраны, защиты, воспроизводства лесов), образовательная деятельность (создание и использование на лесных участках полигонов, опытных площадок для изучения природы леса, обучения методам таксации леса, технологии рубок</w:t>
            </w:r>
            <w:proofErr w:type="gramEnd"/>
            <w:r w:rsidRPr="00C83FFB">
              <w:rPr>
                <w:sz w:val="20"/>
                <w:szCs w:val="20"/>
              </w:rPr>
              <w:t xml:space="preserve"> 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10.10</w:t>
            </w:r>
          </w:p>
        </w:tc>
        <w:tc>
          <w:tcPr>
            <w:tcW w:w="1843" w:type="dxa"/>
          </w:tcPr>
          <w:p w:rsidR="008B33E3" w:rsidRPr="00C83FFB" w:rsidRDefault="008B33E3" w:rsidP="00BF28A6">
            <w:pPr>
              <w:rPr>
                <w:sz w:val="20"/>
                <w:szCs w:val="20"/>
              </w:rPr>
            </w:pPr>
            <w:r w:rsidRPr="00C83FFB">
              <w:rPr>
                <w:sz w:val="20"/>
                <w:szCs w:val="20"/>
              </w:rPr>
              <w:t>Осуществление рекреационной деятельности в лесах</w:t>
            </w:r>
          </w:p>
        </w:tc>
        <w:tc>
          <w:tcPr>
            <w:tcW w:w="3825" w:type="dxa"/>
          </w:tcPr>
          <w:p w:rsidR="008B33E3" w:rsidRPr="00C83FFB" w:rsidRDefault="008B33E3" w:rsidP="00BF28A6">
            <w:pPr>
              <w:rPr>
                <w:sz w:val="20"/>
                <w:szCs w:val="20"/>
              </w:rPr>
            </w:pPr>
            <w:r w:rsidRPr="00C83FFB">
              <w:rPr>
                <w:sz w:val="20"/>
                <w:szCs w:val="20"/>
              </w:rPr>
              <w:t>Рекреационная деятельность, связанная с выполнением работ и оказанием услуг в сфере туризма, физической культуры и спорта, организации отдыха и укрепления здоровья граждан</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11.0</w:t>
            </w:r>
          </w:p>
        </w:tc>
        <w:tc>
          <w:tcPr>
            <w:tcW w:w="1843" w:type="dxa"/>
          </w:tcPr>
          <w:p w:rsidR="008B33E3" w:rsidRPr="00C83FFB" w:rsidRDefault="008B33E3" w:rsidP="00BF28A6">
            <w:pPr>
              <w:rPr>
                <w:sz w:val="20"/>
                <w:szCs w:val="20"/>
              </w:rPr>
            </w:pPr>
            <w:r w:rsidRPr="00C83FFB">
              <w:rPr>
                <w:sz w:val="20"/>
                <w:szCs w:val="20"/>
              </w:rPr>
              <w:t>Водные объекты</w:t>
            </w:r>
          </w:p>
        </w:tc>
        <w:tc>
          <w:tcPr>
            <w:tcW w:w="3825" w:type="dxa"/>
          </w:tcPr>
          <w:p w:rsidR="008B33E3" w:rsidRPr="00C83FFB" w:rsidRDefault="008B33E3" w:rsidP="00BF28A6">
            <w:pPr>
              <w:rPr>
                <w:sz w:val="20"/>
                <w:szCs w:val="20"/>
              </w:rPr>
            </w:pPr>
            <w:r w:rsidRPr="00C83FFB">
              <w:rPr>
                <w:sz w:val="20"/>
                <w:szCs w:val="20"/>
              </w:rPr>
              <w:t>Ледники, снежники, ручьи, реки, озера, болота, территориальные моря и другие поверхностные водные объекты</w:t>
            </w:r>
          </w:p>
        </w:tc>
        <w:tc>
          <w:tcPr>
            <w:tcW w:w="855" w:type="dxa"/>
            <w:shd w:val="clear" w:color="auto" w:fill="FFFFFF"/>
          </w:tcPr>
          <w:p w:rsidR="008B33E3" w:rsidRPr="00C83FFB" w:rsidRDefault="008B33E3" w:rsidP="00BF28A6">
            <w:pPr>
              <w:jc w:val="center"/>
              <w:rPr>
                <w:rFonts w:ascii="Arial" w:hAnsi="Arial" w:cs="Arial"/>
                <w:b/>
                <w:bCs/>
                <w:caps/>
                <w:sz w:val="24"/>
              </w:rPr>
            </w:pPr>
          </w:p>
        </w:tc>
        <w:tc>
          <w:tcPr>
            <w:tcW w:w="708"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
        </w:tc>
        <w:tc>
          <w:tcPr>
            <w:tcW w:w="567"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
        </w:tc>
        <w:tc>
          <w:tcPr>
            <w:tcW w:w="567" w:type="dxa"/>
            <w:shd w:val="clear" w:color="auto" w:fill="FFFFFF"/>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8" w:type="dxa"/>
            <w:shd w:val="clear" w:color="auto" w:fill="FFFFFF"/>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9" w:type="dxa"/>
            <w:shd w:val="clear" w:color="auto" w:fill="FFFFFF"/>
          </w:tcPr>
          <w:p w:rsidR="008B33E3" w:rsidRPr="00C83FFB" w:rsidRDefault="008B33E3" w:rsidP="00BF28A6">
            <w:pPr>
              <w:jc w:val="center"/>
              <w:rPr>
                <w:rFonts w:ascii="Arial" w:hAnsi="Arial" w:cs="Arial"/>
                <w:b/>
                <w:bCs/>
                <w:caps/>
                <w:sz w:val="24"/>
              </w:rPr>
            </w:pPr>
          </w:p>
        </w:tc>
        <w:tc>
          <w:tcPr>
            <w:tcW w:w="851" w:type="dxa"/>
            <w:shd w:val="clear" w:color="auto" w:fill="FFFFFF"/>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850"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11.1</w:t>
            </w:r>
          </w:p>
        </w:tc>
        <w:tc>
          <w:tcPr>
            <w:tcW w:w="1843" w:type="dxa"/>
          </w:tcPr>
          <w:p w:rsidR="008B33E3" w:rsidRPr="00C83FFB" w:rsidRDefault="008B33E3" w:rsidP="00BF28A6">
            <w:pPr>
              <w:rPr>
                <w:sz w:val="20"/>
                <w:szCs w:val="20"/>
              </w:rPr>
            </w:pPr>
            <w:r w:rsidRPr="00C83FFB">
              <w:rPr>
                <w:sz w:val="20"/>
                <w:szCs w:val="20"/>
              </w:rPr>
              <w:t>Общее пользование водными объектами</w:t>
            </w:r>
          </w:p>
        </w:tc>
        <w:tc>
          <w:tcPr>
            <w:tcW w:w="3825" w:type="dxa"/>
          </w:tcPr>
          <w:p w:rsidR="008B33E3" w:rsidRPr="00C83FFB" w:rsidRDefault="008B33E3" w:rsidP="00BF28A6">
            <w:pPr>
              <w:rPr>
                <w:sz w:val="20"/>
                <w:szCs w:val="20"/>
              </w:rPr>
            </w:pPr>
            <w:proofErr w:type="gramStart"/>
            <w:r w:rsidRPr="00C83FFB">
              <w:rPr>
                <w:sz w:val="20"/>
                <w:szCs w:val="20"/>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w:t>
            </w:r>
            <w:r w:rsidRPr="00C83FFB">
              <w:rPr>
                <w:sz w:val="20"/>
                <w:szCs w:val="20"/>
              </w:rPr>
              <w:lastRenderedPageBreak/>
              <w:t>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11.2</w:t>
            </w:r>
          </w:p>
        </w:tc>
        <w:tc>
          <w:tcPr>
            <w:tcW w:w="1843" w:type="dxa"/>
          </w:tcPr>
          <w:p w:rsidR="008B33E3" w:rsidRPr="00C83FFB" w:rsidRDefault="008B33E3" w:rsidP="00BF28A6">
            <w:pPr>
              <w:rPr>
                <w:sz w:val="20"/>
                <w:szCs w:val="20"/>
              </w:rPr>
            </w:pPr>
            <w:r w:rsidRPr="00C83FFB">
              <w:rPr>
                <w:sz w:val="20"/>
                <w:szCs w:val="20"/>
              </w:rPr>
              <w:t>Специальное пользование водными объектами</w:t>
            </w:r>
          </w:p>
        </w:tc>
        <w:tc>
          <w:tcPr>
            <w:tcW w:w="3825" w:type="dxa"/>
          </w:tcPr>
          <w:p w:rsidR="008B33E3" w:rsidRPr="00C83FFB" w:rsidRDefault="008B33E3" w:rsidP="00BF28A6">
            <w:pPr>
              <w:rPr>
                <w:sz w:val="20"/>
                <w:szCs w:val="20"/>
              </w:rPr>
            </w:pPr>
            <w:r w:rsidRPr="00C83FFB">
              <w:rPr>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850" w:type="dxa"/>
            <w:tcBorders>
              <w:bottom w:val="single" w:sz="4" w:space="0" w:color="auto"/>
            </w:tcBorders>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11.3</w:t>
            </w:r>
          </w:p>
        </w:tc>
        <w:tc>
          <w:tcPr>
            <w:tcW w:w="1843" w:type="dxa"/>
          </w:tcPr>
          <w:p w:rsidR="008B33E3" w:rsidRPr="00C83FFB" w:rsidRDefault="008B33E3" w:rsidP="00BF28A6">
            <w:pPr>
              <w:rPr>
                <w:sz w:val="20"/>
                <w:szCs w:val="20"/>
              </w:rPr>
            </w:pPr>
            <w:r w:rsidRPr="00C83FFB">
              <w:rPr>
                <w:sz w:val="20"/>
                <w:szCs w:val="20"/>
              </w:rPr>
              <w:t>Гидротехнические сооружения</w:t>
            </w:r>
          </w:p>
        </w:tc>
        <w:tc>
          <w:tcPr>
            <w:tcW w:w="3825" w:type="dxa"/>
          </w:tcPr>
          <w:p w:rsidR="008B33E3" w:rsidRPr="00C83FFB" w:rsidRDefault="008B33E3" w:rsidP="00BF28A6">
            <w:pPr>
              <w:rPr>
                <w:sz w:val="20"/>
                <w:szCs w:val="20"/>
              </w:rPr>
            </w:pPr>
            <w:r w:rsidRPr="00C83FFB">
              <w:rPr>
                <w:sz w:val="20"/>
                <w:szCs w:val="20"/>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C83FFB">
              <w:rPr>
                <w:sz w:val="20"/>
                <w:szCs w:val="20"/>
              </w:rPr>
              <w:t>рыбозащитных</w:t>
            </w:r>
            <w:proofErr w:type="spellEnd"/>
            <w:r w:rsidRPr="00C83FFB">
              <w:rPr>
                <w:sz w:val="20"/>
                <w:szCs w:val="20"/>
              </w:rPr>
              <w:t xml:space="preserve"> и рыбопропускных сооружений, берегозащитных сооружений)</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Borders>
              <w:bottom w:val="nil"/>
            </w:tcBorders>
          </w:tcPr>
          <w:p w:rsidR="008B33E3" w:rsidRPr="00C83FFB" w:rsidRDefault="008B33E3" w:rsidP="00BF28A6">
            <w:pPr>
              <w:jc w:val="center"/>
              <w:rPr>
                <w:rFonts w:ascii="Arial" w:hAnsi="Arial" w:cs="Arial"/>
                <w:b/>
                <w:bCs/>
                <w:caps/>
                <w:sz w:val="24"/>
              </w:rPr>
            </w:pPr>
            <w:r>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shd w:val="clear" w:color="auto" w:fill="C6D9F1"/>
          </w:tcPr>
          <w:p w:rsidR="008B33E3" w:rsidRPr="00C83FFB" w:rsidRDefault="008B33E3" w:rsidP="00BF28A6">
            <w:pPr>
              <w:rPr>
                <w:sz w:val="20"/>
                <w:szCs w:val="20"/>
              </w:rPr>
            </w:pPr>
            <w:r w:rsidRPr="00C83FFB">
              <w:rPr>
                <w:sz w:val="20"/>
                <w:szCs w:val="20"/>
              </w:rPr>
              <w:t>12.0</w:t>
            </w:r>
          </w:p>
        </w:tc>
        <w:tc>
          <w:tcPr>
            <w:tcW w:w="1843" w:type="dxa"/>
            <w:shd w:val="clear" w:color="auto" w:fill="C6D9F1"/>
          </w:tcPr>
          <w:p w:rsidR="008B33E3" w:rsidRPr="00C83FFB" w:rsidRDefault="008B33E3" w:rsidP="00BF28A6">
            <w:pPr>
              <w:rPr>
                <w:sz w:val="20"/>
                <w:szCs w:val="20"/>
              </w:rPr>
            </w:pPr>
            <w:r w:rsidRPr="00C83FFB">
              <w:rPr>
                <w:sz w:val="20"/>
                <w:szCs w:val="20"/>
              </w:rPr>
              <w:t>Земельные участки (территории) общего пользования</w:t>
            </w:r>
          </w:p>
        </w:tc>
        <w:tc>
          <w:tcPr>
            <w:tcW w:w="3825" w:type="dxa"/>
            <w:shd w:val="clear" w:color="auto" w:fill="C6D9F1"/>
          </w:tcPr>
          <w:p w:rsidR="008B33E3" w:rsidRPr="00C83FFB" w:rsidRDefault="008B33E3" w:rsidP="00BF28A6">
            <w:pPr>
              <w:rPr>
                <w:sz w:val="20"/>
                <w:szCs w:val="20"/>
              </w:rPr>
            </w:pPr>
            <w:r w:rsidRPr="00C83FFB">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tcW w:w="855"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c>
          <w:tcPr>
            <w:tcW w:w="851" w:type="dxa"/>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0" w:type="dxa"/>
            <w:tcBorders>
              <w:top w:val="nil"/>
            </w:tcBorders>
            <w:shd w:val="clear" w:color="auto" w:fill="C6D9F1"/>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shd w:val="clear" w:color="auto" w:fill="C6D9F1"/>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12.0.1</w:t>
            </w:r>
          </w:p>
        </w:tc>
        <w:tc>
          <w:tcPr>
            <w:tcW w:w="1843" w:type="dxa"/>
          </w:tcPr>
          <w:p w:rsidR="008B33E3" w:rsidRPr="00C83FFB" w:rsidRDefault="008B33E3" w:rsidP="00BF28A6">
            <w:pPr>
              <w:rPr>
                <w:sz w:val="20"/>
                <w:szCs w:val="20"/>
              </w:rPr>
            </w:pPr>
            <w:r w:rsidRPr="00C83FFB">
              <w:rPr>
                <w:sz w:val="20"/>
                <w:szCs w:val="20"/>
              </w:rPr>
              <w:t>Улично-дорожная сеть</w:t>
            </w:r>
          </w:p>
        </w:tc>
        <w:tc>
          <w:tcPr>
            <w:tcW w:w="3825" w:type="dxa"/>
          </w:tcPr>
          <w:p w:rsidR="008B33E3" w:rsidRPr="00C83FFB" w:rsidRDefault="008B33E3" w:rsidP="00BF28A6">
            <w:pPr>
              <w:rPr>
                <w:sz w:val="20"/>
                <w:szCs w:val="20"/>
              </w:rPr>
            </w:pPr>
            <w:r w:rsidRPr="00C83FFB">
              <w:rPr>
                <w:sz w:val="20"/>
                <w:szCs w:val="20"/>
              </w:rPr>
              <w:t xml:space="preserve">Размещение объектов улично-дорожной сети: автомобильных дорог, трамвайных </w:t>
            </w:r>
            <w:r w:rsidRPr="00C83FFB">
              <w:rPr>
                <w:sz w:val="20"/>
                <w:szCs w:val="20"/>
              </w:rPr>
              <w:lastRenderedPageBreak/>
              <w:t xml:space="preserve">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C83FFB">
              <w:rPr>
                <w:sz w:val="20"/>
                <w:szCs w:val="20"/>
              </w:rPr>
              <w:t>велотранспортной</w:t>
            </w:r>
            <w:proofErr w:type="spellEnd"/>
            <w:r w:rsidRPr="00C83FFB">
              <w:rPr>
                <w:sz w:val="20"/>
                <w:szCs w:val="20"/>
              </w:rPr>
              <w:t xml:space="preserve"> и инженерной инфраструктуры;</w:t>
            </w:r>
          </w:p>
          <w:p w:rsidR="008B33E3" w:rsidRPr="00C83FFB" w:rsidRDefault="008B33E3" w:rsidP="00BF28A6">
            <w:pPr>
              <w:rPr>
                <w:sz w:val="20"/>
                <w:szCs w:val="20"/>
              </w:rPr>
            </w:pPr>
            <w:r w:rsidRPr="00C83FFB">
              <w:rPr>
                <w:sz w:val="20"/>
                <w:szCs w:val="20"/>
              </w:rPr>
              <w:t>размещение придорожных стоянок (парковок) транспортных сре</w:t>
            </w:r>
            <w:proofErr w:type="gramStart"/>
            <w:r w:rsidRPr="00C83FFB">
              <w:rPr>
                <w:sz w:val="20"/>
                <w:szCs w:val="20"/>
              </w:rPr>
              <w:t>дств в гр</w:t>
            </w:r>
            <w:proofErr w:type="gramEnd"/>
            <w:r w:rsidRPr="00C83FFB">
              <w:rPr>
                <w:sz w:val="20"/>
                <w:szCs w:val="20"/>
              </w:rPr>
              <w:t>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12.0.2</w:t>
            </w:r>
          </w:p>
        </w:tc>
        <w:tc>
          <w:tcPr>
            <w:tcW w:w="1843" w:type="dxa"/>
          </w:tcPr>
          <w:p w:rsidR="008B33E3" w:rsidRPr="00C83FFB" w:rsidRDefault="008B33E3" w:rsidP="00BF28A6">
            <w:pPr>
              <w:rPr>
                <w:sz w:val="20"/>
                <w:szCs w:val="20"/>
              </w:rPr>
            </w:pPr>
            <w:r w:rsidRPr="00C83FFB">
              <w:rPr>
                <w:sz w:val="20"/>
                <w:szCs w:val="20"/>
              </w:rPr>
              <w:t>Благоустройство территории</w:t>
            </w:r>
          </w:p>
        </w:tc>
        <w:tc>
          <w:tcPr>
            <w:tcW w:w="3825" w:type="dxa"/>
          </w:tcPr>
          <w:p w:rsidR="008B33E3" w:rsidRPr="00C83FFB" w:rsidRDefault="008B33E3" w:rsidP="00BF28A6">
            <w:pPr>
              <w:rPr>
                <w:sz w:val="20"/>
                <w:szCs w:val="20"/>
              </w:rPr>
            </w:pPr>
            <w:r w:rsidRPr="00C83FFB">
              <w:rPr>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12.1</w:t>
            </w:r>
          </w:p>
        </w:tc>
        <w:tc>
          <w:tcPr>
            <w:tcW w:w="1843" w:type="dxa"/>
          </w:tcPr>
          <w:p w:rsidR="008B33E3" w:rsidRPr="00C83FFB" w:rsidRDefault="008B33E3" w:rsidP="00BF28A6">
            <w:pPr>
              <w:rPr>
                <w:sz w:val="20"/>
                <w:szCs w:val="20"/>
              </w:rPr>
            </w:pPr>
            <w:r w:rsidRPr="00C83FFB">
              <w:rPr>
                <w:sz w:val="20"/>
                <w:szCs w:val="20"/>
              </w:rPr>
              <w:t>Ритуальная деятельность</w:t>
            </w:r>
          </w:p>
        </w:tc>
        <w:tc>
          <w:tcPr>
            <w:tcW w:w="3825" w:type="dxa"/>
          </w:tcPr>
          <w:p w:rsidR="008B33E3" w:rsidRPr="00C83FFB" w:rsidRDefault="008B33E3" w:rsidP="00BF28A6">
            <w:pPr>
              <w:rPr>
                <w:sz w:val="20"/>
                <w:szCs w:val="20"/>
              </w:rPr>
            </w:pPr>
            <w:r w:rsidRPr="00C83FFB">
              <w:rPr>
                <w:sz w:val="20"/>
                <w:szCs w:val="20"/>
              </w:rPr>
              <w:t>Размещение кладбищ, крематориев и мест захоронения;</w:t>
            </w:r>
          </w:p>
          <w:p w:rsidR="008B33E3" w:rsidRPr="00C83FFB" w:rsidRDefault="008B33E3" w:rsidP="00BF28A6">
            <w:pPr>
              <w:rPr>
                <w:sz w:val="20"/>
                <w:szCs w:val="20"/>
              </w:rPr>
            </w:pPr>
            <w:r w:rsidRPr="00C83FFB">
              <w:rPr>
                <w:sz w:val="20"/>
                <w:szCs w:val="20"/>
              </w:rPr>
              <w:t>размещение соответствующих культовых сооружений;</w:t>
            </w:r>
          </w:p>
          <w:p w:rsidR="008B33E3" w:rsidRPr="00C83FFB" w:rsidRDefault="008B33E3" w:rsidP="00BF28A6">
            <w:pPr>
              <w:rPr>
                <w:sz w:val="20"/>
                <w:szCs w:val="20"/>
              </w:rPr>
            </w:pPr>
            <w:r w:rsidRPr="00C83FFB">
              <w:rPr>
                <w:sz w:val="20"/>
                <w:szCs w:val="20"/>
              </w:rPr>
              <w:t>осуществление деятельности по производству продукции ритуально-обрядового назначения</w:t>
            </w:r>
          </w:p>
        </w:tc>
        <w:tc>
          <w:tcPr>
            <w:tcW w:w="855"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1"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12.2</w:t>
            </w:r>
          </w:p>
        </w:tc>
        <w:tc>
          <w:tcPr>
            <w:tcW w:w="1843" w:type="dxa"/>
          </w:tcPr>
          <w:p w:rsidR="008B33E3" w:rsidRPr="00C83FFB" w:rsidRDefault="008B33E3" w:rsidP="00BF28A6">
            <w:pPr>
              <w:rPr>
                <w:sz w:val="20"/>
                <w:szCs w:val="20"/>
              </w:rPr>
            </w:pPr>
            <w:r w:rsidRPr="00C83FFB">
              <w:rPr>
                <w:sz w:val="20"/>
                <w:szCs w:val="20"/>
              </w:rPr>
              <w:t>Специальная деятельность</w:t>
            </w:r>
          </w:p>
        </w:tc>
        <w:tc>
          <w:tcPr>
            <w:tcW w:w="3825" w:type="dxa"/>
          </w:tcPr>
          <w:p w:rsidR="008B33E3" w:rsidRPr="00C83FFB" w:rsidRDefault="008B33E3" w:rsidP="00BF28A6">
            <w:pPr>
              <w:rPr>
                <w:sz w:val="20"/>
                <w:szCs w:val="20"/>
              </w:rPr>
            </w:pPr>
            <w:proofErr w:type="gramStart"/>
            <w:r w:rsidRPr="00C83FFB">
              <w:rPr>
                <w:sz w:val="20"/>
                <w:szCs w:val="20"/>
              </w:rPr>
              <w:t xml:space="preserve">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w:t>
            </w:r>
            <w:r w:rsidRPr="00C83FFB">
              <w:rPr>
                <w:sz w:val="20"/>
                <w:szCs w:val="20"/>
              </w:rPr>
              <w:lastRenderedPageBreak/>
              <w:t>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c>
          <w:tcPr>
            <w:tcW w:w="855" w:type="dxa"/>
            <w:shd w:val="clear" w:color="auto" w:fill="FFFFFF"/>
          </w:tcPr>
          <w:p w:rsidR="008B33E3" w:rsidRPr="00C83FFB" w:rsidRDefault="008B33E3" w:rsidP="00BF28A6">
            <w:pPr>
              <w:jc w:val="center"/>
              <w:rPr>
                <w:rFonts w:ascii="Arial" w:hAnsi="Arial" w:cs="Arial"/>
                <w:b/>
                <w:bCs/>
                <w:caps/>
                <w:sz w:val="24"/>
              </w:rPr>
            </w:pPr>
            <w:r w:rsidRPr="00C83FFB">
              <w:rPr>
                <w:rFonts w:ascii="Arial" w:hAnsi="Arial" w:cs="Arial"/>
                <w:b/>
                <w:bCs/>
                <w:caps/>
                <w:sz w:val="24"/>
              </w:rPr>
              <w:lastRenderedPageBreak/>
              <w:t>У</w:t>
            </w:r>
          </w:p>
        </w:tc>
        <w:tc>
          <w:tcPr>
            <w:tcW w:w="708" w:type="dxa"/>
            <w:shd w:val="clear" w:color="auto" w:fill="FFFFFF"/>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8" w:type="dxa"/>
          </w:tcPr>
          <w:p w:rsidR="008B33E3" w:rsidRPr="00C83FFB" w:rsidRDefault="008B33E3" w:rsidP="00BF28A6">
            <w:pPr>
              <w:jc w:val="center"/>
              <w:rPr>
                <w:rFonts w:ascii="Arial" w:hAnsi="Arial" w:cs="Arial"/>
                <w:b/>
                <w:bCs/>
                <w:caps/>
                <w:sz w:val="24"/>
              </w:rPr>
            </w:pPr>
            <w:r w:rsidRPr="00C83FFB">
              <w:rPr>
                <w:rFonts w:ascii="Arial" w:hAnsi="Arial" w:cs="Arial"/>
                <w:b/>
                <w:bCs/>
                <w:caps/>
                <w:sz w:val="24"/>
              </w:rPr>
              <w:t>У</w:t>
            </w: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lastRenderedPageBreak/>
              <w:t>12.3</w:t>
            </w:r>
          </w:p>
        </w:tc>
        <w:tc>
          <w:tcPr>
            <w:tcW w:w="1843" w:type="dxa"/>
          </w:tcPr>
          <w:p w:rsidR="008B33E3" w:rsidRPr="00C83FFB" w:rsidRDefault="008B33E3" w:rsidP="00BF28A6">
            <w:pPr>
              <w:rPr>
                <w:sz w:val="20"/>
                <w:szCs w:val="20"/>
              </w:rPr>
            </w:pPr>
            <w:r w:rsidRPr="00C83FFB">
              <w:rPr>
                <w:sz w:val="20"/>
                <w:szCs w:val="20"/>
              </w:rPr>
              <w:t>Запас</w:t>
            </w:r>
          </w:p>
        </w:tc>
        <w:tc>
          <w:tcPr>
            <w:tcW w:w="3825" w:type="dxa"/>
          </w:tcPr>
          <w:p w:rsidR="008B33E3" w:rsidRPr="00C83FFB" w:rsidRDefault="008B33E3" w:rsidP="00BF28A6">
            <w:pPr>
              <w:rPr>
                <w:sz w:val="20"/>
                <w:szCs w:val="20"/>
              </w:rPr>
            </w:pPr>
            <w:r w:rsidRPr="00C83FFB">
              <w:rPr>
                <w:sz w:val="20"/>
                <w:szCs w:val="20"/>
              </w:rPr>
              <w:t>Отсутствие хозяйственной деятельности</w:t>
            </w:r>
          </w:p>
        </w:tc>
        <w:tc>
          <w:tcPr>
            <w:tcW w:w="855" w:type="dxa"/>
            <w:shd w:val="clear" w:color="auto" w:fill="FFFFFF"/>
          </w:tcPr>
          <w:p w:rsidR="008B33E3" w:rsidRPr="00C83FFB" w:rsidRDefault="008B33E3" w:rsidP="00BF28A6">
            <w:pPr>
              <w:jc w:val="center"/>
              <w:rPr>
                <w:rFonts w:ascii="Arial" w:hAnsi="Arial" w:cs="Arial"/>
                <w:b/>
                <w:bCs/>
                <w:caps/>
                <w:sz w:val="24"/>
              </w:rPr>
            </w:pPr>
          </w:p>
        </w:tc>
        <w:tc>
          <w:tcPr>
            <w:tcW w:w="708"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
        </w:tc>
        <w:tc>
          <w:tcPr>
            <w:tcW w:w="567"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
        </w:tc>
        <w:tc>
          <w:tcPr>
            <w:tcW w:w="567" w:type="dxa"/>
            <w:shd w:val="clear" w:color="auto" w:fill="FFFFFF"/>
          </w:tcPr>
          <w:p w:rsidR="008B33E3" w:rsidRPr="00C83FFB" w:rsidRDefault="008B33E3" w:rsidP="00BF28A6">
            <w:pPr>
              <w:jc w:val="center"/>
              <w:rPr>
                <w:rFonts w:ascii="Arial" w:hAnsi="Arial" w:cs="Arial"/>
                <w:b/>
                <w:bCs/>
                <w:caps/>
                <w:sz w:val="24"/>
              </w:rPr>
            </w:pPr>
          </w:p>
        </w:tc>
        <w:tc>
          <w:tcPr>
            <w:tcW w:w="708" w:type="dxa"/>
            <w:shd w:val="clear" w:color="auto" w:fill="FFFFFF"/>
          </w:tcPr>
          <w:p w:rsidR="008B33E3" w:rsidRPr="00C83FFB" w:rsidRDefault="008B33E3" w:rsidP="00BF28A6">
            <w:pPr>
              <w:jc w:val="center"/>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
        </w:tc>
        <w:tc>
          <w:tcPr>
            <w:tcW w:w="851" w:type="dxa"/>
            <w:shd w:val="clear" w:color="auto" w:fill="FFFFFF"/>
          </w:tcPr>
          <w:p w:rsidR="008B33E3" w:rsidRPr="00C83FFB" w:rsidRDefault="008B33E3" w:rsidP="00BF28A6">
            <w:pPr>
              <w:jc w:val="center"/>
              <w:rPr>
                <w:rFonts w:ascii="Arial" w:hAnsi="Arial" w:cs="Arial"/>
                <w:b/>
                <w:bCs/>
                <w:caps/>
                <w:sz w:val="24"/>
              </w:rPr>
            </w:pPr>
          </w:p>
        </w:tc>
        <w:tc>
          <w:tcPr>
            <w:tcW w:w="850" w:type="dxa"/>
            <w:shd w:val="clear" w:color="auto" w:fill="FFFFFF"/>
          </w:tcPr>
          <w:p w:rsidR="008B33E3" w:rsidRPr="00C83FFB" w:rsidRDefault="008B33E3" w:rsidP="00BF28A6">
            <w:pPr>
              <w:tabs>
                <w:tab w:val="center" w:pos="195"/>
              </w:tabs>
              <w:rPr>
                <w:rFonts w:ascii="Arial" w:hAnsi="Arial" w:cs="Arial"/>
                <w:b/>
                <w:bCs/>
                <w:caps/>
                <w:sz w:val="24"/>
              </w:rPr>
            </w:pPr>
          </w:p>
        </w:tc>
        <w:tc>
          <w:tcPr>
            <w:tcW w:w="709" w:type="dxa"/>
            <w:shd w:val="clear" w:color="auto" w:fill="FFFFFF"/>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13.0</w:t>
            </w:r>
          </w:p>
        </w:tc>
        <w:tc>
          <w:tcPr>
            <w:tcW w:w="1843" w:type="dxa"/>
          </w:tcPr>
          <w:p w:rsidR="008B33E3" w:rsidRPr="00C83FFB" w:rsidRDefault="008B33E3" w:rsidP="00BF28A6">
            <w:pPr>
              <w:rPr>
                <w:sz w:val="20"/>
                <w:szCs w:val="20"/>
              </w:rPr>
            </w:pPr>
            <w:r w:rsidRPr="00C83FFB">
              <w:rPr>
                <w:sz w:val="20"/>
                <w:szCs w:val="20"/>
              </w:rPr>
              <w:t>Земельные участки общего назначения</w:t>
            </w:r>
          </w:p>
        </w:tc>
        <w:tc>
          <w:tcPr>
            <w:tcW w:w="3825" w:type="dxa"/>
          </w:tcPr>
          <w:p w:rsidR="008B33E3" w:rsidRPr="00C83FFB" w:rsidRDefault="008B33E3" w:rsidP="00BF28A6">
            <w:pPr>
              <w:rPr>
                <w:sz w:val="20"/>
                <w:szCs w:val="20"/>
              </w:rPr>
            </w:pPr>
            <w:r w:rsidRPr="00C83FFB">
              <w:rPr>
                <w:sz w:val="20"/>
                <w:szCs w:val="2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13.1</w:t>
            </w:r>
          </w:p>
        </w:tc>
        <w:tc>
          <w:tcPr>
            <w:tcW w:w="1843" w:type="dxa"/>
          </w:tcPr>
          <w:p w:rsidR="008B33E3" w:rsidRPr="00C83FFB" w:rsidRDefault="008B33E3" w:rsidP="00BF28A6">
            <w:pPr>
              <w:rPr>
                <w:sz w:val="20"/>
                <w:szCs w:val="20"/>
              </w:rPr>
            </w:pPr>
            <w:r w:rsidRPr="00C83FFB">
              <w:rPr>
                <w:sz w:val="20"/>
                <w:szCs w:val="20"/>
              </w:rPr>
              <w:t>Ведение огородничества</w:t>
            </w:r>
          </w:p>
        </w:tc>
        <w:tc>
          <w:tcPr>
            <w:tcW w:w="3825" w:type="dxa"/>
          </w:tcPr>
          <w:p w:rsidR="008B33E3" w:rsidRPr="00C83FFB" w:rsidRDefault="008B33E3" w:rsidP="00BF28A6">
            <w:pPr>
              <w:rPr>
                <w:sz w:val="20"/>
                <w:szCs w:val="20"/>
              </w:rPr>
            </w:pPr>
            <w:r w:rsidRPr="00C83FFB">
              <w:rPr>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C83FFB" w:rsidTr="00BF28A6">
        <w:trPr>
          <w:trHeight w:val="288"/>
        </w:trPr>
        <w:tc>
          <w:tcPr>
            <w:tcW w:w="707" w:type="dxa"/>
          </w:tcPr>
          <w:p w:rsidR="008B33E3" w:rsidRPr="00C83FFB" w:rsidRDefault="008B33E3" w:rsidP="00BF28A6">
            <w:pPr>
              <w:rPr>
                <w:sz w:val="20"/>
                <w:szCs w:val="20"/>
              </w:rPr>
            </w:pPr>
            <w:r w:rsidRPr="00C83FFB">
              <w:rPr>
                <w:sz w:val="20"/>
                <w:szCs w:val="20"/>
              </w:rPr>
              <w:t>13.2</w:t>
            </w:r>
          </w:p>
        </w:tc>
        <w:tc>
          <w:tcPr>
            <w:tcW w:w="1843" w:type="dxa"/>
          </w:tcPr>
          <w:p w:rsidR="008B33E3" w:rsidRPr="00C83FFB" w:rsidRDefault="008B33E3" w:rsidP="00BF28A6">
            <w:pPr>
              <w:rPr>
                <w:sz w:val="20"/>
                <w:szCs w:val="20"/>
              </w:rPr>
            </w:pPr>
            <w:r w:rsidRPr="00C83FFB">
              <w:rPr>
                <w:sz w:val="20"/>
                <w:szCs w:val="20"/>
              </w:rPr>
              <w:t>Ведение садоводства</w:t>
            </w:r>
          </w:p>
        </w:tc>
        <w:tc>
          <w:tcPr>
            <w:tcW w:w="3825" w:type="dxa"/>
          </w:tcPr>
          <w:p w:rsidR="008B33E3" w:rsidRPr="00C83FFB" w:rsidRDefault="008B33E3" w:rsidP="00BF28A6">
            <w:pPr>
              <w:rPr>
                <w:sz w:val="20"/>
                <w:szCs w:val="20"/>
              </w:rPr>
            </w:pPr>
            <w:r w:rsidRPr="00C83FFB">
              <w:rPr>
                <w:sz w:val="20"/>
                <w:szCs w:val="20"/>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w:t>
            </w:r>
            <w:r w:rsidRPr="00C83FFB">
              <w:rPr>
                <w:sz w:val="20"/>
                <w:szCs w:val="20"/>
              </w:rPr>
              <w:lastRenderedPageBreak/>
              <w:t>указанного в описании вида разрешенного использования с кодом 2.1, хозяйственных построек и гаражей для собственных нужд</w:t>
            </w: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lastRenderedPageBreak/>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567" w:type="dxa"/>
          </w:tcPr>
          <w:p w:rsidR="008B33E3" w:rsidRPr="00C83FFB" w:rsidRDefault="008B33E3" w:rsidP="00BF28A6">
            <w:pPr>
              <w:jc w:val="center"/>
              <w:rPr>
                <w:rFonts w:ascii="Arial" w:hAnsi="Arial" w:cs="Arial"/>
                <w:b/>
                <w:bCs/>
                <w:caps/>
                <w:sz w:val="24"/>
              </w:rPr>
            </w:pPr>
          </w:p>
        </w:tc>
        <w:tc>
          <w:tcPr>
            <w:tcW w:w="708"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
        </w:tc>
        <w:tc>
          <w:tcPr>
            <w:tcW w:w="851" w:type="dxa"/>
          </w:tcPr>
          <w:p w:rsidR="008B33E3" w:rsidRPr="00C83FFB" w:rsidRDefault="008B33E3" w:rsidP="00BF28A6">
            <w:pPr>
              <w:jc w:val="center"/>
              <w:rPr>
                <w:rFonts w:ascii="Arial" w:hAnsi="Arial" w:cs="Arial"/>
                <w:b/>
                <w:bCs/>
                <w:caps/>
                <w:sz w:val="24"/>
              </w:rPr>
            </w:pPr>
          </w:p>
        </w:tc>
        <w:tc>
          <w:tcPr>
            <w:tcW w:w="850" w:type="dxa"/>
          </w:tcPr>
          <w:p w:rsidR="008B33E3" w:rsidRPr="00C83FFB" w:rsidRDefault="008B33E3" w:rsidP="00BF28A6">
            <w:pPr>
              <w:jc w:val="center"/>
              <w:rPr>
                <w:rFonts w:ascii="Arial" w:hAnsi="Arial" w:cs="Arial"/>
                <w:b/>
                <w:bCs/>
                <w:caps/>
                <w:sz w:val="24"/>
              </w:rPr>
            </w:pPr>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r>
      <w:tr w:rsidR="008B33E3" w:rsidRPr="00440218" w:rsidTr="00BF28A6">
        <w:trPr>
          <w:trHeight w:val="288"/>
        </w:trPr>
        <w:tc>
          <w:tcPr>
            <w:tcW w:w="707" w:type="dxa"/>
          </w:tcPr>
          <w:p w:rsidR="008B33E3" w:rsidRPr="00C83FFB" w:rsidRDefault="008B33E3" w:rsidP="00BF28A6">
            <w:pPr>
              <w:rPr>
                <w:sz w:val="20"/>
                <w:szCs w:val="20"/>
              </w:rPr>
            </w:pPr>
            <w:r w:rsidRPr="00C83FFB">
              <w:rPr>
                <w:sz w:val="20"/>
                <w:szCs w:val="20"/>
              </w:rPr>
              <w:lastRenderedPageBreak/>
              <w:t>14.0</w:t>
            </w:r>
          </w:p>
        </w:tc>
        <w:tc>
          <w:tcPr>
            <w:tcW w:w="1843" w:type="dxa"/>
          </w:tcPr>
          <w:p w:rsidR="008B33E3" w:rsidRPr="00C83FFB" w:rsidRDefault="008B33E3" w:rsidP="00BF28A6">
            <w:pPr>
              <w:rPr>
                <w:sz w:val="20"/>
                <w:szCs w:val="20"/>
              </w:rPr>
            </w:pPr>
            <w:r w:rsidRPr="00C83FFB">
              <w:rPr>
                <w:sz w:val="20"/>
                <w:szCs w:val="20"/>
              </w:rPr>
              <w:t>Земельные участки, входящие в состав общего имущества собственников индивидуальных жилых домов в малоэтажном жилом комплексе</w:t>
            </w:r>
          </w:p>
        </w:tc>
        <w:tc>
          <w:tcPr>
            <w:tcW w:w="3825" w:type="dxa"/>
          </w:tcPr>
          <w:p w:rsidR="008B33E3" w:rsidRPr="00C83FFB" w:rsidRDefault="008B33E3" w:rsidP="00BF28A6">
            <w:pPr>
              <w:rPr>
                <w:sz w:val="20"/>
                <w:szCs w:val="20"/>
              </w:rPr>
            </w:pPr>
            <w:r w:rsidRPr="00C83FFB">
              <w:rPr>
                <w:sz w:val="20"/>
                <w:szCs w:val="20"/>
              </w:rPr>
              <w:t>Земельные участки,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(или) для размещения объектов капитального строительства, иного имущества, относящегося к общему  имуществу собственников индивидуальных жилых домов в малоэтажном жилом комплексе</w:t>
            </w:r>
          </w:p>
          <w:p w:rsidR="008B33E3" w:rsidRPr="00C83FFB" w:rsidRDefault="008B33E3" w:rsidP="00BF28A6">
            <w:pPr>
              <w:rPr>
                <w:sz w:val="20"/>
                <w:szCs w:val="20"/>
              </w:rPr>
            </w:pPr>
          </w:p>
        </w:tc>
        <w:tc>
          <w:tcPr>
            <w:tcW w:w="855"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8"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C83FFB"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709" w:type="dxa"/>
          </w:tcPr>
          <w:p w:rsidR="008B33E3" w:rsidRPr="000521DE" w:rsidRDefault="008B33E3" w:rsidP="00BF28A6">
            <w:pPr>
              <w:jc w:val="center"/>
              <w:rPr>
                <w:rFonts w:ascii="Arial" w:hAnsi="Arial" w:cs="Arial"/>
                <w:b/>
                <w:bCs/>
                <w:caps/>
                <w:sz w:val="24"/>
              </w:rPr>
            </w:pPr>
            <w:proofErr w:type="gramStart"/>
            <w:r w:rsidRPr="00C83FFB">
              <w:rPr>
                <w:rFonts w:ascii="Arial" w:hAnsi="Arial" w:cs="Arial"/>
                <w:b/>
                <w:bCs/>
                <w:caps/>
                <w:sz w:val="24"/>
              </w:rPr>
              <w:t>Р</w:t>
            </w:r>
            <w:proofErr w:type="gramEnd"/>
          </w:p>
        </w:tc>
        <w:tc>
          <w:tcPr>
            <w:tcW w:w="567" w:type="dxa"/>
          </w:tcPr>
          <w:p w:rsidR="008B33E3" w:rsidRPr="000521DE" w:rsidRDefault="008B33E3" w:rsidP="00BF28A6">
            <w:pPr>
              <w:jc w:val="center"/>
              <w:rPr>
                <w:rFonts w:ascii="Arial" w:hAnsi="Arial" w:cs="Arial"/>
                <w:b/>
                <w:bCs/>
                <w:caps/>
                <w:sz w:val="24"/>
              </w:rPr>
            </w:pPr>
          </w:p>
        </w:tc>
        <w:tc>
          <w:tcPr>
            <w:tcW w:w="709" w:type="dxa"/>
          </w:tcPr>
          <w:p w:rsidR="008B33E3" w:rsidRPr="000521DE" w:rsidRDefault="008B33E3" w:rsidP="00BF28A6">
            <w:pPr>
              <w:jc w:val="center"/>
              <w:rPr>
                <w:rFonts w:ascii="Arial" w:hAnsi="Arial" w:cs="Arial"/>
                <w:b/>
                <w:bCs/>
                <w:caps/>
                <w:sz w:val="24"/>
              </w:rPr>
            </w:pPr>
          </w:p>
        </w:tc>
        <w:tc>
          <w:tcPr>
            <w:tcW w:w="567" w:type="dxa"/>
          </w:tcPr>
          <w:p w:rsidR="008B33E3" w:rsidRPr="000521DE" w:rsidRDefault="008B33E3" w:rsidP="00BF28A6">
            <w:pPr>
              <w:jc w:val="center"/>
              <w:rPr>
                <w:rFonts w:ascii="Arial" w:hAnsi="Arial" w:cs="Arial"/>
                <w:b/>
                <w:bCs/>
                <w:caps/>
                <w:sz w:val="24"/>
              </w:rPr>
            </w:pPr>
          </w:p>
        </w:tc>
        <w:tc>
          <w:tcPr>
            <w:tcW w:w="708" w:type="dxa"/>
          </w:tcPr>
          <w:p w:rsidR="008B33E3" w:rsidRPr="000521DE" w:rsidRDefault="008B33E3" w:rsidP="00BF28A6">
            <w:pPr>
              <w:jc w:val="center"/>
              <w:rPr>
                <w:rFonts w:ascii="Arial" w:hAnsi="Arial" w:cs="Arial"/>
                <w:b/>
                <w:bCs/>
                <w:caps/>
                <w:sz w:val="24"/>
              </w:rPr>
            </w:pPr>
          </w:p>
        </w:tc>
        <w:tc>
          <w:tcPr>
            <w:tcW w:w="709" w:type="dxa"/>
          </w:tcPr>
          <w:p w:rsidR="008B33E3" w:rsidRPr="000521DE" w:rsidRDefault="008B33E3" w:rsidP="00BF28A6">
            <w:pPr>
              <w:jc w:val="center"/>
              <w:rPr>
                <w:rFonts w:ascii="Arial" w:hAnsi="Arial" w:cs="Arial"/>
                <w:b/>
                <w:bCs/>
                <w:caps/>
                <w:sz w:val="24"/>
              </w:rPr>
            </w:pPr>
          </w:p>
        </w:tc>
        <w:tc>
          <w:tcPr>
            <w:tcW w:w="851" w:type="dxa"/>
          </w:tcPr>
          <w:p w:rsidR="008B33E3" w:rsidRPr="000521DE" w:rsidRDefault="008B33E3" w:rsidP="00BF28A6">
            <w:pPr>
              <w:jc w:val="center"/>
              <w:rPr>
                <w:rFonts w:ascii="Arial" w:hAnsi="Arial" w:cs="Arial"/>
                <w:b/>
                <w:bCs/>
                <w:caps/>
                <w:sz w:val="24"/>
              </w:rPr>
            </w:pPr>
          </w:p>
        </w:tc>
        <w:tc>
          <w:tcPr>
            <w:tcW w:w="850" w:type="dxa"/>
          </w:tcPr>
          <w:p w:rsidR="008B33E3" w:rsidRPr="000521DE" w:rsidRDefault="008B33E3" w:rsidP="00BF28A6">
            <w:pPr>
              <w:jc w:val="center"/>
              <w:rPr>
                <w:rFonts w:ascii="Arial" w:hAnsi="Arial" w:cs="Arial"/>
                <w:b/>
                <w:bCs/>
                <w:caps/>
                <w:sz w:val="24"/>
              </w:rPr>
            </w:pPr>
          </w:p>
        </w:tc>
        <w:tc>
          <w:tcPr>
            <w:tcW w:w="709" w:type="dxa"/>
          </w:tcPr>
          <w:p w:rsidR="008B33E3" w:rsidRPr="000521DE" w:rsidRDefault="008B33E3" w:rsidP="00BF28A6">
            <w:pPr>
              <w:jc w:val="center"/>
              <w:rPr>
                <w:rFonts w:ascii="Arial" w:hAnsi="Arial" w:cs="Arial"/>
                <w:b/>
                <w:bCs/>
                <w:caps/>
                <w:sz w:val="24"/>
              </w:rPr>
            </w:pPr>
          </w:p>
        </w:tc>
      </w:tr>
    </w:tbl>
    <w:p w:rsidR="008B33E3" w:rsidRDefault="008B33E3" w:rsidP="008B33E3"/>
    <w:p w:rsidR="007366DC" w:rsidRDefault="003130B4" w:rsidP="003130B4">
      <w:pPr>
        <w:rPr>
          <w:sz w:val="24"/>
        </w:rPr>
        <w:sectPr w:rsidR="007366DC" w:rsidSect="007366DC">
          <w:pgSz w:w="16838" w:h="11909" w:orient="landscape"/>
          <w:pgMar w:top="567" w:right="709" w:bottom="1418" w:left="902" w:header="0" w:footer="6" w:gutter="0"/>
          <w:cols w:space="720"/>
        </w:sectPr>
      </w:pPr>
      <w:r>
        <w:rPr>
          <w:sz w:val="24"/>
        </w:rPr>
        <w:t xml:space="preserve">          </w:t>
      </w:r>
    </w:p>
    <w:p w:rsidR="003130B4" w:rsidRDefault="003130B4" w:rsidP="003130B4">
      <w:pPr>
        <w:rPr>
          <w:sz w:val="24"/>
        </w:rPr>
      </w:pPr>
      <w:r>
        <w:rPr>
          <w:sz w:val="24"/>
        </w:rPr>
        <w:lastRenderedPageBreak/>
        <w:t xml:space="preserve">                   </w:t>
      </w:r>
    </w:p>
    <w:p w:rsidR="008B33E3" w:rsidRDefault="008B33E3" w:rsidP="008B33E3">
      <w:pPr>
        <w:pStyle w:val="a3"/>
        <w:jc w:val="right"/>
        <w:rPr>
          <w:sz w:val="20"/>
        </w:rPr>
      </w:pPr>
      <w:r w:rsidRPr="00D7731A">
        <w:rPr>
          <w:sz w:val="20"/>
        </w:rPr>
        <w:t>Приложение №2к Решению</w:t>
      </w:r>
      <w:r>
        <w:rPr>
          <w:sz w:val="20"/>
        </w:rPr>
        <w:t xml:space="preserve"> Совета сельского поселения </w:t>
      </w:r>
    </w:p>
    <w:p w:rsidR="008B33E3" w:rsidRDefault="008B33E3" w:rsidP="008B33E3">
      <w:pPr>
        <w:pStyle w:val="a3"/>
        <w:jc w:val="right"/>
        <w:rPr>
          <w:sz w:val="20"/>
        </w:rPr>
      </w:pPr>
      <w:proofErr w:type="spellStart"/>
      <w:r>
        <w:rPr>
          <w:sz w:val="20"/>
        </w:rPr>
        <w:t>Староянбаевский</w:t>
      </w:r>
      <w:proofErr w:type="spellEnd"/>
      <w:r>
        <w:rPr>
          <w:sz w:val="20"/>
        </w:rPr>
        <w:t xml:space="preserve"> сельсовет муниципального района </w:t>
      </w:r>
    </w:p>
    <w:p w:rsidR="008B33E3" w:rsidRDefault="008B33E3" w:rsidP="008B33E3">
      <w:pPr>
        <w:pStyle w:val="a3"/>
        <w:jc w:val="right"/>
        <w:rPr>
          <w:sz w:val="20"/>
        </w:rPr>
      </w:pPr>
      <w:r>
        <w:rPr>
          <w:sz w:val="20"/>
        </w:rPr>
        <w:t xml:space="preserve">Балтачевский район Республики Башкортостан </w:t>
      </w:r>
    </w:p>
    <w:p w:rsidR="008B33E3" w:rsidRPr="00D7731A" w:rsidRDefault="008B33E3" w:rsidP="008B33E3">
      <w:pPr>
        <w:pStyle w:val="a3"/>
        <w:jc w:val="right"/>
        <w:rPr>
          <w:sz w:val="20"/>
        </w:rPr>
      </w:pPr>
      <w:r w:rsidRPr="00D7731A">
        <w:rPr>
          <w:sz w:val="20"/>
        </w:rPr>
        <w:t>№</w:t>
      </w:r>
      <w:r>
        <w:rPr>
          <w:sz w:val="20"/>
        </w:rPr>
        <w:t>22/66</w:t>
      </w:r>
      <w:proofErr w:type="gramStart"/>
      <w:r w:rsidRPr="00D7731A">
        <w:rPr>
          <w:sz w:val="20"/>
        </w:rPr>
        <w:t xml:space="preserve"> О</w:t>
      </w:r>
      <w:proofErr w:type="gramEnd"/>
      <w:r w:rsidRPr="00D7731A">
        <w:rPr>
          <w:sz w:val="20"/>
        </w:rPr>
        <w:t xml:space="preserve">т </w:t>
      </w:r>
      <w:r>
        <w:rPr>
          <w:sz w:val="20"/>
        </w:rPr>
        <w:t>10.02.</w:t>
      </w:r>
      <w:r w:rsidRPr="00D7731A">
        <w:rPr>
          <w:sz w:val="20"/>
        </w:rPr>
        <w:t>2026г.</w:t>
      </w:r>
      <w:r>
        <w:rPr>
          <w:sz w:val="20"/>
        </w:rPr>
        <w:t xml:space="preserve"> «</w:t>
      </w:r>
      <w:r>
        <w:rPr>
          <w:sz w:val="18"/>
          <w:szCs w:val="22"/>
        </w:rPr>
        <w:t xml:space="preserve">О </w:t>
      </w:r>
      <w:r w:rsidRPr="00D7731A">
        <w:rPr>
          <w:sz w:val="18"/>
          <w:szCs w:val="22"/>
        </w:rPr>
        <w:t>внесении</w:t>
      </w:r>
      <w:r w:rsidRPr="00D7731A">
        <w:rPr>
          <w:sz w:val="20"/>
        </w:rPr>
        <w:t xml:space="preserve"> изменений </w:t>
      </w:r>
    </w:p>
    <w:p w:rsidR="008B33E3" w:rsidRDefault="008B33E3" w:rsidP="008B33E3">
      <w:pPr>
        <w:pStyle w:val="a3"/>
        <w:jc w:val="right"/>
        <w:rPr>
          <w:sz w:val="20"/>
        </w:rPr>
      </w:pPr>
      <w:r w:rsidRPr="00D7731A">
        <w:rPr>
          <w:sz w:val="20"/>
        </w:rPr>
        <w:t xml:space="preserve">в Правила землепользования и застройки сельского </w:t>
      </w:r>
    </w:p>
    <w:p w:rsidR="008B33E3" w:rsidRDefault="008B33E3" w:rsidP="008B33E3">
      <w:pPr>
        <w:pStyle w:val="a3"/>
        <w:jc w:val="right"/>
        <w:rPr>
          <w:sz w:val="20"/>
        </w:rPr>
      </w:pPr>
      <w:r>
        <w:rPr>
          <w:sz w:val="20"/>
        </w:rPr>
        <w:t>п</w:t>
      </w:r>
      <w:r w:rsidRPr="00D7731A">
        <w:rPr>
          <w:sz w:val="20"/>
        </w:rPr>
        <w:t xml:space="preserve">оселения </w:t>
      </w:r>
      <w:proofErr w:type="spellStart"/>
      <w:r>
        <w:rPr>
          <w:sz w:val="20"/>
        </w:rPr>
        <w:t>Староянбаевский</w:t>
      </w:r>
      <w:proofErr w:type="spellEnd"/>
      <w:r w:rsidRPr="00D7731A">
        <w:rPr>
          <w:sz w:val="20"/>
        </w:rPr>
        <w:t xml:space="preserve"> сельсовет муниципального</w:t>
      </w:r>
    </w:p>
    <w:p w:rsidR="008B33E3" w:rsidRPr="00D7731A" w:rsidRDefault="008B33E3" w:rsidP="008B33E3">
      <w:pPr>
        <w:pStyle w:val="a3"/>
        <w:jc w:val="right"/>
        <w:rPr>
          <w:sz w:val="20"/>
        </w:rPr>
      </w:pPr>
      <w:proofErr w:type="spellStart"/>
      <w:r w:rsidRPr="00D7731A">
        <w:rPr>
          <w:sz w:val="20"/>
        </w:rPr>
        <w:t>районаБалтачевский</w:t>
      </w:r>
      <w:proofErr w:type="spellEnd"/>
      <w:r w:rsidRPr="00D7731A">
        <w:rPr>
          <w:sz w:val="20"/>
        </w:rPr>
        <w:t xml:space="preserve"> район Республики Башкортостан</w:t>
      </w:r>
      <w:r>
        <w:rPr>
          <w:sz w:val="20"/>
        </w:rPr>
        <w:t>»</w:t>
      </w:r>
    </w:p>
    <w:p w:rsidR="003130B4" w:rsidRDefault="003130B4" w:rsidP="003130B4">
      <w:pPr>
        <w:rPr>
          <w:color w:val="000000"/>
          <w:szCs w:val="28"/>
        </w:rPr>
      </w:pPr>
    </w:p>
    <w:tbl>
      <w:tblPr>
        <w:tblW w:w="151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72"/>
        <w:gridCol w:w="5199"/>
        <w:gridCol w:w="956"/>
        <w:gridCol w:w="1380"/>
        <w:gridCol w:w="1203"/>
        <w:gridCol w:w="7"/>
        <w:gridCol w:w="20"/>
        <w:gridCol w:w="15"/>
        <w:gridCol w:w="30"/>
        <w:gridCol w:w="720"/>
        <w:gridCol w:w="65"/>
        <w:gridCol w:w="10"/>
        <w:gridCol w:w="8"/>
        <w:gridCol w:w="7"/>
        <w:gridCol w:w="18"/>
        <w:gridCol w:w="72"/>
        <w:gridCol w:w="555"/>
        <w:gridCol w:w="140"/>
        <w:gridCol w:w="33"/>
        <w:gridCol w:w="12"/>
        <w:gridCol w:w="175"/>
        <w:gridCol w:w="495"/>
        <w:gridCol w:w="95"/>
        <w:gridCol w:w="33"/>
        <w:gridCol w:w="15"/>
        <w:gridCol w:w="12"/>
        <w:gridCol w:w="30"/>
        <w:gridCol w:w="27"/>
        <w:gridCol w:w="763"/>
        <w:gridCol w:w="59"/>
        <w:gridCol w:w="6"/>
        <w:gridCol w:w="36"/>
        <w:gridCol w:w="9"/>
        <w:gridCol w:w="23"/>
        <w:gridCol w:w="10"/>
        <w:gridCol w:w="58"/>
        <w:gridCol w:w="40"/>
        <w:gridCol w:w="664"/>
        <w:gridCol w:w="13"/>
        <w:gridCol w:w="8"/>
        <w:gridCol w:w="17"/>
        <w:gridCol w:w="33"/>
        <w:gridCol w:w="29"/>
        <w:gridCol w:w="863"/>
        <w:gridCol w:w="31"/>
      </w:tblGrid>
      <w:tr w:rsidR="008B33E3" w:rsidRPr="00512209" w:rsidTr="00BF28A6">
        <w:trPr>
          <w:gridAfter w:val="1"/>
          <w:wAfter w:w="31" w:type="dxa"/>
          <w:trHeight w:hRule="exact" w:val="2381"/>
          <w:tblHeader/>
          <w:jc w:val="center"/>
        </w:trPr>
        <w:tc>
          <w:tcPr>
            <w:tcW w:w="1172" w:type="dxa"/>
            <w:tcBorders>
              <w:top w:val="single" w:sz="12" w:space="0" w:color="auto"/>
              <w:bottom w:val="single" w:sz="12" w:space="0" w:color="auto"/>
            </w:tcBorders>
            <w:shd w:val="clear" w:color="auto" w:fill="92D050"/>
          </w:tcPr>
          <w:p w:rsidR="008B33E3" w:rsidRDefault="008B33E3" w:rsidP="00BF28A6">
            <w:pPr>
              <w:autoSpaceDE w:val="0"/>
              <w:autoSpaceDN w:val="0"/>
              <w:adjustRightInd w:val="0"/>
              <w:contextualSpacing/>
              <w:jc w:val="center"/>
              <w:rPr>
                <w:sz w:val="24"/>
              </w:rPr>
            </w:pPr>
            <w:proofErr w:type="spellStart"/>
            <w:r w:rsidRPr="00512209">
              <w:rPr>
                <w:sz w:val="24"/>
              </w:rPr>
              <w:t>Наимено</w:t>
            </w:r>
            <w:proofErr w:type="spellEnd"/>
          </w:p>
          <w:p w:rsidR="008B33E3" w:rsidRDefault="008B33E3" w:rsidP="00BF28A6">
            <w:pPr>
              <w:autoSpaceDE w:val="0"/>
              <w:autoSpaceDN w:val="0"/>
              <w:adjustRightInd w:val="0"/>
              <w:contextualSpacing/>
              <w:jc w:val="center"/>
              <w:rPr>
                <w:sz w:val="24"/>
              </w:rPr>
            </w:pPr>
            <w:proofErr w:type="spellStart"/>
            <w:r w:rsidRPr="00512209">
              <w:rPr>
                <w:sz w:val="24"/>
              </w:rPr>
              <w:t>вание</w:t>
            </w:r>
            <w:proofErr w:type="spellEnd"/>
            <w:r w:rsidRPr="00512209">
              <w:rPr>
                <w:sz w:val="24"/>
              </w:rPr>
              <w:t xml:space="preserve"> вида </w:t>
            </w:r>
            <w:proofErr w:type="gramStart"/>
            <w:r w:rsidRPr="00512209">
              <w:rPr>
                <w:sz w:val="24"/>
              </w:rPr>
              <w:t>разрешен</w:t>
            </w:r>
            <w:proofErr w:type="gramEnd"/>
          </w:p>
          <w:p w:rsidR="008B33E3" w:rsidRPr="00512209" w:rsidRDefault="008B33E3" w:rsidP="00BF28A6">
            <w:pPr>
              <w:autoSpaceDE w:val="0"/>
              <w:autoSpaceDN w:val="0"/>
              <w:adjustRightInd w:val="0"/>
              <w:contextualSpacing/>
              <w:jc w:val="center"/>
              <w:rPr>
                <w:sz w:val="24"/>
              </w:rPr>
            </w:pPr>
            <w:proofErr w:type="spellStart"/>
            <w:r w:rsidRPr="00512209">
              <w:rPr>
                <w:sz w:val="24"/>
              </w:rPr>
              <w:t>ного</w:t>
            </w:r>
            <w:proofErr w:type="spellEnd"/>
          </w:p>
          <w:p w:rsidR="008B33E3" w:rsidRPr="00512209" w:rsidRDefault="008B33E3" w:rsidP="00BF28A6">
            <w:pPr>
              <w:autoSpaceDE w:val="0"/>
              <w:autoSpaceDN w:val="0"/>
              <w:adjustRightInd w:val="0"/>
              <w:contextualSpacing/>
              <w:jc w:val="center"/>
              <w:rPr>
                <w:sz w:val="24"/>
              </w:rPr>
            </w:pPr>
            <w:r w:rsidRPr="00512209">
              <w:rPr>
                <w:sz w:val="24"/>
              </w:rPr>
              <w:t>использ</w:t>
            </w:r>
            <w:r w:rsidRPr="00512209">
              <w:rPr>
                <w:sz w:val="24"/>
              </w:rPr>
              <w:t>о</w:t>
            </w:r>
            <w:r w:rsidRPr="00512209">
              <w:rPr>
                <w:sz w:val="24"/>
              </w:rPr>
              <w:t>вания</w:t>
            </w:r>
          </w:p>
          <w:p w:rsidR="008B33E3" w:rsidRPr="00512209" w:rsidRDefault="008B33E3" w:rsidP="00BF28A6">
            <w:pPr>
              <w:pStyle w:val="af0"/>
              <w:spacing w:before="0" w:after="0"/>
              <w:jc w:val="center"/>
            </w:pPr>
            <w:r w:rsidRPr="00512209">
              <w:t>земельного участка</w:t>
            </w:r>
          </w:p>
        </w:tc>
        <w:tc>
          <w:tcPr>
            <w:tcW w:w="5199" w:type="dxa"/>
            <w:tcBorders>
              <w:top w:val="single" w:sz="12" w:space="0" w:color="auto"/>
              <w:bottom w:val="single" w:sz="12" w:space="0" w:color="auto"/>
              <w:right w:val="single" w:sz="4" w:space="0" w:color="auto"/>
            </w:tcBorders>
            <w:shd w:val="clear" w:color="auto" w:fill="92D050"/>
          </w:tcPr>
          <w:p w:rsidR="008B33E3"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 xml:space="preserve">Описание вида разрешенного </w:t>
            </w:r>
          </w:p>
          <w:p w:rsidR="008B33E3" w:rsidRPr="00512209" w:rsidRDefault="008B33E3" w:rsidP="00BF28A6">
            <w:pPr>
              <w:autoSpaceDE w:val="0"/>
              <w:autoSpaceDN w:val="0"/>
              <w:adjustRightInd w:val="0"/>
              <w:contextualSpacing/>
              <w:jc w:val="center"/>
              <w:rPr>
                <w:sz w:val="24"/>
              </w:rPr>
            </w:pPr>
            <w:r w:rsidRPr="00512209">
              <w:rPr>
                <w:sz w:val="24"/>
              </w:rPr>
              <w:t>использования земельного участка</w:t>
            </w:r>
          </w:p>
          <w:p w:rsidR="008B33E3" w:rsidRPr="00512209" w:rsidRDefault="008B33E3" w:rsidP="00BF28A6">
            <w:pPr>
              <w:pStyle w:val="af0"/>
              <w:spacing w:before="0" w:after="0"/>
              <w:jc w:val="center"/>
            </w:pPr>
          </w:p>
        </w:tc>
        <w:tc>
          <w:tcPr>
            <w:tcW w:w="956" w:type="dxa"/>
            <w:tcBorders>
              <w:top w:val="single" w:sz="12" w:space="0" w:color="auto"/>
              <w:bottom w:val="single" w:sz="12" w:space="0" w:color="auto"/>
              <w:right w:val="single" w:sz="4" w:space="0" w:color="auto"/>
            </w:tcBorders>
            <w:shd w:val="clear" w:color="auto" w:fill="92D050"/>
          </w:tcPr>
          <w:p w:rsidR="008B33E3" w:rsidRPr="00512209" w:rsidRDefault="008B33E3" w:rsidP="00BF28A6">
            <w:pPr>
              <w:autoSpaceDE w:val="0"/>
              <w:autoSpaceDN w:val="0"/>
              <w:adjustRightInd w:val="0"/>
              <w:spacing w:line="216" w:lineRule="auto"/>
              <w:contextualSpacing/>
              <w:jc w:val="center"/>
            </w:pPr>
            <w:r w:rsidRPr="00512209">
              <w:t xml:space="preserve">Код вида </w:t>
            </w:r>
            <w:proofErr w:type="spellStart"/>
            <w:r w:rsidRPr="00512209">
              <w:t>разре</w:t>
            </w:r>
            <w:proofErr w:type="spellEnd"/>
          </w:p>
          <w:p w:rsidR="008B33E3" w:rsidRPr="00512209" w:rsidRDefault="008B33E3" w:rsidP="00BF28A6">
            <w:pPr>
              <w:autoSpaceDE w:val="0"/>
              <w:autoSpaceDN w:val="0"/>
              <w:adjustRightInd w:val="0"/>
              <w:spacing w:line="216" w:lineRule="auto"/>
              <w:contextualSpacing/>
              <w:jc w:val="center"/>
            </w:pPr>
            <w:proofErr w:type="spellStart"/>
            <w:r w:rsidRPr="00512209">
              <w:t>шенног</w:t>
            </w:r>
            <w:r w:rsidRPr="00512209">
              <w:t>о</w:t>
            </w:r>
            <w:r w:rsidRPr="00512209">
              <w:t>исполь</w:t>
            </w:r>
            <w:proofErr w:type="spellEnd"/>
            <w:r w:rsidRPr="00512209">
              <w:t>-</w:t>
            </w:r>
          </w:p>
          <w:p w:rsidR="008B33E3" w:rsidRPr="00512209" w:rsidRDefault="008B33E3" w:rsidP="00BF28A6">
            <w:pPr>
              <w:autoSpaceDE w:val="0"/>
              <w:autoSpaceDN w:val="0"/>
              <w:adjustRightInd w:val="0"/>
              <w:spacing w:line="216" w:lineRule="auto"/>
              <w:contextualSpacing/>
              <w:jc w:val="center"/>
            </w:pPr>
            <w:proofErr w:type="spellStart"/>
            <w:r w:rsidRPr="00512209">
              <w:t>зования</w:t>
            </w:r>
            <w:proofErr w:type="spellEnd"/>
          </w:p>
          <w:p w:rsidR="008B33E3" w:rsidRDefault="008B33E3" w:rsidP="00BF28A6">
            <w:pPr>
              <w:autoSpaceDE w:val="0"/>
              <w:autoSpaceDN w:val="0"/>
              <w:adjustRightInd w:val="0"/>
              <w:spacing w:line="216" w:lineRule="auto"/>
              <w:contextualSpacing/>
              <w:jc w:val="center"/>
            </w:pPr>
            <w:r w:rsidRPr="00512209">
              <w:t>земель</w:t>
            </w:r>
          </w:p>
          <w:p w:rsidR="008B33E3" w:rsidRPr="00512209" w:rsidRDefault="008B33E3" w:rsidP="00BF28A6">
            <w:pPr>
              <w:autoSpaceDE w:val="0"/>
              <w:autoSpaceDN w:val="0"/>
              <w:adjustRightInd w:val="0"/>
              <w:spacing w:line="216" w:lineRule="auto"/>
              <w:contextualSpacing/>
              <w:jc w:val="center"/>
              <w:rPr>
                <w:sz w:val="24"/>
              </w:rPr>
            </w:pPr>
            <w:proofErr w:type="spellStart"/>
            <w:r w:rsidRPr="00512209">
              <w:t>ного</w:t>
            </w:r>
            <w:proofErr w:type="spellEnd"/>
            <w:r w:rsidRPr="00512209">
              <w:rPr>
                <w:sz w:val="24"/>
              </w:rPr>
              <w:t xml:space="preserve"> участка</w:t>
            </w:r>
          </w:p>
        </w:tc>
        <w:tc>
          <w:tcPr>
            <w:tcW w:w="2625" w:type="dxa"/>
            <w:gridSpan w:val="5"/>
            <w:tcBorders>
              <w:top w:val="single" w:sz="12" w:space="0" w:color="auto"/>
              <w:left w:val="single" w:sz="4" w:space="0" w:color="auto"/>
              <w:bottom w:val="single" w:sz="12" w:space="0" w:color="auto"/>
            </w:tcBorders>
            <w:shd w:val="clear" w:color="auto" w:fill="92D050"/>
          </w:tcPr>
          <w:p w:rsidR="008B33E3" w:rsidRPr="00512209" w:rsidRDefault="008B33E3" w:rsidP="00BF28A6">
            <w:pPr>
              <w:autoSpaceDE w:val="0"/>
              <w:autoSpaceDN w:val="0"/>
              <w:adjustRightInd w:val="0"/>
              <w:contextualSpacing/>
              <w:jc w:val="center"/>
              <w:rPr>
                <w:sz w:val="24"/>
              </w:rPr>
            </w:pPr>
            <w:r w:rsidRPr="00512209">
              <w:rPr>
                <w:sz w:val="24"/>
              </w:rPr>
              <w:t xml:space="preserve">Предельные размеры </w:t>
            </w:r>
          </w:p>
          <w:p w:rsidR="008B33E3" w:rsidRPr="00512209" w:rsidRDefault="008B33E3" w:rsidP="00BF28A6">
            <w:pPr>
              <w:autoSpaceDE w:val="0"/>
              <w:autoSpaceDN w:val="0"/>
              <w:adjustRightInd w:val="0"/>
              <w:contextualSpacing/>
              <w:jc w:val="center"/>
              <w:rPr>
                <w:sz w:val="24"/>
              </w:rPr>
            </w:pPr>
            <w:r w:rsidRPr="00512209">
              <w:rPr>
                <w:sz w:val="24"/>
              </w:rPr>
              <w:t>земельных участков:</w:t>
            </w:r>
          </w:p>
          <w:p w:rsidR="008B33E3" w:rsidRDefault="008B33E3" w:rsidP="00BF28A6">
            <w:pPr>
              <w:pStyle w:val="TableParagraph"/>
              <w:rPr>
                <w:sz w:val="24"/>
                <w:szCs w:val="24"/>
              </w:rPr>
            </w:pPr>
            <w:r w:rsidRPr="00512209">
              <w:rPr>
                <w:sz w:val="24"/>
                <w:szCs w:val="24"/>
              </w:rPr>
              <w:t>минимальная (макс</w:t>
            </w:r>
            <w:r w:rsidRPr="00512209">
              <w:rPr>
                <w:sz w:val="24"/>
                <w:szCs w:val="24"/>
              </w:rPr>
              <w:t>и</w:t>
            </w:r>
            <w:r w:rsidRPr="00512209">
              <w:rPr>
                <w:sz w:val="24"/>
                <w:szCs w:val="24"/>
              </w:rPr>
              <w:t xml:space="preserve">мальная) </w:t>
            </w:r>
          </w:p>
          <w:p w:rsidR="008B33E3" w:rsidRPr="00512209" w:rsidRDefault="008B33E3" w:rsidP="00BF28A6">
            <w:pPr>
              <w:pStyle w:val="TableParagraph"/>
              <w:rPr>
                <w:sz w:val="24"/>
                <w:szCs w:val="24"/>
              </w:rPr>
            </w:pPr>
            <w:r w:rsidRPr="00512209">
              <w:rPr>
                <w:sz w:val="24"/>
                <w:szCs w:val="24"/>
              </w:rPr>
              <w:t>площадь земельного участка</w:t>
            </w:r>
          </w:p>
        </w:tc>
        <w:tc>
          <w:tcPr>
            <w:tcW w:w="833" w:type="dxa"/>
            <w:gridSpan w:val="5"/>
            <w:tcBorders>
              <w:top w:val="single" w:sz="12" w:space="0" w:color="auto"/>
              <w:bottom w:val="single" w:sz="12" w:space="0" w:color="auto"/>
            </w:tcBorders>
            <w:shd w:val="clear" w:color="auto" w:fill="92D050"/>
          </w:tcPr>
          <w:p w:rsidR="008B33E3" w:rsidRPr="00512209" w:rsidRDefault="008B33E3" w:rsidP="00BF28A6">
            <w:pPr>
              <w:autoSpaceDE w:val="0"/>
              <w:autoSpaceDN w:val="0"/>
              <w:adjustRightInd w:val="0"/>
              <w:contextualSpacing/>
              <w:jc w:val="center"/>
            </w:pPr>
            <w:proofErr w:type="spellStart"/>
            <w:proofErr w:type="gramStart"/>
            <w:r w:rsidRPr="00512209">
              <w:t>Пр</w:t>
            </w:r>
            <w:r w:rsidRPr="00512209">
              <w:t>е</w:t>
            </w:r>
            <w:r w:rsidRPr="00512209">
              <w:t>дель-ное</w:t>
            </w:r>
            <w:proofErr w:type="spellEnd"/>
            <w:proofErr w:type="gramEnd"/>
            <w:r w:rsidRPr="00512209">
              <w:t xml:space="preserve"> коли</w:t>
            </w:r>
          </w:p>
          <w:p w:rsidR="008B33E3" w:rsidRPr="00512209" w:rsidRDefault="008B33E3" w:rsidP="00BF28A6">
            <w:pPr>
              <w:autoSpaceDE w:val="0"/>
              <w:autoSpaceDN w:val="0"/>
              <w:adjustRightInd w:val="0"/>
              <w:contextualSpacing/>
              <w:jc w:val="center"/>
            </w:pPr>
            <w:proofErr w:type="spellStart"/>
            <w:r w:rsidRPr="00512209">
              <w:t>чество</w:t>
            </w:r>
            <w:proofErr w:type="spellEnd"/>
            <w:r w:rsidRPr="00512209">
              <w:t xml:space="preserve"> этажей/</w:t>
            </w:r>
          </w:p>
          <w:p w:rsidR="008B33E3" w:rsidRPr="00512209" w:rsidRDefault="008B33E3" w:rsidP="00BF28A6">
            <w:pPr>
              <w:autoSpaceDE w:val="0"/>
              <w:autoSpaceDN w:val="0"/>
              <w:adjustRightInd w:val="0"/>
              <w:contextualSpacing/>
              <w:jc w:val="center"/>
            </w:pPr>
            <w:proofErr w:type="spellStart"/>
            <w:proofErr w:type="gramStart"/>
            <w:r w:rsidRPr="00512209">
              <w:t>предель-ная</w:t>
            </w:r>
            <w:proofErr w:type="spellEnd"/>
            <w:proofErr w:type="gramEnd"/>
            <w:r w:rsidRPr="00512209">
              <w:t xml:space="preserve"> в</w:t>
            </w:r>
            <w:r w:rsidRPr="00512209">
              <w:t>ы</w:t>
            </w:r>
            <w:r w:rsidRPr="00512209">
              <w:t>сота (</w:t>
            </w:r>
            <w:proofErr w:type="spellStart"/>
            <w:r w:rsidRPr="00512209">
              <w:t>эт</w:t>
            </w:r>
            <w:proofErr w:type="spellEnd"/>
            <w:r w:rsidRPr="00512209">
              <w:t>./м)</w:t>
            </w:r>
          </w:p>
        </w:tc>
        <w:tc>
          <w:tcPr>
            <w:tcW w:w="825" w:type="dxa"/>
            <w:gridSpan w:val="6"/>
            <w:tcBorders>
              <w:top w:val="single" w:sz="12" w:space="0" w:color="auto"/>
              <w:bottom w:val="single" w:sz="12" w:space="0" w:color="auto"/>
              <w:right w:val="single" w:sz="4" w:space="0" w:color="auto"/>
            </w:tcBorders>
            <w:shd w:val="clear" w:color="auto" w:fill="92D050"/>
          </w:tcPr>
          <w:p w:rsidR="008B33E3" w:rsidRPr="00512209" w:rsidRDefault="008B33E3" w:rsidP="00BF28A6">
            <w:pPr>
              <w:autoSpaceDE w:val="0"/>
              <w:autoSpaceDN w:val="0"/>
              <w:adjustRightInd w:val="0"/>
              <w:spacing w:line="192" w:lineRule="auto"/>
              <w:contextualSpacing/>
              <w:jc w:val="center"/>
            </w:pPr>
            <w:r w:rsidRPr="00512209">
              <w:t>Ширина участка по л</w:t>
            </w:r>
            <w:r w:rsidRPr="00512209">
              <w:t>и</w:t>
            </w:r>
            <w:r w:rsidRPr="00512209">
              <w:t xml:space="preserve">цевой границе (м): </w:t>
            </w:r>
          </w:p>
          <w:p w:rsidR="008B33E3" w:rsidRPr="00512209" w:rsidRDefault="008B33E3" w:rsidP="00BF28A6">
            <w:pPr>
              <w:autoSpaceDE w:val="0"/>
              <w:autoSpaceDN w:val="0"/>
              <w:adjustRightInd w:val="0"/>
              <w:spacing w:line="192" w:lineRule="auto"/>
              <w:contextualSpacing/>
              <w:jc w:val="center"/>
            </w:pPr>
            <w:r w:rsidRPr="00512209">
              <w:t>Мини</w:t>
            </w:r>
          </w:p>
          <w:p w:rsidR="008B33E3" w:rsidRPr="00512209" w:rsidRDefault="008B33E3" w:rsidP="00BF28A6">
            <w:pPr>
              <w:autoSpaceDE w:val="0"/>
              <w:autoSpaceDN w:val="0"/>
              <w:adjustRightInd w:val="0"/>
              <w:spacing w:line="192" w:lineRule="auto"/>
              <w:contextualSpacing/>
              <w:jc w:val="center"/>
            </w:pPr>
            <w:proofErr w:type="spellStart"/>
            <w:r w:rsidRPr="00512209">
              <w:t>мал</w:t>
            </w:r>
            <w:r w:rsidRPr="00512209">
              <w:t>ь</w:t>
            </w:r>
            <w:r w:rsidRPr="00512209">
              <w:t>ная</w:t>
            </w:r>
            <w:proofErr w:type="spellEnd"/>
            <w:r w:rsidRPr="00512209">
              <w:t>/</w:t>
            </w:r>
          </w:p>
          <w:p w:rsidR="008B33E3" w:rsidRPr="00512209" w:rsidRDefault="008B33E3" w:rsidP="00BF28A6">
            <w:pPr>
              <w:autoSpaceDE w:val="0"/>
              <w:autoSpaceDN w:val="0"/>
              <w:adjustRightInd w:val="0"/>
              <w:spacing w:line="192" w:lineRule="auto"/>
              <w:contextualSpacing/>
              <w:jc w:val="center"/>
            </w:pPr>
            <w:r w:rsidRPr="00512209">
              <w:t>макси-</w:t>
            </w:r>
          </w:p>
          <w:p w:rsidR="008B33E3" w:rsidRPr="00512209" w:rsidRDefault="008B33E3" w:rsidP="00BF28A6">
            <w:pPr>
              <w:autoSpaceDE w:val="0"/>
              <w:autoSpaceDN w:val="0"/>
              <w:adjustRightInd w:val="0"/>
              <w:spacing w:line="192" w:lineRule="auto"/>
              <w:contextualSpacing/>
              <w:jc w:val="center"/>
            </w:pPr>
            <w:proofErr w:type="spellStart"/>
            <w:r w:rsidRPr="00512209">
              <w:t>мальная</w:t>
            </w:r>
            <w:proofErr w:type="spellEnd"/>
          </w:p>
        </w:tc>
        <w:tc>
          <w:tcPr>
            <w:tcW w:w="825" w:type="dxa"/>
            <w:gridSpan w:val="6"/>
            <w:tcBorders>
              <w:top w:val="single" w:sz="12" w:space="0" w:color="auto"/>
              <w:bottom w:val="single" w:sz="12" w:space="0" w:color="auto"/>
              <w:right w:val="single" w:sz="4" w:space="0" w:color="auto"/>
            </w:tcBorders>
            <w:shd w:val="clear" w:color="auto" w:fill="92D050"/>
          </w:tcPr>
          <w:p w:rsidR="008B33E3" w:rsidRPr="00512209" w:rsidRDefault="008B33E3" w:rsidP="00BF28A6">
            <w:pPr>
              <w:autoSpaceDE w:val="0"/>
              <w:autoSpaceDN w:val="0"/>
              <w:adjustRightInd w:val="0"/>
              <w:spacing w:line="216" w:lineRule="auto"/>
              <w:contextualSpacing/>
              <w:jc w:val="center"/>
            </w:pPr>
            <w:r w:rsidRPr="00512209">
              <w:t>Ширина участка по гл</w:t>
            </w:r>
            <w:r w:rsidRPr="00512209">
              <w:t>у</w:t>
            </w:r>
            <w:r w:rsidRPr="00512209">
              <w:t>бине (м)</w:t>
            </w:r>
            <w:proofErr w:type="gramStart"/>
            <w:r w:rsidRPr="00512209">
              <w:t xml:space="preserve"> :</w:t>
            </w:r>
            <w:proofErr w:type="gramEnd"/>
          </w:p>
          <w:p w:rsidR="008B33E3" w:rsidRDefault="008B33E3" w:rsidP="00BF28A6">
            <w:pPr>
              <w:autoSpaceDE w:val="0"/>
              <w:autoSpaceDN w:val="0"/>
              <w:adjustRightInd w:val="0"/>
              <w:spacing w:line="216" w:lineRule="auto"/>
              <w:contextualSpacing/>
              <w:jc w:val="center"/>
            </w:pPr>
            <w:r>
              <w:t>м</w:t>
            </w:r>
            <w:r w:rsidRPr="00512209">
              <w:t>ини</w:t>
            </w:r>
          </w:p>
          <w:p w:rsidR="008B33E3" w:rsidRPr="00512209" w:rsidRDefault="008B33E3" w:rsidP="00BF28A6">
            <w:pPr>
              <w:autoSpaceDE w:val="0"/>
              <w:autoSpaceDN w:val="0"/>
              <w:adjustRightInd w:val="0"/>
              <w:spacing w:line="216" w:lineRule="auto"/>
              <w:contextualSpacing/>
              <w:jc w:val="center"/>
            </w:pPr>
            <w:proofErr w:type="spellStart"/>
            <w:r w:rsidRPr="00512209">
              <w:t>мал</w:t>
            </w:r>
            <w:r w:rsidRPr="00512209">
              <w:t>ь</w:t>
            </w:r>
            <w:r w:rsidRPr="00512209">
              <w:t>ная</w:t>
            </w:r>
            <w:proofErr w:type="spellEnd"/>
            <w:r w:rsidRPr="00512209">
              <w:t>/</w:t>
            </w:r>
          </w:p>
          <w:p w:rsidR="008B33E3" w:rsidRPr="00512209" w:rsidRDefault="008B33E3" w:rsidP="00BF28A6">
            <w:pPr>
              <w:autoSpaceDE w:val="0"/>
              <w:autoSpaceDN w:val="0"/>
              <w:adjustRightInd w:val="0"/>
              <w:spacing w:line="216" w:lineRule="auto"/>
              <w:contextualSpacing/>
              <w:jc w:val="center"/>
            </w:pPr>
            <w:r w:rsidRPr="00512209">
              <w:t>макси</w:t>
            </w:r>
          </w:p>
          <w:p w:rsidR="008B33E3" w:rsidRPr="00512209" w:rsidRDefault="008B33E3" w:rsidP="00BF28A6">
            <w:pPr>
              <w:autoSpaceDE w:val="0"/>
              <w:autoSpaceDN w:val="0"/>
              <w:adjustRightInd w:val="0"/>
              <w:spacing w:line="216" w:lineRule="auto"/>
              <w:contextualSpacing/>
              <w:jc w:val="center"/>
            </w:pPr>
            <w:proofErr w:type="spellStart"/>
            <w:r w:rsidRPr="00512209">
              <w:t>мальная</w:t>
            </w:r>
            <w:proofErr w:type="spellEnd"/>
          </w:p>
        </w:tc>
        <w:tc>
          <w:tcPr>
            <w:tcW w:w="965" w:type="dxa"/>
            <w:gridSpan w:val="9"/>
            <w:tcBorders>
              <w:top w:val="single" w:sz="12" w:space="0" w:color="auto"/>
              <w:left w:val="single" w:sz="4" w:space="0" w:color="auto"/>
              <w:bottom w:val="single" w:sz="12" w:space="0" w:color="auto"/>
              <w:right w:val="single" w:sz="4" w:space="0" w:color="auto"/>
            </w:tcBorders>
            <w:shd w:val="clear" w:color="auto" w:fill="92D050"/>
          </w:tcPr>
          <w:p w:rsidR="008B33E3" w:rsidRDefault="008B33E3" w:rsidP="00BF28A6">
            <w:pPr>
              <w:autoSpaceDE w:val="0"/>
              <w:autoSpaceDN w:val="0"/>
              <w:adjustRightInd w:val="0"/>
              <w:contextualSpacing/>
              <w:jc w:val="center"/>
            </w:pPr>
            <w:r w:rsidRPr="00512209">
              <w:t>Мини</w:t>
            </w:r>
          </w:p>
          <w:p w:rsidR="008B33E3" w:rsidRPr="00512209" w:rsidRDefault="008B33E3" w:rsidP="00BF28A6">
            <w:pPr>
              <w:autoSpaceDE w:val="0"/>
              <w:autoSpaceDN w:val="0"/>
              <w:adjustRightInd w:val="0"/>
              <w:contextualSpacing/>
              <w:jc w:val="center"/>
            </w:pPr>
            <w:proofErr w:type="spellStart"/>
            <w:r w:rsidRPr="00512209">
              <w:t>мальный</w:t>
            </w:r>
            <w:proofErr w:type="spellEnd"/>
            <w:r w:rsidRPr="00512209">
              <w:t xml:space="preserve"> отступ от красной линии (м)</w:t>
            </w:r>
          </w:p>
        </w:tc>
        <w:tc>
          <w:tcPr>
            <w:tcW w:w="810" w:type="dxa"/>
            <w:gridSpan w:val="7"/>
            <w:tcBorders>
              <w:top w:val="single" w:sz="12" w:space="0" w:color="auto"/>
              <w:left w:val="single" w:sz="4" w:space="0" w:color="auto"/>
              <w:bottom w:val="single" w:sz="12" w:space="0" w:color="auto"/>
            </w:tcBorders>
            <w:shd w:val="clear" w:color="auto" w:fill="92D050"/>
          </w:tcPr>
          <w:p w:rsidR="008B33E3" w:rsidRDefault="008B33E3" w:rsidP="00BF28A6">
            <w:pPr>
              <w:autoSpaceDE w:val="0"/>
              <w:autoSpaceDN w:val="0"/>
              <w:adjustRightInd w:val="0"/>
              <w:contextualSpacing/>
              <w:jc w:val="center"/>
            </w:pPr>
            <w:r w:rsidRPr="00512209">
              <w:t>Макси-</w:t>
            </w:r>
            <w:proofErr w:type="spellStart"/>
            <w:r w:rsidRPr="00512209">
              <w:t>маль</w:t>
            </w:r>
            <w:proofErr w:type="spellEnd"/>
          </w:p>
          <w:p w:rsidR="008B33E3" w:rsidRPr="00512209" w:rsidRDefault="008B33E3" w:rsidP="00BF28A6">
            <w:pPr>
              <w:autoSpaceDE w:val="0"/>
              <w:autoSpaceDN w:val="0"/>
              <w:adjustRightInd w:val="0"/>
              <w:contextualSpacing/>
              <w:jc w:val="center"/>
            </w:pPr>
            <w:proofErr w:type="spellStart"/>
            <w:r w:rsidRPr="00512209">
              <w:t>ный</w:t>
            </w:r>
            <w:proofErr w:type="spellEnd"/>
            <w:r w:rsidRPr="00512209">
              <w:t xml:space="preserve"> процент </w:t>
            </w:r>
            <w:proofErr w:type="gramStart"/>
            <w:r w:rsidRPr="00512209">
              <w:t>застрой-</w:t>
            </w:r>
            <w:proofErr w:type="spellStart"/>
            <w:r w:rsidRPr="00512209">
              <w:t>ки</w:t>
            </w:r>
            <w:proofErr w:type="spellEnd"/>
            <w:proofErr w:type="gramEnd"/>
          </w:p>
        </w:tc>
        <w:tc>
          <w:tcPr>
            <w:tcW w:w="925" w:type="dxa"/>
            <w:gridSpan w:val="3"/>
            <w:tcBorders>
              <w:top w:val="single" w:sz="12" w:space="0" w:color="auto"/>
              <w:bottom w:val="single" w:sz="12" w:space="0" w:color="auto"/>
              <w:right w:val="single" w:sz="4" w:space="0" w:color="auto"/>
            </w:tcBorders>
            <w:shd w:val="clear" w:color="auto" w:fill="92D050"/>
          </w:tcPr>
          <w:p w:rsidR="008B33E3" w:rsidRDefault="008B33E3" w:rsidP="00BF28A6">
            <w:pPr>
              <w:autoSpaceDE w:val="0"/>
              <w:autoSpaceDN w:val="0"/>
              <w:adjustRightInd w:val="0"/>
              <w:spacing w:line="216" w:lineRule="auto"/>
              <w:contextualSpacing/>
              <w:jc w:val="center"/>
            </w:pPr>
            <w:r w:rsidRPr="00512209">
              <w:t>Мини</w:t>
            </w:r>
          </w:p>
          <w:p w:rsidR="008B33E3" w:rsidRDefault="008B33E3" w:rsidP="00BF28A6">
            <w:pPr>
              <w:autoSpaceDE w:val="0"/>
              <w:autoSpaceDN w:val="0"/>
              <w:adjustRightInd w:val="0"/>
              <w:spacing w:line="216" w:lineRule="auto"/>
              <w:contextualSpacing/>
              <w:jc w:val="center"/>
            </w:pPr>
            <w:proofErr w:type="spellStart"/>
            <w:r w:rsidRPr="00512209">
              <w:t>маль</w:t>
            </w:r>
            <w:proofErr w:type="spellEnd"/>
          </w:p>
          <w:p w:rsidR="008B33E3" w:rsidRPr="00512209" w:rsidRDefault="008B33E3" w:rsidP="00BF28A6">
            <w:pPr>
              <w:autoSpaceDE w:val="0"/>
              <w:autoSpaceDN w:val="0"/>
              <w:adjustRightInd w:val="0"/>
              <w:spacing w:line="216" w:lineRule="auto"/>
              <w:contextualSpacing/>
              <w:jc w:val="center"/>
            </w:pPr>
            <w:proofErr w:type="spellStart"/>
            <w:r w:rsidRPr="00512209">
              <w:t>ные</w:t>
            </w:r>
            <w:proofErr w:type="spellEnd"/>
            <w:r w:rsidRPr="00512209">
              <w:t xml:space="preserve"> о</w:t>
            </w:r>
            <w:r w:rsidRPr="00512209">
              <w:t>т</w:t>
            </w:r>
            <w:r w:rsidRPr="00512209">
              <w:t xml:space="preserve">ступы от границ </w:t>
            </w:r>
            <w:proofErr w:type="gramStart"/>
            <w:r w:rsidRPr="00512209">
              <w:t>земель-</w:t>
            </w:r>
            <w:proofErr w:type="spellStart"/>
            <w:r w:rsidRPr="00512209">
              <w:t>ного</w:t>
            </w:r>
            <w:proofErr w:type="spellEnd"/>
            <w:proofErr w:type="gramEnd"/>
            <w:r w:rsidRPr="00512209">
              <w:t xml:space="preserve"> участка (м)</w:t>
            </w:r>
          </w:p>
        </w:tc>
      </w:tr>
      <w:tr w:rsidR="008B33E3" w:rsidRPr="00512209" w:rsidTr="00BF28A6">
        <w:trPr>
          <w:gridAfter w:val="1"/>
          <w:wAfter w:w="31" w:type="dxa"/>
          <w:trHeight w:val="860"/>
          <w:jc w:val="center"/>
        </w:trPr>
        <w:tc>
          <w:tcPr>
            <w:tcW w:w="1172" w:type="dxa"/>
            <w:tcBorders>
              <w:top w:val="single" w:sz="12" w:space="0" w:color="auto"/>
            </w:tcBorders>
            <w:shd w:val="clear" w:color="auto" w:fill="auto"/>
          </w:tcPr>
          <w:p w:rsidR="008B33E3" w:rsidRPr="00512209" w:rsidRDefault="008B33E3" w:rsidP="00BF28A6">
            <w:pPr>
              <w:pStyle w:val="afffc"/>
              <w:ind w:left="57"/>
              <w:jc w:val="left"/>
              <w:rPr>
                <w:rFonts w:ascii="Times New Roman" w:hAnsi="Times New Roman" w:cs="Times New Roman"/>
              </w:rPr>
            </w:pPr>
            <w:r w:rsidRPr="00512209">
              <w:rPr>
                <w:rFonts w:ascii="Times New Roman" w:hAnsi="Times New Roman" w:cs="Times New Roman"/>
              </w:rPr>
              <w:t>Сельско</w:t>
            </w:r>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proofErr w:type="gramStart"/>
            <w:r w:rsidRPr="00512209">
              <w:rPr>
                <w:rFonts w:ascii="Times New Roman" w:hAnsi="Times New Roman" w:cs="Times New Roman"/>
              </w:rPr>
              <w:t>хозяй-ственное</w:t>
            </w:r>
            <w:proofErr w:type="spellEnd"/>
            <w:proofErr w:type="gramEnd"/>
          </w:p>
          <w:p w:rsidR="008B33E3"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использо</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вание</w:t>
            </w:r>
            <w:proofErr w:type="spellEnd"/>
          </w:p>
          <w:p w:rsidR="008B33E3" w:rsidRPr="00512209" w:rsidRDefault="008B33E3" w:rsidP="00BF28A6">
            <w:pPr>
              <w:ind w:left="57"/>
              <w:rPr>
                <w:sz w:val="24"/>
              </w:rPr>
            </w:pPr>
          </w:p>
        </w:tc>
        <w:tc>
          <w:tcPr>
            <w:tcW w:w="5199" w:type="dxa"/>
            <w:tcBorders>
              <w:top w:val="single" w:sz="12" w:space="0" w:color="auto"/>
              <w:right w:val="single" w:sz="4" w:space="0" w:color="auto"/>
            </w:tcBorders>
            <w:shd w:val="clear" w:color="auto" w:fill="auto"/>
          </w:tcPr>
          <w:p w:rsidR="008B33E3" w:rsidRPr="00512209" w:rsidRDefault="008B33E3" w:rsidP="00BF28A6">
            <w:pPr>
              <w:pStyle w:val="afffc"/>
              <w:ind w:left="57" w:right="57"/>
              <w:jc w:val="left"/>
              <w:rPr>
                <w:rFonts w:ascii="Times New Roman" w:hAnsi="Times New Roman" w:cs="Times New Roman"/>
              </w:rPr>
            </w:pPr>
            <w:r w:rsidRPr="00512209">
              <w:rPr>
                <w:rFonts w:ascii="Times New Roman" w:hAnsi="Times New Roman" w:cs="Times New Roman"/>
              </w:rPr>
              <w:t>Ведение сельского хозяйства. Содержание да</w:t>
            </w:r>
            <w:r w:rsidRPr="00512209">
              <w:rPr>
                <w:rFonts w:ascii="Times New Roman" w:hAnsi="Times New Roman" w:cs="Times New Roman"/>
              </w:rPr>
              <w:t>н</w:t>
            </w:r>
            <w:r w:rsidRPr="00512209">
              <w:rPr>
                <w:rFonts w:ascii="Times New Roman" w:hAnsi="Times New Roman" w:cs="Times New Roman"/>
              </w:rPr>
              <w:t>ного вида разрешенного использования включ</w:t>
            </w:r>
            <w:r w:rsidRPr="00512209">
              <w:rPr>
                <w:rFonts w:ascii="Times New Roman" w:hAnsi="Times New Roman" w:cs="Times New Roman"/>
              </w:rPr>
              <w:t>а</w:t>
            </w:r>
            <w:r w:rsidRPr="00512209">
              <w:rPr>
                <w:rFonts w:ascii="Times New Roman" w:hAnsi="Times New Roman" w:cs="Times New Roman"/>
              </w:rPr>
              <w:t>ет в себя содержание видов разрешенного и</w:t>
            </w:r>
            <w:r w:rsidRPr="00512209">
              <w:rPr>
                <w:rFonts w:ascii="Times New Roman" w:hAnsi="Times New Roman" w:cs="Times New Roman"/>
              </w:rPr>
              <w:t>с</w:t>
            </w:r>
            <w:r w:rsidRPr="00512209">
              <w:rPr>
                <w:rFonts w:ascii="Times New Roman" w:hAnsi="Times New Roman" w:cs="Times New Roman"/>
              </w:rPr>
              <w:t xml:space="preserve">пользования с </w:t>
            </w:r>
            <w:hyperlink w:anchor="sub_1011" w:history="1">
              <w:r w:rsidRPr="00512209">
                <w:rPr>
                  <w:rStyle w:val="aff6"/>
                  <w:rFonts w:ascii="Times New Roman" w:hAnsi="Times New Roman" w:cs="Times New Roman"/>
                </w:rPr>
                <w:t>кодами 1.1 - 1.20</w:t>
              </w:r>
            </w:hyperlink>
            <w:r w:rsidRPr="00512209">
              <w:rPr>
                <w:rFonts w:ascii="Times New Roman" w:hAnsi="Times New Roman" w:cs="Times New Roman"/>
              </w:rPr>
              <w:t>, в том числе размещение зданий и сооружений, использу</w:t>
            </w:r>
            <w:r w:rsidRPr="00512209">
              <w:rPr>
                <w:rFonts w:ascii="Times New Roman" w:hAnsi="Times New Roman" w:cs="Times New Roman"/>
              </w:rPr>
              <w:t>е</w:t>
            </w:r>
            <w:r w:rsidRPr="00512209">
              <w:rPr>
                <w:rFonts w:ascii="Times New Roman" w:hAnsi="Times New Roman" w:cs="Times New Roman"/>
              </w:rPr>
              <w:t>мых для хранения и переработки сельскохозя</w:t>
            </w:r>
            <w:r w:rsidRPr="00512209">
              <w:rPr>
                <w:rFonts w:ascii="Times New Roman" w:hAnsi="Times New Roman" w:cs="Times New Roman"/>
              </w:rPr>
              <w:t>й</w:t>
            </w:r>
            <w:r w:rsidRPr="00512209">
              <w:rPr>
                <w:rFonts w:ascii="Times New Roman" w:hAnsi="Times New Roman" w:cs="Times New Roman"/>
              </w:rPr>
              <w:t>ственной продукции</w:t>
            </w:r>
          </w:p>
        </w:tc>
        <w:tc>
          <w:tcPr>
            <w:tcW w:w="956" w:type="dxa"/>
            <w:tcBorders>
              <w:top w:val="single" w:sz="12" w:space="0" w:color="auto"/>
              <w:right w:val="single" w:sz="4" w:space="0" w:color="auto"/>
            </w:tcBorders>
            <w:shd w:val="clear" w:color="auto" w:fill="auto"/>
          </w:tcPr>
          <w:p w:rsidR="008B33E3" w:rsidRPr="009E4889" w:rsidRDefault="008B33E3" w:rsidP="00BF28A6">
            <w:pPr>
              <w:jc w:val="center"/>
              <w:rPr>
                <w:b/>
                <w:sz w:val="24"/>
              </w:rPr>
            </w:pPr>
            <w:r w:rsidRPr="009E4889">
              <w:rPr>
                <w:sz w:val="24"/>
              </w:rPr>
              <w:t>1.0</w:t>
            </w:r>
          </w:p>
        </w:tc>
        <w:tc>
          <w:tcPr>
            <w:tcW w:w="2583" w:type="dxa"/>
            <w:gridSpan w:val="2"/>
            <w:tcBorders>
              <w:top w:val="single" w:sz="12" w:space="0" w:color="auto"/>
              <w:left w:val="single" w:sz="4" w:space="0" w:color="auto"/>
              <w:right w:val="single" w:sz="4" w:space="0" w:color="auto"/>
            </w:tcBorders>
            <w:shd w:val="clear" w:color="auto" w:fill="auto"/>
          </w:tcPr>
          <w:p w:rsidR="008B33E3" w:rsidRPr="00512209" w:rsidRDefault="008B33E3" w:rsidP="00BF28A6">
            <w:pPr>
              <w:jc w:val="center"/>
              <w:rPr>
                <w:b/>
                <w:sz w:val="24"/>
              </w:rPr>
            </w:pPr>
          </w:p>
          <w:p w:rsidR="008B33E3" w:rsidRPr="00512209" w:rsidRDefault="008B33E3" w:rsidP="00BF28A6">
            <w:pPr>
              <w:pStyle w:val="TableParagraph"/>
              <w:spacing w:line="216" w:lineRule="auto"/>
              <w:ind w:left="57" w:right="57"/>
              <w:rPr>
                <w:rFonts w:eastAsia="Calibri"/>
                <w:sz w:val="24"/>
                <w:szCs w:val="24"/>
              </w:rPr>
            </w:pPr>
            <w:proofErr w:type="gramStart"/>
            <w:r w:rsidRPr="00512209">
              <w:rPr>
                <w:rFonts w:eastAsia="Calibri"/>
                <w:sz w:val="24"/>
                <w:szCs w:val="24"/>
              </w:rPr>
              <w:t xml:space="preserve">300 – (500 000) </w:t>
            </w:r>
            <w:proofErr w:type="spellStart"/>
            <w:r w:rsidRPr="00512209">
              <w:rPr>
                <w:rFonts w:eastAsia="Calibri"/>
                <w:sz w:val="24"/>
                <w:szCs w:val="24"/>
              </w:rPr>
              <w:t>кв.м</w:t>
            </w:r>
            <w:proofErr w:type="spellEnd"/>
            <w:r w:rsidRPr="00512209">
              <w:rPr>
                <w:rFonts w:eastAsia="Calibri"/>
                <w:sz w:val="24"/>
                <w:szCs w:val="24"/>
              </w:rPr>
              <w:t>. или определяется с</w:t>
            </w:r>
            <w:r w:rsidRPr="00512209">
              <w:rPr>
                <w:rFonts w:eastAsia="Calibri"/>
                <w:sz w:val="24"/>
                <w:szCs w:val="24"/>
              </w:rPr>
              <w:t>о</w:t>
            </w:r>
            <w:r w:rsidRPr="00512209">
              <w:rPr>
                <w:rFonts w:eastAsia="Calibri"/>
                <w:sz w:val="24"/>
                <w:szCs w:val="24"/>
              </w:rPr>
              <w:t>гласно действующему законодательству (Ф</w:t>
            </w:r>
            <w:r w:rsidRPr="00512209">
              <w:rPr>
                <w:rFonts w:eastAsia="Calibri"/>
                <w:sz w:val="24"/>
                <w:szCs w:val="24"/>
              </w:rPr>
              <w:t>е</w:t>
            </w:r>
            <w:r w:rsidRPr="00512209">
              <w:rPr>
                <w:rFonts w:eastAsia="Calibri"/>
                <w:sz w:val="24"/>
                <w:szCs w:val="24"/>
              </w:rPr>
              <w:t>деральному закону</w:t>
            </w:r>
            <w:proofErr w:type="gramEnd"/>
          </w:p>
          <w:p w:rsidR="008B33E3" w:rsidRPr="00512209" w:rsidRDefault="008B33E3" w:rsidP="00BF28A6">
            <w:pPr>
              <w:pStyle w:val="TableParagraph"/>
              <w:spacing w:line="216" w:lineRule="auto"/>
              <w:ind w:left="57" w:right="57"/>
              <w:rPr>
                <w:color w:val="22252D"/>
                <w:sz w:val="24"/>
                <w:szCs w:val="24"/>
              </w:rPr>
            </w:pPr>
            <w:r w:rsidRPr="00512209">
              <w:rPr>
                <w:rFonts w:eastAsia="Calibri"/>
                <w:sz w:val="24"/>
                <w:szCs w:val="24"/>
              </w:rPr>
              <w:t>от 24 июля 2002 года № 101–ФЗ «Об обороте земель сельскохозя</w:t>
            </w:r>
            <w:r w:rsidRPr="00512209">
              <w:rPr>
                <w:rFonts w:eastAsia="Calibri"/>
                <w:sz w:val="24"/>
                <w:szCs w:val="24"/>
              </w:rPr>
              <w:t>й</w:t>
            </w:r>
            <w:r w:rsidRPr="00512209">
              <w:rPr>
                <w:rFonts w:eastAsia="Calibri"/>
                <w:sz w:val="24"/>
                <w:szCs w:val="24"/>
              </w:rPr>
              <w:t>ственного назначения», Закон РБ</w:t>
            </w:r>
          </w:p>
          <w:p w:rsidR="008B33E3" w:rsidRDefault="008B33E3" w:rsidP="00BF28A6">
            <w:pPr>
              <w:jc w:val="center"/>
              <w:rPr>
                <w:color w:val="22252D"/>
                <w:sz w:val="24"/>
              </w:rPr>
            </w:pPr>
            <w:proofErr w:type="gramStart"/>
            <w:r w:rsidRPr="00512209">
              <w:rPr>
                <w:color w:val="22252D"/>
                <w:sz w:val="24"/>
              </w:rPr>
              <w:t>N 59-з от 5 января 2004 года)</w:t>
            </w:r>
            <w:proofErr w:type="gramEnd"/>
          </w:p>
          <w:p w:rsidR="008B33E3" w:rsidRPr="00512209" w:rsidRDefault="008B33E3" w:rsidP="00BF28A6">
            <w:pPr>
              <w:jc w:val="center"/>
              <w:rPr>
                <w:b/>
                <w:sz w:val="24"/>
              </w:rPr>
            </w:pPr>
          </w:p>
        </w:tc>
        <w:tc>
          <w:tcPr>
            <w:tcW w:w="5225" w:type="dxa"/>
            <w:gridSpan w:val="39"/>
            <w:tcBorders>
              <w:top w:val="single" w:sz="12" w:space="0" w:color="auto"/>
              <w:left w:val="single" w:sz="4" w:space="0" w:color="auto"/>
              <w:right w:val="single" w:sz="4" w:space="0" w:color="auto"/>
            </w:tcBorders>
            <w:shd w:val="clear" w:color="auto" w:fill="auto"/>
          </w:tcPr>
          <w:p w:rsidR="008B33E3" w:rsidRPr="00512209" w:rsidRDefault="008B33E3" w:rsidP="00BF28A6">
            <w:pPr>
              <w:keepNext/>
              <w:jc w:val="center"/>
              <w:rPr>
                <w:sz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ind w:left="57"/>
              <w:rPr>
                <w:sz w:val="24"/>
              </w:rPr>
            </w:pPr>
          </w:p>
        </w:tc>
      </w:tr>
      <w:tr w:rsidR="008B33E3" w:rsidRPr="00512209" w:rsidTr="00BF28A6">
        <w:trPr>
          <w:gridAfter w:val="1"/>
          <w:wAfter w:w="31" w:type="dxa"/>
          <w:trHeight w:val="435"/>
          <w:jc w:val="center"/>
        </w:trPr>
        <w:tc>
          <w:tcPr>
            <w:tcW w:w="1172" w:type="dxa"/>
            <w:shd w:val="clear" w:color="auto" w:fill="auto"/>
          </w:tcPr>
          <w:p w:rsidR="008B33E3" w:rsidRDefault="008B33E3" w:rsidP="00BF28A6">
            <w:pPr>
              <w:pStyle w:val="afffc"/>
              <w:ind w:left="57"/>
              <w:jc w:val="left"/>
            </w:pPr>
            <w:r w:rsidRPr="00512209">
              <w:t>Растение</w:t>
            </w:r>
            <w:r>
              <w:t>-</w:t>
            </w:r>
          </w:p>
          <w:p w:rsidR="008B33E3" w:rsidRPr="00512209" w:rsidRDefault="008B33E3" w:rsidP="00BF28A6">
            <w:pPr>
              <w:pStyle w:val="afffc"/>
              <w:ind w:left="57"/>
              <w:jc w:val="left"/>
            </w:pPr>
            <w:proofErr w:type="spellStart"/>
            <w:r w:rsidRPr="00512209">
              <w:t>водство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right="57"/>
              <w:jc w:val="left"/>
            </w:pPr>
            <w:r w:rsidRPr="00512209">
              <w:lastRenderedPageBreak/>
              <w:t xml:space="preserve">Осуществление хозяйственной деятельности, связанной с выращиванием </w:t>
            </w:r>
            <w:r w:rsidRPr="00512209">
              <w:lastRenderedPageBreak/>
              <w:t>сельскохозяйстве</w:t>
            </w:r>
            <w:r w:rsidRPr="00512209">
              <w:t>н</w:t>
            </w:r>
            <w:r w:rsidRPr="00512209">
              <w:t>ных культур.</w:t>
            </w:r>
          </w:p>
          <w:p w:rsidR="008B33E3" w:rsidRPr="00512209" w:rsidRDefault="008B33E3" w:rsidP="00BF28A6">
            <w:pPr>
              <w:pStyle w:val="afffc"/>
              <w:ind w:left="57" w:right="57"/>
              <w:jc w:val="left"/>
            </w:pPr>
            <w:r w:rsidRPr="00512209">
              <w:t>Содержание данного вида разрешенного испол</w:t>
            </w:r>
            <w:r w:rsidRPr="00512209">
              <w:t>ь</w:t>
            </w:r>
            <w:r w:rsidRPr="00512209">
              <w:t>зования включает в себя содержание видов ра</w:t>
            </w:r>
            <w:r w:rsidRPr="00512209">
              <w:t>з</w:t>
            </w:r>
            <w:r w:rsidRPr="00512209">
              <w:t xml:space="preserve">решенного использования </w:t>
            </w:r>
          </w:p>
          <w:p w:rsidR="008B33E3" w:rsidRPr="00512209" w:rsidRDefault="008B33E3" w:rsidP="00BF28A6">
            <w:pPr>
              <w:pStyle w:val="afffc"/>
              <w:ind w:left="57" w:right="57"/>
              <w:jc w:val="left"/>
            </w:pPr>
            <w:r w:rsidRPr="00512209">
              <w:t xml:space="preserve">с </w:t>
            </w:r>
            <w:hyperlink w:anchor="sub_1012" w:history="1">
              <w:r w:rsidRPr="00512209">
                <w:rPr>
                  <w:rStyle w:val="aff6"/>
                </w:rPr>
                <w:t>кодами 1.2 - 1.6</w:t>
              </w:r>
            </w:hyperlink>
          </w:p>
        </w:tc>
        <w:tc>
          <w:tcPr>
            <w:tcW w:w="956" w:type="dxa"/>
            <w:tcBorders>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1.1</w:t>
            </w:r>
          </w:p>
        </w:tc>
        <w:tc>
          <w:tcPr>
            <w:tcW w:w="2583" w:type="dxa"/>
            <w:gridSpan w:val="2"/>
            <w:tcBorders>
              <w:left w:val="single" w:sz="4" w:space="0" w:color="auto"/>
              <w:right w:val="single" w:sz="4" w:space="0" w:color="auto"/>
            </w:tcBorders>
            <w:shd w:val="clear" w:color="auto" w:fill="auto"/>
          </w:tcPr>
          <w:p w:rsidR="008B33E3" w:rsidRPr="00512209" w:rsidRDefault="008B33E3" w:rsidP="00BF28A6">
            <w:pPr>
              <w:jc w:val="center"/>
              <w:rPr>
                <w:b/>
                <w:sz w:val="24"/>
              </w:rPr>
            </w:pPr>
          </w:p>
          <w:p w:rsidR="008B33E3" w:rsidRPr="00512209" w:rsidRDefault="008B33E3" w:rsidP="00BF28A6">
            <w:pPr>
              <w:pStyle w:val="TableParagraph"/>
              <w:spacing w:line="216" w:lineRule="auto"/>
              <w:ind w:left="57" w:right="57"/>
              <w:rPr>
                <w:rFonts w:eastAsia="Calibri"/>
                <w:sz w:val="24"/>
                <w:szCs w:val="24"/>
              </w:rPr>
            </w:pPr>
            <w:proofErr w:type="gramStart"/>
            <w:r w:rsidRPr="00512209">
              <w:rPr>
                <w:rFonts w:eastAsia="Calibri"/>
                <w:sz w:val="24"/>
                <w:szCs w:val="24"/>
              </w:rPr>
              <w:t xml:space="preserve">300 – (500 000) </w:t>
            </w:r>
            <w:proofErr w:type="spellStart"/>
            <w:r w:rsidRPr="00512209">
              <w:rPr>
                <w:rFonts w:eastAsia="Calibri"/>
                <w:sz w:val="24"/>
                <w:szCs w:val="24"/>
              </w:rPr>
              <w:t>кв.м</w:t>
            </w:r>
            <w:proofErr w:type="spellEnd"/>
            <w:r w:rsidRPr="00512209">
              <w:rPr>
                <w:rFonts w:eastAsia="Calibri"/>
                <w:sz w:val="24"/>
                <w:szCs w:val="24"/>
              </w:rPr>
              <w:t xml:space="preserve">. </w:t>
            </w:r>
            <w:r w:rsidRPr="00512209">
              <w:rPr>
                <w:rFonts w:eastAsia="Calibri"/>
                <w:sz w:val="24"/>
                <w:szCs w:val="24"/>
              </w:rPr>
              <w:lastRenderedPageBreak/>
              <w:t>или определяется с</w:t>
            </w:r>
            <w:r w:rsidRPr="00512209">
              <w:rPr>
                <w:rFonts w:eastAsia="Calibri"/>
                <w:sz w:val="24"/>
                <w:szCs w:val="24"/>
              </w:rPr>
              <w:t>о</w:t>
            </w:r>
            <w:r w:rsidRPr="00512209">
              <w:rPr>
                <w:rFonts w:eastAsia="Calibri"/>
                <w:sz w:val="24"/>
                <w:szCs w:val="24"/>
              </w:rPr>
              <w:t>гласно действующему законодательству (Ф</w:t>
            </w:r>
            <w:r w:rsidRPr="00512209">
              <w:rPr>
                <w:rFonts w:eastAsia="Calibri"/>
                <w:sz w:val="24"/>
                <w:szCs w:val="24"/>
              </w:rPr>
              <w:t>е</w:t>
            </w:r>
            <w:r w:rsidRPr="00512209">
              <w:rPr>
                <w:rFonts w:eastAsia="Calibri"/>
                <w:sz w:val="24"/>
                <w:szCs w:val="24"/>
              </w:rPr>
              <w:t>деральному закону</w:t>
            </w:r>
            <w:proofErr w:type="gramEnd"/>
          </w:p>
          <w:p w:rsidR="008B33E3" w:rsidRPr="00512209" w:rsidRDefault="008B33E3" w:rsidP="00BF28A6">
            <w:pPr>
              <w:pStyle w:val="TableParagraph"/>
              <w:spacing w:line="216" w:lineRule="auto"/>
              <w:ind w:left="57" w:right="57"/>
              <w:rPr>
                <w:color w:val="22252D"/>
                <w:sz w:val="24"/>
                <w:szCs w:val="24"/>
              </w:rPr>
            </w:pPr>
            <w:r w:rsidRPr="00512209">
              <w:rPr>
                <w:rFonts w:eastAsia="Calibri"/>
                <w:sz w:val="24"/>
                <w:szCs w:val="24"/>
              </w:rPr>
              <w:t>от 24 июля 2002 года № 101–ФЗ «Об обороте земель сельскохозя</w:t>
            </w:r>
            <w:r w:rsidRPr="00512209">
              <w:rPr>
                <w:rFonts w:eastAsia="Calibri"/>
                <w:sz w:val="24"/>
                <w:szCs w:val="24"/>
              </w:rPr>
              <w:t>й</w:t>
            </w:r>
            <w:r w:rsidRPr="00512209">
              <w:rPr>
                <w:rFonts w:eastAsia="Calibri"/>
                <w:sz w:val="24"/>
                <w:szCs w:val="24"/>
              </w:rPr>
              <w:t>ственного назначения», Закон РБ</w:t>
            </w:r>
          </w:p>
          <w:p w:rsidR="008B33E3" w:rsidRDefault="008B33E3" w:rsidP="00BF28A6">
            <w:pPr>
              <w:jc w:val="center"/>
              <w:rPr>
                <w:color w:val="22252D"/>
                <w:sz w:val="24"/>
              </w:rPr>
            </w:pPr>
            <w:proofErr w:type="gramStart"/>
            <w:r w:rsidRPr="00512209">
              <w:rPr>
                <w:color w:val="22252D"/>
                <w:sz w:val="24"/>
              </w:rPr>
              <w:t>N 59-з от 5 января 2004 года)</w:t>
            </w:r>
            <w:proofErr w:type="gramEnd"/>
          </w:p>
          <w:p w:rsidR="008B33E3" w:rsidRPr="00512209" w:rsidRDefault="008B33E3" w:rsidP="00BF28A6">
            <w:pPr>
              <w:jc w:val="center"/>
              <w:rPr>
                <w:b/>
                <w:sz w:val="24"/>
              </w:rPr>
            </w:pPr>
          </w:p>
        </w:tc>
        <w:tc>
          <w:tcPr>
            <w:tcW w:w="5225" w:type="dxa"/>
            <w:gridSpan w:val="39"/>
            <w:tcBorders>
              <w:left w:val="single" w:sz="4" w:space="0" w:color="auto"/>
              <w:right w:val="single" w:sz="4" w:space="0" w:color="auto"/>
            </w:tcBorders>
            <w:shd w:val="clear" w:color="auto" w:fill="auto"/>
          </w:tcPr>
          <w:p w:rsidR="008B33E3" w:rsidRPr="00512209" w:rsidRDefault="008B33E3" w:rsidP="00BF28A6">
            <w:pPr>
              <w:keepNext/>
              <w:jc w:val="center"/>
              <w:rPr>
                <w:sz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ind w:left="57"/>
              <w:rPr>
                <w:sz w:val="24"/>
              </w:rPr>
            </w:pPr>
          </w:p>
        </w:tc>
      </w:tr>
      <w:tr w:rsidR="008B33E3" w:rsidRPr="00512209" w:rsidTr="00BF28A6">
        <w:trPr>
          <w:gridAfter w:val="1"/>
          <w:wAfter w:w="31" w:type="dxa"/>
          <w:trHeight w:hRule="exact" w:val="2041"/>
          <w:jc w:val="center"/>
        </w:trPr>
        <w:tc>
          <w:tcPr>
            <w:tcW w:w="1172" w:type="dxa"/>
            <w:shd w:val="clear" w:color="auto" w:fill="auto"/>
          </w:tcPr>
          <w:p w:rsidR="008B33E3" w:rsidRPr="00512209" w:rsidRDefault="008B33E3" w:rsidP="00BF28A6">
            <w:pPr>
              <w:pStyle w:val="afffc"/>
              <w:spacing w:line="216" w:lineRule="auto"/>
              <w:ind w:left="57"/>
              <w:jc w:val="left"/>
            </w:pPr>
            <w:proofErr w:type="spellStart"/>
            <w:r w:rsidRPr="00512209">
              <w:lastRenderedPageBreak/>
              <w:t>Выращи</w:t>
            </w:r>
            <w:proofErr w:type="spellEnd"/>
            <w:r>
              <w:t>-</w:t>
            </w:r>
          </w:p>
          <w:p w:rsidR="008B33E3" w:rsidRPr="00512209" w:rsidRDefault="008B33E3" w:rsidP="00BF28A6">
            <w:pPr>
              <w:pStyle w:val="afffc"/>
              <w:spacing w:line="216" w:lineRule="auto"/>
              <w:ind w:left="57"/>
              <w:jc w:val="left"/>
            </w:pPr>
            <w:proofErr w:type="spellStart"/>
            <w:r w:rsidRPr="00512209">
              <w:t>вание</w:t>
            </w:r>
            <w:proofErr w:type="spellEnd"/>
            <w:r w:rsidRPr="00512209">
              <w:t xml:space="preserve"> зе</w:t>
            </w:r>
            <w:r w:rsidRPr="00512209">
              <w:t>р</w:t>
            </w:r>
            <w:r w:rsidRPr="00512209">
              <w:t>новых и иных сельско</w:t>
            </w:r>
            <w:r>
              <w:t>-</w:t>
            </w:r>
          </w:p>
          <w:p w:rsidR="008B33E3" w:rsidRPr="00512209" w:rsidRDefault="008B33E3" w:rsidP="00BF28A6">
            <w:pPr>
              <w:pStyle w:val="afffc"/>
              <w:spacing w:line="216" w:lineRule="auto"/>
              <w:ind w:left="57"/>
              <w:jc w:val="left"/>
            </w:pPr>
            <w:proofErr w:type="spellStart"/>
            <w:proofErr w:type="gramStart"/>
            <w:r w:rsidRPr="00512209">
              <w:t>хозяй-ственных</w:t>
            </w:r>
            <w:proofErr w:type="spellEnd"/>
            <w:proofErr w:type="gramEnd"/>
            <w:r w:rsidRPr="00512209">
              <w:t xml:space="preserve"> культур</w:t>
            </w:r>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right="57"/>
              <w:jc w:val="left"/>
            </w:pPr>
            <w:r w:rsidRPr="00512209">
              <w:t>Осуществление хозяйственной деятельности на сельскохозяйственных угодьях, связанной с производством зерновых, бобовых, кормовых, те</w:t>
            </w:r>
            <w:r w:rsidRPr="00512209">
              <w:t>х</w:t>
            </w:r>
            <w:r w:rsidRPr="00512209">
              <w:t>нических, масличных, эфиромасличных и иных сельскохозяйственных культур</w:t>
            </w:r>
          </w:p>
        </w:tc>
        <w:tc>
          <w:tcPr>
            <w:tcW w:w="956" w:type="dxa"/>
            <w:tcBorders>
              <w:right w:val="single" w:sz="4" w:space="0" w:color="auto"/>
            </w:tcBorders>
          </w:tcPr>
          <w:p w:rsidR="008B33E3" w:rsidRPr="00512209" w:rsidRDefault="008B33E3" w:rsidP="00BF28A6">
            <w:pPr>
              <w:pStyle w:val="TableParagraph"/>
              <w:rPr>
                <w:sz w:val="24"/>
                <w:szCs w:val="24"/>
                <w:lang w:eastAsia="ru-RU"/>
              </w:rPr>
            </w:pPr>
          </w:p>
          <w:p w:rsidR="008B33E3" w:rsidRPr="00512209" w:rsidRDefault="008B33E3" w:rsidP="00BF28A6">
            <w:pPr>
              <w:pStyle w:val="TableParagraph"/>
              <w:rPr>
                <w:rFonts w:eastAsia="Calibri"/>
                <w:sz w:val="24"/>
                <w:szCs w:val="24"/>
              </w:rPr>
            </w:pPr>
            <w:r w:rsidRPr="00512209">
              <w:rPr>
                <w:sz w:val="24"/>
                <w:szCs w:val="24"/>
                <w:lang w:eastAsia="ru-RU"/>
              </w:rPr>
              <w:t>1.2</w:t>
            </w:r>
          </w:p>
        </w:tc>
        <w:tc>
          <w:tcPr>
            <w:tcW w:w="2625" w:type="dxa"/>
            <w:gridSpan w:val="5"/>
            <w:vMerge w:val="restart"/>
            <w:tcBorders>
              <w:left w:val="single" w:sz="4" w:space="0" w:color="auto"/>
            </w:tcBorders>
          </w:tcPr>
          <w:p w:rsidR="008B33E3" w:rsidRDefault="008B33E3" w:rsidP="00BF28A6">
            <w:pPr>
              <w:pStyle w:val="TableParagraph"/>
              <w:spacing w:line="216" w:lineRule="auto"/>
              <w:ind w:left="57" w:right="57"/>
              <w:rPr>
                <w:rFonts w:eastAsia="Calibri"/>
                <w:sz w:val="24"/>
                <w:szCs w:val="24"/>
              </w:rPr>
            </w:pPr>
          </w:p>
          <w:p w:rsidR="008B33E3" w:rsidRPr="00512209" w:rsidRDefault="008B33E3" w:rsidP="00BF28A6">
            <w:pPr>
              <w:pStyle w:val="TableParagraph"/>
              <w:spacing w:line="216" w:lineRule="auto"/>
              <w:ind w:left="57" w:right="57"/>
              <w:rPr>
                <w:rFonts w:eastAsia="Calibri"/>
                <w:sz w:val="24"/>
                <w:szCs w:val="24"/>
              </w:rPr>
            </w:pPr>
            <w:proofErr w:type="gramStart"/>
            <w:r w:rsidRPr="00512209">
              <w:rPr>
                <w:rFonts w:eastAsia="Calibri"/>
                <w:sz w:val="24"/>
                <w:szCs w:val="24"/>
              </w:rPr>
              <w:t xml:space="preserve">300 – (500 000) </w:t>
            </w:r>
            <w:proofErr w:type="spellStart"/>
            <w:r w:rsidRPr="00512209">
              <w:rPr>
                <w:rFonts w:eastAsia="Calibri"/>
                <w:sz w:val="24"/>
                <w:szCs w:val="24"/>
              </w:rPr>
              <w:t>кв.м</w:t>
            </w:r>
            <w:proofErr w:type="spellEnd"/>
            <w:r w:rsidRPr="00512209">
              <w:rPr>
                <w:rFonts w:eastAsia="Calibri"/>
                <w:sz w:val="24"/>
                <w:szCs w:val="24"/>
              </w:rPr>
              <w:t>. или определяется с</w:t>
            </w:r>
            <w:r w:rsidRPr="00512209">
              <w:rPr>
                <w:rFonts w:eastAsia="Calibri"/>
                <w:sz w:val="24"/>
                <w:szCs w:val="24"/>
              </w:rPr>
              <w:t>о</w:t>
            </w:r>
            <w:r w:rsidRPr="00512209">
              <w:rPr>
                <w:rFonts w:eastAsia="Calibri"/>
                <w:sz w:val="24"/>
                <w:szCs w:val="24"/>
              </w:rPr>
              <w:t>гласно действующему законодательству (Ф</w:t>
            </w:r>
            <w:r w:rsidRPr="00512209">
              <w:rPr>
                <w:rFonts w:eastAsia="Calibri"/>
                <w:sz w:val="24"/>
                <w:szCs w:val="24"/>
              </w:rPr>
              <w:t>е</w:t>
            </w:r>
            <w:r w:rsidRPr="00512209">
              <w:rPr>
                <w:rFonts w:eastAsia="Calibri"/>
                <w:sz w:val="24"/>
                <w:szCs w:val="24"/>
              </w:rPr>
              <w:t>деральному закону</w:t>
            </w:r>
            <w:proofErr w:type="gramEnd"/>
          </w:p>
          <w:p w:rsidR="008B33E3" w:rsidRPr="00512209" w:rsidRDefault="008B33E3" w:rsidP="00BF28A6">
            <w:pPr>
              <w:pStyle w:val="TableParagraph"/>
              <w:spacing w:line="216" w:lineRule="auto"/>
              <w:ind w:left="57" w:right="57"/>
              <w:rPr>
                <w:color w:val="22252D"/>
                <w:sz w:val="24"/>
                <w:szCs w:val="24"/>
              </w:rPr>
            </w:pPr>
            <w:r w:rsidRPr="00512209">
              <w:rPr>
                <w:rFonts w:eastAsia="Calibri"/>
                <w:sz w:val="24"/>
                <w:szCs w:val="24"/>
              </w:rPr>
              <w:t>от 24 июля 2002 года № 101–ФЗ «Об обороте земель сельскохозя</w:t>
            </w:r>
            <w:r w:rsidRPr="00512209">
              <w:rPr>
                <w:rFonts w:eastAsia="Calibri"/>
                <w:sz w:val="24"/>
                <w:szCs w:val="24"/>
              </w:rPr>
              <w:t>й</w:t>
            </w:r>
            <w:r w:rsidRPr="00512209">
              <w:rPr>
                <w:rFonts w:eastAsia="Calibri"/>
                <w:sz w:val="24"/>
                <w:szCs w:val="24"/>
              </w:rPr>
              <w:t>ственно</w:t>
            </w:r>
            <w:r w:rsidRPr="00512209">
              <w:rPr>
                <w:rFonts w:eastAsia="Calibri"/>
                <w:sz w:val="24"/>
                <w:szCs w:val="24"/>
              </w:rPr>
              <w:lastRenderedPageBreak/>
              <w:t>го назначения», Закон РБ</w:t>
            </w:r>
          </w:p>
          <w:p w:rsidR="008B33E3" w:rsidRPr="00512209" w:rsidRDefault="008B33E3" w:rsidP="00BF28A6">
            <w:pPr>
              <w:pStyle w:val="af0"/>
              <w:spacing w:before="0" w:after="0" w:line="216" w:lineRule="auto"/>
              <w:ind w:left="57" w:right="57"/>
              <w:jc w:val="center"/>
              <w:rPr>
                <w:b/>
              </w:rPr>
            </w:pPr>
            <w:proofErr w:type="gramStart"/>
            <w:r w:rsidRPr="00512209">
              <w:rPr>
                <w:color w:val="22252D"/>
              </w:rPr>
              <w:t>N 59-з от 5 января 2004 года)</w:t>
            </w:r>
            <w:proofErr w:type="gramEnd"/>
          </w:p>
        </w:tc>
        <w:tc>
          <w:tcPr>
            <w:tcW w:w="5183" w:type="dxa"/>
            <w:gridSpan w:val="36"/>
            <w:vMerge w:val="restart"/>
            <w:tcBorders>
              <w:right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lastRenderedPageBreak/>
              <w:t>вается</w:t>
            </w:r>
            <w:proofErr w:type="spellEnd"/>
          </w:p>
          <w:p w:rsidR="008B33E3" w:rsidRPr="00512209" w:rsidRDefault="008B33E3" w:rsidP="00BF28A6">
            <w:pPr>
              <w:jc w:val="center"/>
              <w:rPr>
                <w:sz w:val="24"/>
              </w:rPr>
            </w:pP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ind w:left="57"/>
              <w:jc w:val="left"/>
            </w:pPr>
          </w:p>
          <w:p w:rsidR="008B33E3" w:rsidRPr="00512209" w:rsidRDefault="008B33E3" w:rsidP="00BF28A6">
            <w:pPr>
              <w:pStyle w:val="afffc"/>
              <w:ind w:left="57"/>
              <w:jc w:val="left"/>
            </w:pPr>
            <w:proofErr w:type="gramStart"/>
            <w:r w:rsidRPr="00512209">
              <w:t>Овоще</w:t>
            </w:r>
            <w:proofErr w:type="gramEnd"/>
            <w:r>
              <w:t>-</w:t>
            </w:r>
          </w:p>
          <w:p w:rsidR="008B33E3" w:rsidRPr="00512209" w:rsidRDefault="008B33E3" w:rsidP="00BF28A6">
            <w:pPr>
              <w:pStyle w:val="afffc"/>
              <w:ind w:left="57"/>
              <w:jc w:val="left"/>
            </w:pPr>
            <w:proofErr w:type="spellStart"/>
            <w:r w:rsidRPr="00512209">
              <w:t>водство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right="57"/>
              <w:jc w:val="left"/>
            </w:pPr>
            <w:r w:rsidRPr="00512209">
              <w:t xml:space="preserve">Осуществление хозяйственной </w:t>
            </w:r>
            <w:proofErr w:type="gramStart"/>
            <w:r w:rsidRPr="00512209">
              <w:t xml:space="preserve">деятель </w:t>
            </w:r>
            <w:proofErr w:type="spellStart"/>
            <w:r w:rsidRPr="00512209">
              <w:t>ности</w:t>
            </w:r>
            <w:proofErr w:type="spellEnd"/>
            <w:proofErr w:type="gramEnd"/>
            <w:r w:rsidRPr="00512209">
              <w:t xml:space="preserve"> на сельскохозяйственных угодьях, связанной с пр</w:t>
            </w:r>
            <w:r w:rsidRPr="00512209">
              <w:t>о</w:t>
            </w:r>
            <w:r w:rsidRPr="00512209">
              <w:t>изводством картофеля, листовых, плодовых, л</w:t>
            </w:r>
            <w:r w:rsidRPr="00512209">
              <w:t>у</w:t>
            </w:r>
            <w:r w:rsidRPr="00512209">
              <w:t>ковичных и бахчевых сельскохозяйственных культур, в том числе с использованием теплиц</w:t>
            </w: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1.3</w:t>
            </w:r>
          </w:p>
        </w:tc>
        <w:tc>
          <w:tcPr>
            <w:tcW w:w="2625" w:type="dxa"/>
            <w:gridSpan w:val="5"/>
            <w:vMerge/>
            <w:tcBorders>
              <w:left w:val="single" w:sz="4" w:space="0" w:color="auto"/>
            </w:tcBorders>
          </w:tcPr>
          <w:p w:rsidR="008B33E3" w:rsidRPr="00512209" w:rsidRDefault="008B33E3" w:rsidP="00BF28A6">
            <w:pPr>
              <w:pStyle w:val="af0"/>
              <w:spacing w:before="0" w:after="0"/>
              <w:jc w:val="center"/>
              <w:rPr>
                <w:b/>
              </w:rPr>
            </w:pPr>
          </w:p>
        </w:tc>
        <w:tc>
          <w:tcPr>
            <w:tcW w:w="5183" w:type="dxa"/>
            <w:gridSpan w:val="36"/>
            <w:vMerge/>
            <w:tcBorders>
              <w:right w:val="single" w:sz="4" w:space="0" w:color="auto"/>
            </w:tcBorders>
          </w:tcPr>
          <w:p w:rsidR="008B33E3" w:rsidRPr="00512209" w:rsidRDefault="008B33E3" w:rsidP="00BF28A6">
            <w:pPr>
              <w:jc w:val="center"/>
              <w:rPr>
                <w:sz w:val="24"/>
              </w:rPr>
            </w:pPr>
          </w:p>
        </w:tc>
      </w:tr>
      <w:tr w:rsidR="008B33E3" w:rsidRPr="00512209" w:rsidTr="00BF28A6">
        <w:trPr>
          <w:gridAfter w:val="1"/>
          <w:wAfter w:w="31" w:type="dxa"/>
          <w:trHeight w:val="1151"/>
          <w:jc w:val="center"/>
        </w:trPr>
        <w:tc>
          <w:tcPr>
            <w:tcW w:w="1172" w:type="dxa"/>
            <w:shd w:val="clear" w:color="auto" w:fill="auto"/>
          </w:tcPr>
          <w:p w:rsidR="008B33E3" w:rsidRPr="00512209" w:rsidRDefault="008B33E3" w:rsidP="00BF28A6">
            <w:pPr>
              <w:pStyle w:val="afffc"/>
              <w:ind w:left="57"/>
              <w:jc w:val="left"/>
            </w:pPr>
            <w:proofErr w:type="spellStart"/>
            <w:r w:rsidRPr="00512209">
              <w:lastRenderedPageBreak/>
              <w:t>Выращи</w:t>
            </w:r>
            <w:proofErr w:type="spellEnd"/>
            <w:r>
              <w:t>-</w:t>
            </w:r>
          </w:p>
          <w:p w:rsidR="008B33E3" w:rsidRDefault="008B33E3" w:rsidP="00BF28A6">
            <w:pPr>
              <w:pStyle w:val="afffc"/>
              <w:ind w:left="57"/>
              <w:jc w:val="left"/>
            </w:pPr>
            <w:proofErr w:type="spellStart"/>
            <w:r w:rsidRPr="00512209">
              <w:t>вание</w:t>
            </w:r>
            <w:proofErr w:type="spellEnd"/>
            <w:r w:rsidRPr="00512209">
              <w:t xml:space="preserve"> </w:t>
            </w:r>
            <w:proofErr w:type="spellStart"/>
            <w:proofErr w:type="gramStart"/>
            <w:r w:rsidRPr="00512209">
              <w:t>т</w:t>
            </w:r>
            <w:r w:rsidRPr="00512209">
              <w:t>о</w:t>
            </w:r>
            <w:r w:rsidRPr="00512209">
              <w:t>низиру</w:t>
            </w:r>
            <w:r>
              <w:t>-</w:t>
            </w:r>
            <w:r w:rsidRPr="00512209">
              <w:t>ющих</w:t>
            </w:r>
            <w:proofErr w:type="spellEnd"/>
            <w:proofErr w:type="gramEnd"/>
            <w:r w:rsidRPr="00512209">
              <w:t xml:space="preserve">, </w:t>
            </w:r>
            <w:proofErr w:type="spellStart"/>
            <w:r w:rsidRPr="00512209">
              <w:t>л</w:t>
            </w:r>
            <w:r w:rsidRPr="00512209">
              <w:t>е</w:t>
            </w:r>
            <w:r w:rsidRPr="00512209">
              <w:t>карст</w:t>
            </w:r>
            <w:proofErr w:type="spellEnd"/>
            <w:r>
              <w:t>-</w:t>
            </w:r>
          </w:p>
          <w:p w:rsidR="008B33E3" w:rsidRPr="00512209" w:rsidRDefault="008B33E3" w:rsidP="00BF28A6">
            <w:pPr>
              <w:pStyle w:val="afffc"/>
              <w:ind w:left="57"/>
              <w:jc w:val="left"/>
            </w:pPr>
            <w:r w:rsidRPr="00512209">
              <w:t xml:space="preserve">венных, </w:t>
            </w:r>
            <w:proofErr w:type="spellStart"/>
            <w:r w:rsidRPr="00512209">
              <w:t>цветоч</w:t>
            </w:r>
            <w:proofErr w:type="spellEnd"/>
            <w:r>
              <w:t>-</w:t>
            </w:r>
          </w:p>
          <w:p w:rsidR="008B33E3" w:rsidRPr="00512209" w:rsidRDefault="008B33E3" w:rsidP="00BF28A6">
            <w:pPr>
              <w:pStyle w:val="afffc"/>
              <w:ind w:left="57"/>
              <w:jc w:val="left"/>
            </w:pPr>
            <w:proofErr w:type="spellStart"/>
            <w:r w:rsidRPr="00512209">
              <w:t>ных</w:t>
            </w:r>
            <w:proofErr w:type="spellEnd"/>
          </w:p>
          <w:p w:rsidR="008B33E3" w:rsidRPr="00512209" w:rsidRDefault="008B33E3" w:rsidP="00BF28A6">
            <w:pPr>
              <w:pStyle w:val="afffc"/>
              <w:ind w:left="57"/>
              <w:jc w:val="left"/>
            </w:pPr>
            <w:r w:rsidRPr="00512209">
              <w:t>культур</w:t>
            </w:r>
          </w:p>
        </w:tc>
        <w:tc>
          <w:tcPr>
            <w:tcW w:w="5199" w:type="dxa"/>
            <w:tcBorders>
              <w:right w:val="single" w:sz="4" w:space="0" w:color="auto"/>
            </w:tcBorders>
            <w:shd w:val="clear" w:color="auto" w:fill="auto"/>
          </w:tcPr>
          <w:p w:rsidR="008B33E3" w:rsidRPr="00512209" w:rsidRDefault="008B33E3" w:rsidP="00BF28A6">
            <w:pPr>
              <w:pStyle w:val="afffc"/>
              <w:ind w:left="57" w:right="57"/>
              <w:jc w:val="left"/>
            </w:pPr>
            <w:r w:rsidRPr="00512209">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1.4</w:t>
            </w:r>
          </w:p>
        </w:tc>
        <w:tc>
          <w:tcPr>
            <w:tcW w:w="2625" w:type="dxa"/>
            <w:gridSpan w:val="5"/>
            <w:vMerge/>
            <w:tcBorders>
              <w:left w:val="single" w:sz="4" w:space="0" w:color="auto"/>
            </w:tcBorders>
          </w:tcPr>
          <w:p w:rsidR="008B33E3" w:rsidRPr="00512209" w:rsidRDefault="008B33E3" w:rsidP="00BF28A6">
            <w:pPr>
              <w:pStyle w:val="af0"/>
              <w:spacing w:before="0" w:after="0"/>
              <w:jc w:val="center"/>
              <w:rPr>
                <w:b/>
              </w:rPr>
            </w:pPr>
          </w:p>
        </w:tc>
        <w:tc>
          <w:tcPr>
            <w:tcW w:w="5183" w:type="dxa"/>
            <w:gridSpan w:val="36"/>
            <w:vMerge/>
            <w:tcBorders>
              <w:right w:val="single" w:sz="4" w:space="0" w:color="auto"/>
            </w:tcBorders>
          </w:tcPr>
          <w:p w:rsidR="008B33E3" w:rsidRPr="00512209" w:rsidRDefault="008B33E3" w:rsidP="00BF28A6">
            <w:pPr>
              <w:jc w:val="center"/>
              <w:rPr>
                <w:sz w:val="24"/>
              </w:rPr>
            </w:pP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ind w:left="57"/>
              <w:jc w:val="left"/>
            </w:pPr>
          </w:p>
          <w:p w:rsidR="008B33E3" w:rsidRPr="00512209" w:rsidRDefault="008B33E3" w:rsidP="00BF28A6">
            <w:pPr>
              <w:pStyle w:val="afffc"/>
              <w:ind w:left="57"/>
              <w:jc w:val="left"/>
            </w:pPr>
            <w:r w:rsidRPr="00512209">
              <w:t>Садовод</w:t>
            </w:r>
            <w:r>
              <w:t>-</w:t>
            </w:r>
          </w:p>
          <w:p w:rsidR="008B33E3" w:rsidRPr="00512209" w:rsidRDefault="008B33E3" w:rsidP="00BF28A6">
            <w:pPr>
              <w:pStyle w:val="afffc"/>
              <w:ind w:left="57"/>
              <w:jc w:val="left"/>
            </w:pPr>
            <w:proofErr w:type="spellStart"/>
            <w:r w:rsidRPr="00512209">
              <w:t>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right="57"/>
              <w:jc w:val="left"/>
            </w:pPr>
            <w:r w:rsidRPr="00512209">
              <w:t>Осуществление хозяйственной деятельности, в том числе на сельскохозяйственных угодьях, связанной с выращиванием многолетних плод</w:t>
            </w:r>
            <w:r w:rsidRPr="00512209">
              <w:t>о</w:t>
            </w:r>
            <w:r w:rsidRPr="00512209">
              <w:t>вых и ягодных культур, винограда и иных мн</w:t>
            </w:r>
            <w:r w:rsidRPr="00512209">
              <w:t>о</w:t>
            </w:r>
            <w:r w:rsidRPr="00512209">
              <w:t>голетних культур</w:t>
            </w: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1.5</w:t>
            </w:r>
          </w:p>
        </w:tc>
        <w:tc>
          <w:tcPr>
            <w:tcW w:w="2625" w:type="dxa"/>
            <w:gridSpan w:val="5"/>
            <w:vMerge/>
            <w:tcBorders>
              <w:left w:val="single" w:sz="4" w:space="0" w:color="auto"/>
            </w:tcBorders>
          </w:tcPr>
          <w:p w:rsidR="008B33E3" w:rsidRPr="00512209" w:rsidRDefault="008B33E3" w:rsidP="00BF28A6">
            <w:pPr>
              <w:pStyle w:val="af0"/>
              <w:spacing w:before="0" w:after="0"/>
              <w:jc w:val="center"/>
              <w:rPr>
                <w:b/>
              </w:rPr>
            </w:pPr>
          </w:p>
        </w:tc>
        <w:tc>
          <w:tcPr>
            <w:tcW w:w="5183" w:type="dxa"/>
            <w:gridSpan w:val="36"/>
            <w:vMerge/>
            <w:tcBorders>
              <w:bottom w:val="single" w:sz="4" w:space="0" w:color="auto"/>
              <w:right w:val="single" w:sz="4" w:space="0" w:color="auto"/>
            </w:tcBorders>
          </w:tcPr>
          <w:p w:rsidR="008B33E3" w:rsidRPr="00512209" w:rsidRDefault="008B33E3" w:rsidP="00BF28A6">
            <w:pPr>
              <w:jc w:val="center"/>
              <w:rPr>
                <w:sz w:val="24"/>
              </w:rPr>
            </w:pP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ind w:left="57"/>
              <w:jc w:val="left"/>
            </w:pPr>
            <w:proofErr w:type="spellStart"/>
            <w:r w:rsidRPr="00512209">
              <w:t>Виногра</w:t>
            </w:r>
            <w:proofErr w:type="spellEnd"/>
            <w:r>
              <w:t>-</w:t>
            </w:r>
          </w:p>
          <w:p w:rsidR="008B33E3" w:rsidRPr="00512209" w:rsidRDefault="008B33E3" w:rsidP="00BF28A6">
            <w:pPr>
              <w:pStyle w:val="afffc"/>
              <w:ind w:left="57"/>
              <w:jc w:val="left"/>
            </w:pPr>
            <w:proofErr w:type="spellStart"/>
            <w:r w:rsidRPr="00512209">
              <w:t>дарство</w:t>
            </w:r>
            <w:proofErr w:type="spellEnd"/>
          </w:p>
        </w:tc>
        <w:tc>
          <w:tcPr>
            <w:tcW w:w="5199" w:type="dxa"/>
            <w:tcBorders>
              <w:right w:val="single" w:sz="4" w:space="0" w:color="auto"/>
            </w:tcBorders>
            <w:shd w:val="clear" w:color="auto" w:fill="auto"/>
          </w:tcPr>
          <w:p w:rsidR="008B33E3" w:rsidRPr="00512209" w:rsidRDefault="008B33E3" w:rsidP="00BF28A6">
            <w:pPr>
              <w:pStyle w:val="afffc"/>
              <w:ind w:left="57" w:right="57"/>
              <w:jc w:val="left"/>
            </w:pPr>
            <w:r w:rsidRPr="00512209">
              <w:t xml:space="preserve">Возделывание винограда на </w:t>
            </w:r>
            <w:proofErr w:type="spellStart"/>
            <w:r w:rsidRPr="00512209">
              <w:t>виноградоприго</w:t>
            </w:r>
            <w:r w:rsidRPr="00512209">
              <w:t>д</w:t>
            </w:r>
            <w:r w:rsidRPr="00512209">
              <w:t>ных</w:t>
            </w:r>
            <w:proofErr w:type="spellEnd"/>
            <w:r w:rsidRPr="00512209">
              <w:t xml:space="preserve"> землях</w:t>
            </w:r>
          </w:p>
        </w:tc>
        <w:tc>
          <w:tcPr>
            <w:tcW w:w="956" w:type="dxa"/>
            <w:tcBorders>
              <w:right w:val="single" w:sz="4" w:space="0" w:color="auto"/>
            </w:tcBorders>
          </w:tcPr>
          <w:p w:rsidR="008B33E3" w:rsidRPr="00512209" w:rsidRDefault="008B33E3" w:rsidP="00BF28A6">
            <w:pPr>
              <w:pStyle w:val="af0"/>
              <w:spacing w:before="0" w:after="0"/>
              <w:jc w:val="center"/>
            </w:pPr>
            <w:r w:rsidRPr="00512209">
              <w:t>1.5.1</w:t>
            </w:r>
          </w:p>
        </w:tc>
        <w:tc>
          <w:tcPr>
            <w:tcW w:w="2625" w:type="dxa"/>
            <w:gridSpan w:val="5"/>
            <w:vMerge/>
            <w:tcBorders>
              <w:left w:val="single" w:sz="4" w:space="0" w:color="auto"/>
              <w:bottom w:val="single" w:sz="4" w:space="0" w:color="auto"/>
            </w:tcBorders>
          </w:tcPr>
          <w:p w:rsidR="008B33E3" w:rsidRPr="00512209" w:rsidRDefault="008B33E3" w:rsidP="00BF28A6">
            <w:pPr>
              <w:pStyle w:val="af0"/>
              <w:spacing w:before="0" w:after="0"/>
              <w:jc w:val="center"/>
              <w:rPr>
                <w:b/>
              </w:rPr>
            </w:pPr>
          </w:p>
        </w:tc>
        <w:tc>
          <w:tcPr>
            <w:tcW w:w="5183" w:type="dxa"/>
            <w:gridSpan w:val="36"/>
            <w:tcBorders>
              <w:top w:val="nil"/>
              <w:bottom w:val="single" w:sz="4" w:space="0" w:color="auto"/>
              <w:right w:val="single" w:sz="4" w:space="0" w:color="auto"/>
            </w:tcBorders>
          </w:tcPr>
          <w:p w:rsidR="008B33E3" w:rsidRDefault="008B33E3" w:rsidP="00BF28A6">
            <w:pPr>
              <w:jc w:val="center"/>
              <w:rPr>
                <w:sz w:val="24"/>
              </w:rPr>
            </w:pPr>
            <w:r w:rsidRPr="00512209">
              <w:rPr>
                <w:sz w:val="24"/>
              </w:rPr>
              <w:t xml:space="preserve">не </w:t>
            </w:r>
            <w:proofErr w:type="spellStart"/>
            <w:r w:rsidRPr="00512209">
              <w:rPr>
                <w:sz w:val="24"/>
              </w:rPr>
              <w:t>устанавли</w:t>
            </w:r>
            <w:proofErr w:type="spellEnd"/>
          </w:p>
          <w:p w:rsidR="008B33E3" w:rsidRPr="00512209" w:rsidRDefault="008B33E3" w:rsidP="00BF28A6">
            <w:pPr>
              <w:jc w:val="center"/>
              <w:rPr>
                <w:sz w:val="24"/>
              </w:rPr>
            </w:pPr>
            <w:proofErr w:type="spellStart"/>
            <w:r w:rsidRPr="00512209">
              <w:rPr>
                <w:sz w:val="24"/>
              </w:rPr>
              <w:t>вается</w:t>
            </w:r>
            <w:proofErr w:type="spellEnd"/>
          </w:p>
        </w:tc>
      </w:tr>
      <w:tr w:rsidR="008B33E3" w:rsidRPr="00512209" w:rsidTr="00BF28A6">
        <w:trPr>
          <w:gridAfter w:val="1"/>
          <w:wAfter w:w="31" w:type="dxa"/>
          <w:trHeight w:val="435"/>
          <w:jc w:val="center"/>
        </w:trPr>
        <w:tc>
          <w:tcPr>
            <w:tcW w:w="1172" w:type="dxa"/>
            <w:tcBorders>
              <w:top w:val="single" w:sz="12" w:space="0" w:color="auto"/>
            </w:tcBorders>
            <w:shd w:val="clear" w:color="auto" w:fill="auto"/>
          </w:tcPr>
          <w:p w:rsidR="008B33E3" w:rsidRPr="00512209" w:rsidRDefault="008B33E3" w:rsidP="00BF28A6">
            <w:pPr>
              <w:pStyle w:val="afffc"/>
              <w:ind w:left="57"/>
              <w:jc w:val="left"/>
            </w:pPr>
            <w:proofErr w:type="spellStart"/>
            <w:r w:rsidRPr="00512209">
              <w:t>Выращи</w:t>
            </w:r>
            <w:proofErr w:type="spellEnd"/>
            <w:r>
              <w:t>-</w:t>
            </w:r>
          </w:p>
          <w:p w:rsidR="008B33E3" w:rsidRDefault="008B33E3" w:rsidP="00BF28A6">
            <w:pPr>
              <w:pStyle w:val="afffc"/>
              <w:ind w:left="57"/>
              <w:jc w:val="left"/>
            </w:pPr>
            <w:proofErr w:type="spellStart"/>
            <w:r w:rsidRPr="00512209">
              <w:t>вание</w:t>
            </w:r>
            <w:proofErr w:type="spellEnd"/>
          </w:p>
          <w:p w:rsidR="008B33E3" w:rsidRPr="00512209" w:rsidRDefault="008B33E3" w:rsidP="00BF28A6">
            <w:pPr>
              <w:pStyle w:val="afffc"/>
              <w:ind w:left="57"/>
              <w:jc w:val="left"/>
            </w:pPr>
            <w:r w:rsidRPr="00512209">
              <w:t>льна  и</w:t>
            </w:r>
          </w:p>
          <w:p w:rsidR="008B33E3" w:rsidRPr="00512209" w:rsidRDefault="008B33E3" w:rsidP="00BF28A6">
            <w:pPr>
              <w:pStyle w:val="afffc"/>
              <w:ind w:left="57"/>
              <w:jc w:val="left"/>
            </w:pPr>
            <w:r w:rsidRPr="00512209">
              <w:t>конопли</w:t>
            </w:r>
          </w:p>
          <w:p w:rsidR="008B33E3" w:rsidRPr="00512209" w:rsidRDefault="008B33E3" w:rsidP="00BF28A6">
            <w:pPr>
              <w:pStyle w:val="afffc"/>
              <w:ind w:left="57"/>
              <w:jc w:val="left"/>
            </w:pPr>
          </w:p>
        </w:tc>
        <w:tc>
          <w:tcPr>
            <w:tcW w:w="5199" w:type="dxa"/>
            <w:tcBorders>
              <w:top w:val="single" w:sz="12" w:space="0" w:color="auto"/>
              <w:right w:val="single" w:sz="4" w:space="0" w:color="auto"/>
            </w:tcBorders>
            <w:shd w:val="clear" w:color="auto" w:fill="auto"/>
          </w:tcPr>
          <w:p w:rsidR="008B33E3" w:rsidRPr="00512209" w:rsidRDefault="008B33E3" w:rsidP="00BF28A6">
            <w:pPr>
              <w:pStyle w:val="afffc"/>
              <w:ind w:left="57"/>
              <w:jc w:val="left"/>
            </w:pPr>
            <w:r w:rsidRPr="00512209">
              <w:t>Осуществление хозяйственной деятельности, в том числе на сельскохозяйственных угодьях, св</w:t>
            </w:r>
            <w:r w:rsidRPr="00512209">
              <w:t>я</w:t>
            </w:r>
            <w:r w:rsidRPr="00512209">
              <w:t xml:space="preserve">занной с выращиванием льна, </w:t>
            </w:r>
          </w:p>
          <w:p w:rsidR="008B33E3" w:rsidRPr="00512209" w:rsidRDefault="008B33E3" w:rsidP="00BF28A6">
            <w:pPr>
              <w:pStyle w:val="afffc"/>
              <w:ind w:left="57"/>
              <w:jc w:val="left"/>
            </w:pPr>
            <w:r w:rsidRPr="00512209">
              <w:t>конопли</w:t>
            </w:r>
          </w:p>
          <w:p w:rsidR="008B33E3" w:rsidRPr="00512209" w:rsidRDefault="008B33E3" w:rsidP="00BF28A6">
            <w:pPr>
              <w:ind w:left="57"/>
              <w:rPr>
                <w:sz w:val="24"/>
              </w:rPr>
            </w:pPr>
          </w:p>
        </w:tc>
        <w:tc>
          <w:tcPr>
            <w:tcW w:w="956" w:type="dxa"/>
            <w:tcBorders>
              <w:top w:val="single" w:sz="12" w:space="0" w:color="auto"/>
              <w:right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1,6</w:t>
            </w:r>
          </w:p>
        </w:tc>
        <w:tc>
          <w:tcPr>
            <w:tcW w:w="2625" w:type="dxa"/>
            <w:gridSpan w:val="5"/>
            <w:tcBorders>
              <w:top w:val="single" w:sz="12" w:space="0" w:color="auto"/>
              <w:left w:val="single" w:sz="4" w:space="0" w:color="auto"/>
            </w:tcBorders>
          </w:tcPr>
          <w:p w:rsidR="008B33E3" w:rsidRPr="00512209" w:rsidRDefault="008B33E3" w:rsidP="00BF28A6">
            <w:pPr>
              <w:pStyle w:val="TableParagraph"/>
              <w:spacing w:line="216" w:lineRule="auto"/>
              <w:ind w:left="57" w:right="57"/>
              <w:rPr>
                <w:rFonts w:eastAsia="Calibri"/>
                <w:sz w:val="24"/>
                <w:szCs w:val="24"/>
              </w:rPr>
            </w:pPr>
            <w:proofErr w:type="gramStart"/>
            <w:r w:rsidRPr="00512209">
              <w:rPr>
                <w:rFonts w:eastAsia="Calibri"/>
                <w:sz w:val="24"/>
                <w:szCs w:val="24"/>
              </w:rPr>
              <w:t xml:space="preserve">300 – (500 000) </w:t>
            </w:r>
            <w:proofErr w:type="spellStart"/>
            <w:r w:rsidRPr="00512209">
              <w:rPr>
                <w:rFonts w:eastAsia="Calibri"/>
                <w:sz w:val="24"/>
                <w:szCs w:val="24"/>
              </w:rPr>
              <w:t>кв.м</w:t>
            </w:r>
            <w:proofErr w:type="spellEnd"/>
            <w:r w:rsidRPr="00512209">
              <w:rPr>
                <w:rFonts w:eastAsia="Calibri"/>
                <w:sz w:val="24"/>
                <w:szCs w:val="24"/>
              </w:rPr>
              <w:t>. или определяется с</w:t>
            </w:r>
            <w:r w:rsidRPr="00512209">
              <w:rPr>
                <w:rFonts w:eastAsia="Calibri"/>
                <w:sz w:val="24"/>
                <w:szCs w:val="24"/>
              </w:rPr>
              <w:t>о</w:t>
            </w:r>
            <w:r w:rsidRPr="00512209">
              <w:rPr>
                <w:rFonts w:eastAsia="Calibri"/>
                <w:sz w:val="24"/>
                <w:szCs w:val="24"/>
              </w:rPr>
              <w:t xml:space="preserve">гласно действую </w:t>
            </w:r>
            <w:proofErr w:type="spellStart"/>
            <w:r w:rsidRPr="00512209">
              <w:rPr>
                <w:rFonts w:eastAsia="Calibri"/>
                <w:sz w:val="24"/>
                <w:szCs w:val="24"/>
              </w:rPr>
              <w:t>щем</w:t>
            </w:r>
            <w:r w:rsidRPr="00512209">
              <w:rPr>
                <w:rFonts w:eastAsia="Calibri"/>
                <w:sz w:val="24"/>
                <w:szCs w:val="24"/>
              </w:rPr>
              <w:t>у</w:t>
            </w:r>
            <w:r w:rsidRPr="00512209">
              <w:rPr>
                <w:rFonts w:eastAsia="Calibri"/>
                <w:sz w:val="24"/>
                <w:szCs w:val="24"/>
              </w:rPr>
              <w:t>законодательству</w:t>
            </w:r>
            <w:proofErr w:type="spellEnd"/>
            <w:r w:rsidRPr="00512209">
              <w:rPr>
                <w:rFonts w:eastAsia="Calibri"/>
                <w:sz w:val="24"/>
                <w:szCs w:val="24"/>
              </w:rPr>
              <w:t xml:space="preserve"> (Ф</w:t>
            </w:r>
            <w:r w:rsidRPr="00512209">
              <w:rPr>
                <w:rFonts w:eastAsia="Calibri"/>
                <w:sz w:val="24"/>
                <w:szCs w:val="24"/>
              </w:rPr>
              <w:t>е</w:t>
            </w:r>
            <w:r w:rsidRPr="00512209">
              <w:rPr>
                <w:rFonts w:eastAsia="Calibri"/>
                <w:sz w:val="24"/>
                <w:szCs w:val="24"/>
              </w:rPr>
              <w:t xml:space="preserve">деральному закону </w:t>
            </w:r>
            <w:proofErr w:type="gramEnd"/>
          </w:p>
          <w:p w:rsidR="008B33E3" w:rsidRPr="00512209" w:rsidRDefault="008B33E3" w:rsidP="00BF28A6">
            <w:pPr>
              <w:pStyle w:val="TableParagraph"/>
              <w:spacing w:line="216" w:lineRule="auto"/>
              <w:ind w:left="57" w:right="57"/>
              <w:rPr>
                <w:color w:val="22252D"/>
                <w:sz w:val="24"/>
                <w:szCs w:val="24"/>
              </w:rPr>
            </w:pPr>
            <w:r w:rsidRPr="00512209">
              <w:rPr>
                <w:rFonts w:eastAsia="Calibri"/>
                <w:sz w:val="24"/>
                <w:szCs w:val="24"/>
              </w:rPr>
              <w:t>от 24 июля 2002 года № 101–ФЗ «Об обороте земель сельскохозя</w:t>
            </w:r>
            <w:r w:rsidRPr="00512209">
              <w:rPr>
                <w:rFonts w:eastAsia="Calibri"/>
                <w:sz w:val="24"/>
                <w:szCs w:val="24"/>
              </w:rPr>
              <w:t>й</w:t>
            </w:r>
            <w:r w:rsidRPr="00512209">
              <w:rPr>
                <w:rFonts w:eastAsia="Calibri"/>
                <w:sz w:val="24"/>
                <w:szCs w:val="24"/>
              </w:rPr>
              <w:t xml:space="preserve">ственного назначения», </w:t>
            </w:r>
            <w:r w:rsidRPr="00512209">
              <w:rPr>
                <w:rFonts w:eastAsia="Calibri"/>
                <w:sz w:val="24"/>
                <w:szCs w:val="24"/>
              </w:rPr>
              <w:lastRenderedPageBreak/>
              <w:t>Закон РБ</w:t>
            </w:r>
          </w:p>
          <w:p w:rsidR="008B33E3" w:rsidRPr="00512209" w:rsidRDefault="008B33E3" w:rsidP="00BF28A6">
            <w:pPr>
              <w:pStyle w:val="TableParagraph"/>
              <w:spacing w:line="216" w:lineRule="auto"/>
              <w:ind w:left="57" w:right="57"/>
              <w:rPr>
                <w:b/>
                <w:sz w:val="24"/>
                <w:szCs w:val="24"/>
              </w:rPr>
            </w:pPr>
            <w:proofErr w:type="gramStart"/>
            <w:r w:rsidRPr="00512209">
              <w:rPr>
                <w:color w:val="22252D"/>
                <w:sz w:val="24"/>
                <w:szCs w:val="24"/>
              </w:rPr>
              <w:t>N 59-з от 5 января 2004 года)</w:t>
            </w:r>
            <w:proofErr w:type="gramEnd"/>
          </w:p>
        </w:tc>
        <w:tc>
          <w:tcPr>
            <w:tcW w:w="5183" w:type="dxa"/>
            <w:gridSpan w:val="36"/>
            <w:tcBorders>
              <w:top w:val="single" w:sz="12" w:space="0" w:color="auto"/>
              <w:right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hRule="exact" w:val="4287"/>
          <w:jc w:val="center"/>
        </w:trPr>
        <w:tc>
          <w:tcPr>
            <w:tcW w:w="1172" w:type="dxa"/>
            <w:shd w:val="clear" w:color="auto" w:fill="auto"/>
          </w:tcPr>
          <w:p w:rsidR="008B33E3" w:rsidRPr="00512209" w:rsidRDefault="008B33E3" w:rsidP="00BF28A6">
            <w:pPr>
              <w:pStyle w:val="afffc"/>
              <w:ind w:left="57"/>
              <w:jc w:val="left"/>
              <w:rPr>
                <w:rFonts w:ascii="Times New Roman" w:hAnsi="Times New Roman" w:cs="Times New Roman"/>
              </w:rPr>
            </w:pPr>
          </w:p>
          <w:p w:rsidR="008B33E3" w:rsidRDefault="008B33E3" w:rsidP="00BF28A6">
            <w:pPr>
              <w:pStyle w:val="afffc"/>
              <w:ind w:left="57"/>
              <w:jc w:val="left"/>
              <w:rPr>
                <w:rFonts w:ascii="Times New Roman" w:hAnsi="Times New Roman" w:cs="Times New Roman"/>
              </w:rPr>
            </w:pPr>
            <w:r w:rsidRPr="00512209">
              <w:rPr>
                <w:rFonts w:ascii="Times New Roman" w:hAnsi="Times New Roman" w:cs="Times New Roman"/>
              </w:rPr>
              <w:t>Животно</w:t>
            </w:r>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водство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jc w:val="left"/>
            </w:pPr>
            <w:r w:rsidRPr="00512209">
              <w:t xml:space="preserve">Осуществление хозяйственной </w:t>
            </w:r>
            <w:proofErr w:type="gramStart"/>
            <w:r w:rsidRPr="00512209">
              <w:t xml:space="preserve">деятель </w:t>
            </w:r>
            <w:proofErr w:type="spellStart"/>
            <w:r w:rsidRPr="00512209">
              <w:t>ности</w:t>
            </w:r>
            <w:proofErr w:type="spellEnd"/>
            <w:proofErr w:type="gramEnd"/>
            <w:r w:rsidRPr="00512209">
              <w:t>, связанной с производством продукции животн</w:t>
            </w:r>
            <w:r w:rsidRPr="00512209">
              <w:t>о</w:t>
            </w:r>
            <w:r w:rsidRPr="00512209">
              <w:t>водства, в том числе сенокошение, выпас сельскохозяйственных животных, разведение племенных животных, производство и использов</w:t>
            </w:r>
            <w:r w:rsidRPr="00512209">
              <w:t>а</w:t>
            </w:r>
            <w:r w:rsidRPr="00512209">
              <w:t>ние племенной продукции (материала), размещ</w:t>
            </w:r>
            <w:r w:rsidRPr="00512209">
              <w:t>е</w:t>
            </w:r>
            <w:r w:rsidRPr="00512209">
              <w:t>ние зданий, сооружений, используемых для с</w:t>
            </w:r>
            <w:r w:rsidRPr="00512209">
              <w:t>о</w:t>
            </w:r>
            <w:r w:rsidRPr="00512209">
              <w:t>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w:t>
            </w:r>
            <w:r w:rsidRPr="00512209">
              <w:t>ь</w:t>
            </w:r>
            <w:r w:rsidRPr="00512209">
              <w:t>зования включает в себя содержание видов ра</w:t>
            </w:r>
            <w:r w:rsidRPr="00512209">
              <w:t>з</w:t>
            </w:r>
            <w:r w:rsidRPr="00512209">
              <w:t xml:space="preserve">решенного использования с </w:t>
            </w:r>
            <w:hyperlink w:anchor="sub_1018" w:history="1">
              <w:r w:rsidRPr="00512209">
                <w:rPr>
                  <w:rStyle w:val="aff6"/>
                </w:rPr>
                <w:t>кодами 1.8-1.11</w:t>
              </w:r>
            </w:hyperlink>
            <w:r w:rsidRPr="00512209">
              <w:t xml:space="preserve">, </w:t>
            </w:r>
            <w:hyperlink w:anchor="sub_1115" w:history="1">
              <w:r w:rsidRPr="00512209">
                <w:rPr>
                  <w:rStyle w:val="aff6"/>
                </w:rPr>
                <w:t>1.15</w:t>
              </w:r>
            </w:hyperlink>
            <w:r w:rsidRPr="00512209">
              <w:t xml:space="preserve">, </w:t>
            </w:r>
            <w:hyperlink w:anchor="sub_1119" w:history="1">
              <w:r w:rsidRPr="00512209">
                <w:rPr>
                  <w:rStyle w:val="aff6"/>
                </w:rPr>
                <w:t>1.19</w:t>
              </w:r>
            </w:hyperlink>
            <w:r w:rsidRPr="00512209">
              <w:t xml:space="preserve">, </w:t>
            </w:r>
            <w:hyperlink w:anchor="sub_1120" w:history="1">
              <w:r w:rsidRPr="00512209">
                <w:rPr>
                  <w:rStyle w:val="aff6"/>
                </w:rPr>
                <w:t>1.20</w:t>
              </w:r>
            </w:hyperlink>
          </w:p>
          <w:p w:rsidR="008B33E3" w:rsidRPr="00512209" w:rsidRDefault="008B33E3" w:rsidP="00BF28A6">
            <w:pPr>
              <w:ind w:left="57"/>
              <w:rPr>
                <w:sz w:val="24"/>
              </w:rPr>
            </w:pPr>
          </w:p>
        </w:tc>
        <w:tc>
          <w:tcPr>
            <w:tcW w:w="956" w:type="dxa"/>
            <w:tcBorders>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b/>
                <w:sz w:val="24"/>
              </w:rPr>
            </w:pPr>
            <w:r w:rsidRPr="00512209">
              <w:rPr>
                <w:sz w:val="24"/>
              </w:rPr>
              <w:t>1.7</w:t>
            </w:r>
          </w:p>
        </w:tc>
        <w:tc>
          <w:tcPr>
            <w:tcW w:w="7808" w:type="dxa"/>
            <w:gridSpan w:val="41"/>
            <w:tcBorders>
              <w:left w:val="single" w:sz="4" w:space="0" w:color="auto"/>
              <w:right w:val="single" w:sz="4" w:space="0" w:color="auto"/>
            </w:tcBorders>
            <w:shd w:val="clear" w:color="auto" w:fill="auto"/>
          </w:tcPr>
          <w:p w:rsidR="008B33E3" w:rsidRPr="00512209" w:rsidRDefault="008B33E3" w:rsidP="00BF28A6">
            <w:pPr>
              <w:jc w:val="center"/>
              <w:rPr>
                <w:b/>
                <w:sz w:val="24"/>
              </w:rPr>
            </w:pPr>
          </w:p>
          <w:p w:rsidR="008B33E3" w:rsidRPr="00512209" w:rsidRDefault="008B33E3" w:rsidP="00BF28A6">
            <w:pPr>
              <w:ind w:left="57"/>
              <w:rPr>
                <w:sz w:val="24"/>
              </w:rPr>
            </w:pP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ind w:left="57"/>
              <w:jc w:val="left"/>
              <w:rPr>
                <w:rFonts w:ascii="Times New Roman" w:hAnsi="Times New Roman" w:cs="Times New Roman"/>
              </w:rPr>
            </w:pP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Ското</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водство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jc w:val="left"/>
            </w:pPr>
            <w:r w:rsidRPr="00512209">
              <w:t xml:space="preserve">Осуществление хозяйственной </w:t>
            </w:r>
            <w:proofErr w:type="gramStart"/>
            <w:r w:rsidRPr="00512209">
              <w:t xml:space="preserve">деятель </w:t>
            </w:r>
            <w:proofErr w:type="spellStart"/>
            <w:r w:rsidRPr="00512209">
              <w:t>ности</w:t>
            </w:r>
            <w:proofErr w:type="spellEnd"/>
            <w:proofErr w:type="gramEnd"/>
            <w:r w:rsidRPr="00512209">
              <w:t>, в том числе на сельскохозяйственных угодьях, св</w:t>
            </w:r>
            <w:r w:rsidRPr="00512209">
              <w:t>я</w:t>
            </w:r>
            <w:r w:rsidRPr="00512209">
              <w:t xml:space="preserve">занной с разведением </w:t>
            </w:r>
            <w:proofErr w:type="spellStart"/>
            <w:r w:rsidRPr="00512209">
              <w:t>сельско</w:t>
            </w:r>
            <w:proofErr w:type="spellEnd"/>
            <w:r w:rsidRPr="00512209">
              <w:t xml:space="preserve"> хозяйственных животных (крупного рогатого скота, овец, коз, лошадей, верблюдов, оленей); сенокошение, выпас </w:t>
            </w:r>
            <w:proofErr w:type="spellStart"/>
            <w:r w:rsidRPr="00512209">
              <w:t>сельско</w:t>
            </w:r>
            <w:proofErr w:type="spellEnd"/>
            <w:r w:rsidRPr="00512209">
              <w:t xml:space="preserve"> хозяйственных животных, произво</w:t>
            </w:r>
            <w:r w:rsidRPr="00512209">
              <w:t>д</w:t>
            </w:r>
            <w:r w:rsidRPr="00512209">
              <w:t xml:space="preserve">ство кормов, размещение зданий, сооружений, используемых для содержания и </w:t>
            </w:r>
            <w:r w:rsidRPr="00512209">
              <w:lastRenderedPageBreak/>
              <w:t>разведения сельскохозяйственных животных;</w:t>
            </w:r>
          </w:p>
          <w:p w:rsidR="008B33E3" w:rsidRPr="00512209" w:rsidRDefault="008B33E3" w:rsidP="00BF28A6">
            <w:pPr>
              <w:pStyle w:val="afffc"/>
              <w:ind w:left="57"/>
              <w:jc w:val="left"/>
            </w:pPr>
            <w:r w:rsidRPr="00512209">
              <w:t>разведение племенных животных, производство и использование племенной продукции (матер</w:t>
            </w:r>
            <w:r w:rsidRPr="00512209">
              <w:t>и</w:t>
            </w:r>
            <w:r w:rsidRPr="00512209">
              <w:t>ала)</w:t>
            </w:r>
          </w:p>
        </w:tc>
        <w:tc>
          <w:tcPr>
            <w:tcW w:w="956" w:type="dxa"/>
            <w:tcBorders>
              <w:right w:val="single" w:sz="4" w:space="0" w:color="auto"/>
            </w:tcBorders>
          </w:tcPr>
          <w:p w:rsidR="008B33E3" w:rsidRPr="00512209" w:rsidRDefault="008B33E3" w:rsidP="00BF28A6">
            <w:pPr>
              <w:jc w:val="center"/>
              <w:rPr>
                <w:sz w:val="24"/>
              </w:rPr>
            </w:pPr>
          </w:p>
          <w:p w:rsidR="008B33E3" w:rsidRPr="00512209" w:rsidRDefault="008B33E3" w:rsidP="00BF28A6">
            <w:pPr>
              <w:jc w:val="center"/>
              <w:rPr>
                <w:rFonts w:eastAsia="Calibri"/>
                <w:sz w:val="24"/>
              </w:rPr>
            </w:pPr>
            <w:r w:rsidRPr="00512209">
              <w:rPr>
                <w:sz w:val="24"/>
              </w:rPr>
              <w:t>1.8</w:t>
            </w:r>
          </w:p>
        </w:tc>
        <w:tc>
          <w:tcPr>
            <w:tcW w:w="2625" w:type="dxa"/>
            <w:gridSpan w:val="5"/>
            <w:vMerge w:val="restart"/>
            <w:tcBorders>
              <w:left w:val="single" w:sz="4" w:space="0" w:color="auto"/>
            </w:tcBorders>
          </w:tcPr>
          <w:p w:rsidR="008B33E3" w:rsidRPr="00512209" w:rsidRDefault="008B33E3" w:rsidP="00BF28A6">
            <w:pPr>
              <w:jc w:val="center"/>
              <w:rPr>
                <w:sz w:val="24"/>
                <w:lang w:eastAsia="ar-SA"/>
              </w:rPr>
            </w:pPr>
            <w:r w:rsidRPr="00512209">
              <w:rPr>
                <w:sz w:val="24"/>
                <w:lang w:eastAsia="ar-SA"/>
              </w:rPr>
              <w:t>300</w:t>
            </w:r>
            <w:r w:rsidRPr="00512209">
              <w:rPr>
                <w:rFonts w:eastAsia="Calibri"/>
                <w:sz w:val="24"/>
              </w:rPr>
              <w:t xml:space="preserve">– (500 000) </w:t>
            </w:r>
            <w:proofErr w:type="spellStart"/>
            <w:r w:rsidRPr="00512209">
              <w:rPr>
                <w:rFonts w:eastAsia="Calibri"/>
                <w:sz w:val="24"/>
              </w:rPr>
              <w:t>кв</w:t>
            </w:r>
            <w:proofErr w:type="gramStart"/>
            <w:r w:rsidRPr="00512209">
              <w:rPr>
                <w:rFonts w:eastAsia="Calibri"/>
                <w:sz w:val="24"/>
              </w:rPr>
              <w:t>.м</w:t>
            </w:r>
            <w:proofErr w:type="spellEnd"/>
            <w:proofErr w:type="gramEnd"/>
          </w:p>
          <w:p w:rsidR="008B33E3" w:rsidRPr="00512209" w:rsidRDefault="008B33E3" w:rsidP="00BF28A6">
            <w:pPr>
              <w:pStyle w:val="TableParagraph"/>
              <w:rPr>
                <w:rFonts w:eastAsia="Calibri"/>
                <w:sz w:val="24"/>
                <w:szCs w:val="24"/>
              </w:rPr>
            </w:pPr>
            <w:r w:rsidRPr="00512209">
              <w:rPr>
                <w:rFonts w:eastAsia="Calibri"/>
                <w:sz w:val="24"/>
                <w:szCs w:val="24"/>
              </w:rPr>
              <w:t>или определяется с</w:t>
            </w:r>
            <w:r w:rsidRPr="00512209">
              <w:rPr>
                <w:rFonts w:eastAsia="Calibri"/>
                <w:sz w:val="24"/>
                <w:szCs w:val="24"/>
              </w:rPr>
              <w:t>о</w:t>
            </w:r>
            <w:r w:rsidRPr="00512209">
              <w:rPr>
                <w:rFonts w:eastAsia="Calibri"/>
                <w:sz w:val="24"/>
                <w:szCs w:val="24"/>
              </w:rPr>
              <w:t>гласно действующему законодательству</w:t>
            </w:r>
          </w:p>
          <w:p w:rsidR="008B33E3" w:rsidRPr="00512209" w:rsidRDefault="008B33E3" w:rsidP="00BF28A6">
            <w:pPr>
              <w:pStyle w:val="TableParagraph"/>
              <w:rPr>
                <w:rFonts w:eastAsia="Calibri"/>
                <w:sz w:val="24"/>
                <w:szCs w:val="24"/>
              </w:rPr>
            </w:pPr>
            <w:proofErr w:type="gramStart"/>
            <w:r w:rsidRPr="00512209">
              <w:rPr>
                <w:rFonts w:eastAsia="Calibri"/>
                <w:sz w:val="24"/>
                <w:szCs w:val="24"/>
              </w:rPr>
              <w:t>(Федеральному закону</w:t>
            </w:r>
            <w:proofErr w:type="gramEnd"/>
          </w:p>
          <w:p w:rsidR="008B33E3" w:rsidRPr="00512209" w:rsidRDefault="008B33E3" w:rsidP="00BF28A6">
            <w:pPr>
              <w:pStyle w:val="TableParagraph"/>
              <w:rPr>
                <w:color w:val="22252D"/>
                <w:sz w:val="24"/>
                <w:szCs w:val="24"/>
              </w:rPr>
            </w:pPr>
            <w:r w:rsidRPr="00512209">
              <w:rPr>
                <w:rFonts w:eastAsia="Calibri"/>
                <w:sz w:val="24"/>
                <w:szCs w:val="24"/>
              </w:rPr>
              <w:lastRenderedPageBreak/>
              <w:t xml:space="preserve"> от 24 июля 2002 года № 101–ФЗ «Об обороте з</w:t>
            </w:r>
            <w:r w:rsidRPr="00512209">
              <w:rPr>
                <w:rFonts w:eastAsia="Calibri"/>
                <w:sz w:val="24"/>
                <w:szCs w:val="24"/>
              </w:rPr>
              <w:t>е</w:t>
            </w:r>
            <w:r w:rsidRPr="00512209">
              <w:rPr>
                <w:rFonts w:eastAsia="Calibri"/>
                <w:sz w:val="24"/>
                <w:szCs w:val="24"/>
              </w:rPr>
              <w:t>мель сельскохозяйстве</w:t>
            </w:r>
            <w:r w:rsidRPr="00512209">
              <w:rPr>
                <w:rFonts w:eastAsia="Calibri"/>
                <w:sz w:val="24"/>
                <w:szCs w:val="24"/>
              </w:rPr>
              <w:t>н</w:t>
            </w:r>
            <w:r w:rsidRPr="00512209">
              <w:rPr>
                <w:rFonts w:eastAsia="Calibri"/>
                <w:sz w:val="24"/>
                <w:szCs w:val="24"/>
              </w:rPr>
              <w:t>ного назначения», Закон РБ</w:t>
            </w:r>
          </w:p>
          <w:p w:rsidR="008B33E3" w:rsidRPr="00512209" w:rsidRDefault="008B33E3" w:rsidP="00BF28A6">
            <w:pPr>
              <w:pStyle w:val="TableParagraph"/>
              <w:rPr>
                <w:color w:val="22252D"/>
                <w:sz w:val="24"/>
                <w:szCs w:val="24"/>
              </w:rPr>
            </w:pPr>
            <w:proofErr w:type="gramStart"/>
            <w:r w:rsidRPr="00512209">
              <w:rPr>
                <w:color w:val="22252D"/>
                <w:sz w:val="24"/>
                <w:szCs w:val="24"/>
              </w:rPr>
              <w:t>N 59-з от 5 января 2004 года)</w:t>
            </w:r>
            <w:proofErr w:type="gramEnd"/>
          </w:p>
          <w:p w:rsidR="008B33E3" w:rsidRPr="00512209" w:rsidRDefault="008B33E3" w:rsidP="00BF28A6">
            <w:pPr>
              <w:pStyle w:val="af0"/>
              <w:spacing w:before="0" w:after="0"/>
              <w:rPr>
                <w:b/>
              </w:rPr>
            </w:pPr>
          </w:p>
        </w:tc>
        <w:tc>
          <w:tcPr>
            <w:tcW w:w="833" w:type="dxa"/>
            <w:gridSpan w:val="5"/>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1/8</w:t>
            </w:r>
          </w:p>
        </w:tc>
        <w:tc>
          <w:tcPr>
            <w:tcW w:w="1650" w:type="dxa"/>
            <w:gridSpan w:val="12"/>
            <w:tcBorders>
              <w:right w:val="single" w:sz="4" w:space="0" w:color="auto"/>
            </w:tcBorders>
            <w:shd w:val="clear" w:color="auto" w:fill="auto"/>
          </w:tcPr>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pStyle w:val="af0"/>
              <w:spacing w:before="0" w:after="0"/>
              <w:jc w:val="cente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5</w:t>
            </w: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60</w:t>
            </w:r>
          </w:p>
        </w:tc>
        <w:tc>
          <w:tcPr>
            <w:tcW w:w="925" w:type="dxa"/>
            <w:gridSpan w:val="3"/>
            <w:tcBorders>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w:t>
            </w:r>
          </w:p>
        </w:tc>
      </w:tr>
      <w:tr w:rsidR="008B33E3" w:rsidRPr="00512209" w:rsidTr="00BF28A6">
        <w:trPr>
          <w:gridAfter w:val="1"/>
          <w:wAfter w:w="31" w:type="dxa"/>
          <w:trHeight w:hRule="exact" w:val="1985"/>
          <w:jc w:val="center"/>
        </w:trPr>
        <w:tc>
          <w:tcPr>
            <w:tcW w:w="1172" w:type="dxa"/>
            <w:shd w:val="clear" w:color="auto" w:fill="auto"/>
          </w:tcPr>
          <w:p w:rsidR="008B33E3" w:rsidRPr="00512209" w:rsidRDefault="008B33E3" w:rsidP="00BF28A6">
            <w:pPr>
              <w:pStyle w:val="afffc"/>
              <w:ind w:left="57"/>
              <w:jc w:val="left"/>
              <w:rPr>
                <w:rFonts w:ascii="Times New Roman" w:hAnsi="Times New Roman" w:cs="Times New Roman"/>
              </w:rPr>
            </w:pPr>
          </w:p>
          <w:p w:rsidR="008B33E3" w:rsidRDefault="008B33E3" w:rsidP="00BF28A6">
            <w:pPr>
              <w:pStyle w:val="afffc"/>
              <w:ind w:left="57"/>
              <w:jc w:val="left"/>
              <w:rPr>
                <w:rFonts w:ascii="Times New Roman" w:hAnsi="Times New Roman" w:cs="Times New Roman"/>
              </w:rPr>
            </w:pPr>
            <w:r w:rsidRPr="00512209">
              <w:rPr>
                <w:rFonts w:ascii="Times New Roman" w:hAnsi="Times New Roman" w:cs="Times New Roman"/>
              </w:rPr>
              <w:t>Зверовод</w:t>
            </w:r>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jc w:val="left"/>
            </w:pPr>
            <w:r w:rsidRPr="00512209">
              <w:t>Осуществление хозяйственной деятельности, связанной с разведением в неволе ценных пу</w:t>
            </w:r>
            <w:r w:rsidRPr="00512209">
              <w:t>ш</w:t>
            </w:r>
            <w:r w:rsidRPr="00512209">
              <w:t>ных зверей; размещение зданий, сооружений, используемых для содержания и разведения живо</w:t>
            </w:r>
            <w:r w:rsidRPr="00512209">
              <w:t>т</w:t>
            </w:r>
            <w:r w:rsidRPr="00512209">
              <w:t>ных, производства, хранения и первичной пер</w:t>
            </w:r>
            <w:r w:rsidRPr="00512209">
              <w:t>е</w:t>
            </w:r>
            <w:r w:rsidRPr="00512209">
              <w:t>работки продукции; разведение племенных животных, производство и использование племе</w:t>
            </w:r>
            <w:r w:rsidRPr="00512209">
              <w:t>н</w:t>
            </w:r>
            <w:r w:rsidRPr="00512209">
              <w:t xml:space="preserve">ной продукции </w:t>
            </w:r>
          </w:p>
          <w:p w:rsidR="008B33E3" w:rsidRPr="00512209" w:rsidRDefault="008B33E3" w:rsidP="00BF28A6">
            <w:pPr>
              <w:ind w:left="57"/>
              <w:rPr>
                <w:sz w:val="24"/>
              </w:rPr>
            </w:pP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1.9</w:t>
            </w:r>
          </w:p>
        </w:tc>
        <w:tc>
          <w:tcPr>
            <w:tcW w:w="2625" w:type="dxa"/>
            <w:gridSpan w:val="5"/>
            <w:vMerge/>
            <w:tcBorders>
              <w:left w:val="single" w:sz="4" w:space="0" w:color="auto"/>
            </w:tcBorders>
          </w:tcPr>
          <w:p w:rsidR="008B33E3" w:rsidRPr="00512209" w:rsidRDefault="008B33E3" w:rsidP="00BF28A6">
            <w:pPr>
              <w:pStyle w:val="af0"/>
              <w:spacing w:before="0" w:after="0"/>
              <w:rPr>
                <w:b/>
              </w:rPr>
            </w:pPr>
          </w:p>
        </w:tc>
        <w:tc>
          <w:tcPr>
            <w:tcW w:w="833" w:type="dxa"/>
            <w:gridSpan w:val="5"/>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1/8</w:t>
            </w:r>
          </w:p>
        </w:tc>
        <w:tc>
          <w:tcPr>
            <w:tcW w:w="1650" w:type="dxa"/>
            <w:gridSpan w:val="12"/>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pStyle w:val="af0"/>
              <w:spacing w:before="0" w:after="0"/>
              <w:jc w:val="cente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5</w:t>
            </w: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60</w:t>
            </w:r>
          </w:p>
        </w:tc>
        <w:tc>
          <w:tcPr>
            <w:tcW w:w="925" w:type="dxa"/>
            <w:gridSpan w:val="3"/>
            <w:tcBorders>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w:t>
            </w:r>
          </w:p>
        </w:tc>
      </w:tr>
      <w:tr w:rsidR="008B33E3" w:rsidRPr="00512209" w:rsidTr="00BF28A6">
        <w:trPr>
          <w:gridAfter w:val="1"/>
          <w:wAfter w:w="31" w:type="dxa"/>
          <w:trHeight w:val="435"/>
          <w:jc w:val="center"/>
        </w:trPr>
        <w:tc>
          <w:tcPr>
            <w:tcW w:w="1172" w:type="dxa"/>
            <w:tcBorders>
              <w:top w:val="single" w:sz="12" w:space="0" w:color="auto"/>
            </w:tcBorders>
            <w:shd w:val="clear" w:color="auto" w:fill="auto"/>
          </w:tcPr>
          <w:p w:rsidR="008B33E3" w:rsidRPr="00512209" w:rsidRDefault="008B33E3" w:rsidP="00BF28A6">
            <w:pPr>
              <w:pStyle w:val="afffc"/>
              <w:ind w:left="57"/>
              <w:jc w:val="left"/>
              <w:rPr>
                <w:rFonts w:ascii="Times New Roman" w:hAnsi="Times New Roman" w:cs="Times New Roman"/>
              </w:rPr>
            </w:pPr>
          </w:p>
          <w:p w:rsidR="008B33E3" w:rsidRPr="00512209" w:rsidRDefault="008B33E3" w:rsidP="00BF28A6">
            <w:pPr>
              <w:pStyle w:val="afffc"/>
              <w:ind w:left="57"/>
              <w:jc w:val="left"/>
              <w:rPr>
                <w:rFonts w:ascii="Times New Roman" w:hAnsi="Times New Roman" w:cs="Times New Roman"/>
              </w:rPr>
            </w:pPr>
            <w:r w:rsidRPr="00512209">
              <w:rPr>
                <w:rFonts w:ascii="Times New Roman" w:hAnsi="Times New Roman" w:cs="Times New Roman"/>
              </w:rPr>
              <w:t>Птице</w:t>
            </w:r>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водство</w:t>
            </w:r>
            <w:proofErr w:type="spellEnd"/>
          </w:p>
          <w:p w:rsidR="008B33E3" w:rsidRPr="00512209" w:rsidRDefault="008B33E3" w:rsidP="00BF28A6">
            <w:pPr>
              <w:ind w:left="57"/>
              <w:rPr>
                <w:sz w:val="24"/>
              </w:rPr>
            </w:pPr>
          </w:p>
        </w:tc>
        <w:tc>
          <w:tcPr>
            <w:tcW w:w="5199" w:type="dxa"/>
            <w:tcBorders>
              <w:top w:val="single" w:sz="12" w:space="0" w:color="auto"/>
              <w:right w:val="single" w:sz="4" w:space="0" w:color="auto"/>
            </w:tcBorders>
            <w:shd w:val="clear" w:color="auto" w:fill="auto"/>
          </w:tcPr>
          <w:p w:rsidR="008B33E3" w:rsidRPr="00512209" w:rsidRDefault="008B33E3" w:rsidP="00BF28A6">
            <w:pPr>
              <w:pStyle w:val="afffc"/>
              <w:ind w:left="57"/>
              <w:jc w:val="left"/>
            </w:pPr>
            <w:r w:rsidRPr="00512209">
              <w:t xml:space="preserve">Осуществление хозяйственной деятельности, связанной с разведением домашних пород птиц, в том числе </w:t>
            </w:r>
            <w:proofErr w:type="spellStart"/>
            <w:r w:rsidRPr="00512209">
              <w:t>водоплавающих</w:t>
            </w:r>
            <w:proofErr w:type="gramStart"/>
            <w:r w:rsidRPr="00512209">
              <w:t>;р</w:t>
            </w:r>
            <w:proofErr w:type="gramEnd"/>
            <w:r w:rsidRPr="00512209">
              <w:t>азмещение</w:t>
            </w:r>
            <w:proofErr w:type="spellEnd"/>
            <w:r w:rsidRPr="00512209">
              <w:t xml:space="preserve">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племенных </w:t>
            </w:r>
            <w:proofErr w:type="spellStart"/>
            <w:r w:rsidRPr="00512209">
              <w:t>животных,производство</w:t>
            </w:r>
            <w:proofErr w:type="spellEnd"/>
            <w:r w:rsidRPr="00512209">
              <w:t xml:space="preserve"> и использование племенной продукции (матери</w:t>
            </w:r>
            <w:r w:rsidRPr="00512209">
              <w:t>а</w:t>
            </w:r>
            <w:r w:rsidRPr="00512209">
              <w:t>ла)</w:t>
            </w:r>
          </w:p>
        </w:tc>
        <w:tc>
          <w:tcPr>
            <w:tcW w:w="956" w:type="dxa"/>
            <w:tcBorders>
              <w:top w:val="single" w:sz="12" w:space="0" w:color="auto"/>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1.10</w:t>
            </w:r>
          </w:p>
        </w:tc>
        <w:tc>
          <w:tcPr>
            <w:tcW w:w="2625" w:type="dxa"/>
            <w:gridSpan w:val="5"/>
            <w:vMerge w:val="restart"/>
            <w:tcBorders>
              <w:top w:val="single" w:sz="12" w:space="0" w:color="auto"/>
              <w:left w:val="single" w:sz="4" w:space="0" w:color="auto"/>
            </w:tcBorders>
          </w:tcPr>
          <w:p w:rsidR="008B33E3" w:rsidRPr="00512209" w:rsidRDefault="008B33E3" w:rsidP="00BF28A6">
            <w:pPr>
              <w:jc w:val="center"/>
              <w:rPr>
                <w:sz w:val="24"/>
                <w:lang w:eastAsia="ar-SA"/>
              </w:rPr>
            </w:pPr>
          </w:p>
          <w:p w:rsidR="008B33E3" w:rsidRPr="00512209" w:rsidRDefault="008B33E3" w:rsidP="00BF28A6">
            <w:pPr>
              <w:jc w:val="center"/>
              <w:rPr>
                <w:sz w:val="24"/>
                <w:lang w:eastAsia="ar-SA"/>
              </w:rPr>
            </w:pPr>
          </w:p>
          <w:p w:rsidR="008B33E3" w:rsidRPr="00512209" w:rsidRDefault="008B33E3" w:rsidP="00BF28A6">
            <w:pPr>
              <w:jc w:val="center"/>
              <w:rPr>
                <w:sz w:val="24"/>
                <w:lang w:eastAsia="ar-SA"/>
              </w:rPr>
            </w:pPr>
            <w:r w:rsidRPr="00512209">
              <w:rPr>
                <w:sz w:val="24"/>
                <w:lang w:eastAsia="ar-SA"/>
              </w:rPr>
              <w:t>300</w:t>
            </w:r>
            <w:r w:rsidRPr="00512209">
              <w:rPr>
                <w:rFonts w:eastAsia="Calibri"/>
                <w:sz w:val="24"/>
              </w:rPr>
              <w:t xml:space="preserve">– (500000) </w:t>
            </w:r>
            <w:proofErr w:type="spellStart"/>
            <w:r w:rsidRPr="00512209">
              <w:rPr>
                <w:rFonts w:eastAsia="Calibri"/>
                <w:sz w:val="24"/>
              </w:rPr>
              <w:t>кв</w:t>
            </w:r>
            <w:proofErr w:type="gramStart"/>
            <w:r w:rsidRPr="00512209">
              <w:rPr>
                <w:rFonts w:eastAsia="Calibri"/>
                <w:sz w:val="24"/>
              </w:rPr>
              <w:t>.м</w:t>
            </w:r>
            <w:proofErr w:type="spellEnd"/>
            <w:proofErr w:type="gramEnd"/>
          </w:p>
          <w:p w:rsidR="008B33E3" w:rsidRPr="00512209" w:rsidRDefault="008B33E3" w:rsidP="00BF28A6">
            <w:pPr>
              <w:pStyle w:val="TableParagraph"/>
              <w:rPr>
                <w:rFonts w:eastAsia="Calibri"/>
                <w:sz w:val="24"/>
                <w:szCs w:val="24"/>
              </w:rPr>
            </w:pPr>
            <w:r w:rsidRPr="00512209">
              <w:rPr>
                <w:rFonts w:eastAsia="Calibri"/>
                <w:sz w:val="24"/>
                <w:szCs w:val="24"/>
              </w:rPr>
              <w:t>или определяется с</w:t>
            </w:r>
            <w:r w:rsidRPr="00512209">
              <w:rPr>
                <w:rFonts w:eastAsia="Calibri"/>
                <w:sz w:val="24"/>
                <w:szCs w:val="24"/>
              </w:rPr>
              <w:t>о</w:t>
            </w:r>
            <w:r w:rsidRPr="00512209">
              <w:rPr>
                <w:rFonts w:eastAsia="Calibri"/>
                <w:sz w:val="24"/>
                <w:szCs w:val="24"/>
              </w:rPr>
              <w:t>гласно действующему законодательству</w:t>
            </w:r>
          </w:p>
          <w:p w:rsidR="008B33E3" w:rsidRPr="00512209" w:rsidRDefault="008B33E3" w:rsidP="00BF28A6">
            <w:pPr>
              <w:pStyle w:val="TableParagraph"/>
              <w:rPr>
                <w:rFonts w:eastAsia="Calibri"/>
                <w:sz w:val="24"/>
                <w:szCs w:val="24"/>
              </w:rPr>
            </w:pPr>
            <w:proofErr w:type="gramStart"/>
            <w:r w:rsidRPr="00512209">
              <w:rPr>
                <w:rFonts w:eastAsia="Calibri"/>
                <w:sz w:val="24"/>
                <w:szCs w:val="24"/>
              </w:rPr>
              <w:t>(Федеральному закону</w:t>
            </w:r>
            <w:proofErr w:type="gramEnd"/>
          </w:p>
          <w:p w:rsidR="008B33E3" w:rsidRPr="00512209" w:rsidRDefault="008B33E3" w:rsidP="00BF28A6">
            <w:pPr>
              <w:pStyle w:val="TableParagraph"/>
              <w:rPr>
                <w:color w:val="22252D"/>
                <w:sz w:val="24"/>
                <w:szCs w:val="24"/>
              </w:rPr>
            </w:pPr>
            <w:r w:rsidRPr="00512209">
              <w:rPr>
                <w:rFonts w:eastAsia="Calibri"/>
                <w:sz w:val="24"/>
                <w:szCs w:val="24"/>
              </w:rPr>
              <w:t xml:space="preserve"> от 24 июля 2002 года № 101–ФЗ «Об обороте з</w:t>
            </w:r>
            <w:r w:rsidRPr="00512209">
              <w:rPr>
                <w:rFonts w:eastAsia="Calibri"/>
                <w:sz w:val="24"/>
                <w:szCs w:val="24"/>
              </w:rPr>
              <w:t>е</w:t>
            </w:r>
            <w:r w:rsidRPr="00512209">
              <w:rPr>
                <w:rFonts w:eastAsia="Calibri"/>
                <w:sz w:val="24"/>
                <w:szCs w:val="24"/>
              </w:rPr>
              <w:t>мель сельскохозяйстве</w:t>
            </w:r>
            <w:r w:rsidRPr="00512209">
              <w:rPr>
                <w:rFonts w:eastAsia="Calibri"/>
                <w:sz w:val="24"/>
                <w:szCs w:val="24"/>
              </w:rPr>
              <w:t>н</w:t>
            </w:r>
            <w:r w:rsidRPr="00512209">
              <w:rPr>
                <w:rFonts w:eastAsia="Calibri"/>
                <w:sz w:val="24"/>
                <w:szCs w:val="24"/>
              </w:rPr>
              <w:t xml:space="preserve">ного назначения», Закон </w:t>
            </w:r>
            <w:r w:rsidRPr="00512209">
              <w:rPr>
                <w:rFonts w:eastAsia="Calibri"/>
                <w:sz w:val="24"/>
                <w:szCs w:val="24"/>
              </w:rPr>
              <w:lastRenderedPageBreak/>
              <w:t>РБ</w:t>
            </w:r>
          </w:p>
          <w:p w:rsidR="008B33E3" w:rsidRPr="00512209" w:rsidRDefault="008B33E3" w:rsidP="00BF28A6">
            <w:pPr>
              <w:pStyle w:val="TableParagraph"/>
              <w:rPr>
                <w:color w:val="22252D"/>
                <w:sz w:val="24"/>
                <w:szCs w:val="24"/>
              </w:rPr>
            </w:pPr>
            <w:proofErr w:type="gramStart"/>
            <w:r w:rsidRPr="00512209">
              <w:rPr>
                <w:color w:val="22252D"/>
                <w:sz w:val="24"/>
                <w:szCs w:val="24"/>
              </w:rPr>
              <w:t>N 59-з от 5 января 2004 года)</w:t>
            </w:r>
            <w:proofErr w:type="gramEnd"/>
          </w:p>
          <w:p w:rsidR="008B33E3" w:rsidRPr="00512209" w:rsidRDefault="008B33E3" w:rsidP="00BF28A6">
            <w:pPr>
              <w:pStyle w:val="af0"/>
              <w:spacing w:after="0"/>
              <w:rPr>
                <w:b/>
              </w:rPr>
            </w:pPr>
          </w:p>
        </w:tc>
        <w:tc>
          <w:tcPr>
            <w:tcW w:w="833" w:type="dxa"/>
            <w:gridSpan w:val="5"/>
            <w:tcBorders>
              <w:top w:val="single" w:sz="12"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1/8</w:t>
            </w:r>
          </w:p>
        </w:tc>
        <w:tc>
          <w:tcPr>
            <w:tcW w:w="1650" w:type="dxa"/>
            <w:gridSpan w:val="12"/>
            <w:tcBorders>
              <w:top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p>
        </w:tc>
        <w:tc>
          <w:tcPr>
            <w:tcW w:w="965" w:type="dxa"/>
            <w:gridSpan w:val="9"/>
            <w:tcBorders>
              <w:top w:val="single" w:sz="12" w:space="0" w:color="auto"/>
              <w:left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5</w:t>
            </w:r>
          </w:p>
        </w:tc>
        <w:tc>
          <w:tcPr>
            <w:tcW w:w="810" w:type="dxa"/>
            <w:gridSpan w:val="7"/>
            <w:tcBorders>
              <w:top w:val="single" w:sz="12" w:space="0" w:color="auto"/>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30</w:t>
            </w:r>
          </w:p>
        </w:tc>
        <w:tc>
          <w:tcPr>
            <w:tcW w:w="925" w:type="dxa"/>
            <w:gridSpan w:val="3"/>
            <w:tcBorders>
              <w:top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ind w:left="57"/>
              <w:jc w:val="left"/>
              <w:rPr>
                <w:rFonts w:ascii="Times New Roman" w:hAnsi="Times New Roman" w:cs="Times New Roman"/>
              </w:rPr>
            </w:pP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Свино</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водство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jc w:val="left"/>
            </w:pPr>
            <w:r w:rsidRPr="00512209">
              <w:t>Осуществление хозяйственной деятельности, связанной с разведением свиней; размещение зданий, сооружений, используемых для содерж</w:t>
            </w:r>
            <w:r w:rsidRPr="00512209">
              <w:t>а</w:t>
            </w:r>
            <w:r w:rsidRPr="00512209">
              <w:t>ния и разведения животных, производства, хр</w:t>
            </w:r>
            <w:r w:rsidRPr="00512209">
              <w:t>а</w:t>
            </w:r>
            <w:r w:rsidRPr="00512209">
              <w:t>нения и первичной переработки продукции; ра</w:t>
            </w:r>
            <w:r w:rsidRPr="00512209">
              <w:t>з</w:t>
            </w:r>
            <w:r w:rsidRPr="00512209">
              <w:t xml:space="preserve">ведение племенных животных, </w:t>
            </w:r>
            <w:r w:rsidRPr="00512209">
              <w:lastRenderedPageBreak/>
              <w:t>производство и использование племенной продукции (матери</w:t>
            </w:r>
            <w:r w:rsidRPr="00512209">
              <w:t>а</w:t>
            </w:r>
            <w:r w:rsidRPr="00512209">
              <w:t>ла)</w:t>
            </w:r>
          </w:p>
        </w:tc>
        <w:tc>
          <w:tcPr>
            <w:tcW w:w="956" w:type="dxa"/>
            <w:tcBorders>
              <w:right w:val="single" w:sz="4" w:space="0" w:color="auto"/>
            </w:tcBorders>
          </w:tcPr>
          <w:p w:rsidR="008B33E3" w:rsidRPr="00512209" w:rsidRDefault="008B33E3" w:rsidP="00BF28A6">
            <w:pPr>
              <w:jc w:val="center"/>
              <w:rPr>
                <w:sz w:val="24"/>
              </w:rPr>
            </w:pPr>
          </w:p>
          <w:p w:rsidR="008B33E3" w:rsidRPr="00512209" w:rsidRDefault="008B33E3" w:rsidP="00BF28A6">
            <w:pPr>
              <w:jc w:val="center"/>
              <w:rPr>
                <w:sz w:val="24"/>
                <w:lang w:eastAsia="ar-SA"/>
              </w:rPr>
            </w:pPr>
            <w:r w:rsidRPr="00512209">
              <w:rPr>
                <w:sz w:val="24"/>
              </w:rPr>
              <w:t>1.11</w:t>
            </w:r>
          </w:p>
        </w:tc>
        <w:tc>
          <w:tcPr>
            <w:tcW w:w="2625" w:type="dxa"/>
            <w:gridSpan w:val="5"/>
            <w:vMerge/>
            <w:tcBorders>
              <w:left w:val="single" w:sz="4" w:space="0" w:color="auto"/>
            </w:tcBorders>
          </w:tcPr>
          <w:p w:rsidR="008B33E3" w:rsidRPr="00512209" w:rsidRDefault="008B33E3" w:rsidP="00BF28A6">
            <w:pPr>
              <w:pStyle w:val="af0"/>
              <w:spacing w:before="0" w:after="0"/>
              <w:rPr>
                <w:b/>
              </w:rPr>
            </w:pPr>
          </w:p>
        </w:tc>
        <w:tc>
          <w:tcPr>
            <w:tcW w:w="833" w:type="dxa"/>
            <w:gridSpan w:val="5"/>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1/8</w:t>
            </w:r>
          </w:p>
        </w:tc>
        <w:tc>
          <w:tcPr>
            <w:tcW w:w="1650" w:type="dxa"/>
            <w:gridSpan w:val="12"/>
            <w:tcBorders>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5</w:t>
            </w: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40</w:t>
            </w:r>
          </w:p>
        </w:tc>
        <w:tc>
          <w:tcPr>
            <w:tcW w:w="925" w:type="dxa"/>
            <w:gridSpan w:val="3"/>
            <w:tcBorders>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w:t>
            </w: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ind w:left="57"/>
              <w:jc w:val="left"/>
              <w:rPr>
                <w:rFonts w:ascii="Times New Roman" w:hAnsi="Times New Roman" w:cs="Times New Roman"/>
              </w:rPr>
            </w:pP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Пчело</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водство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jc w:val="left"/>
            </w:pPr>
            <w:r w:rsidRPr="00512209">
              <w:t xml:space="preserve">Осуществление хозяйственной деятельности, в том числе на сельскохозяйственных угодьях, по разведению, содержанию и использованию пчел и иных полезных </w:t>
            </w:r>
            <w:proofErr w:type="spellStart"/>
            <w:r w:rsidRPr="00512209">
              <w:t>насекомых</w:t>
            </w:r>
            <w:proofErr w:type="gramStart"/>
            <w:r w:rsidRPr="00512209">
              <w:t>;р</w:t>
            </w:r>
            <w:proofErr w:type="gramEnd"/>
            <w:r w:rsidRPr="00512209">
              <w:t>азмещение</w:t>
            </w:r>
            <w:proofErr w:type="spellEnd"/>
            <w:r w:rsidRPr="00512209">
              <w:t xml:space="preserve"> ульев, иных объектов и оборудования, необходимого для пчеловодства и разведениях иных полезных насекомых; размещение сооружений, использу</w:t>
            </w:r>
            <w:r w:rsidRPr="00512209">
              <w:t>е</w:t>
            </w:r>
            <w:r w:rsidRPr="00512209">
              <w:t>мых для хранения и первичной переработки пр</w:t>
            </w:r>
            <w:r w:rsidRPr="00512209">
              <w:t>о</w:t>
            </w:r>
            <w:r w:rsidRPr="00512209">
              <w:t>дукции пчеловодства</w:t>
            </w: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1.12</w:t>
            </w:r>
          </w:p>
        </w:tc>
        <w:tc>
          <w:tcPr>
            <w:tcW w:w="2625" w:type="dxa"/>
            <w:gridSpan w:val="5"/>
            <w:vMerge/>
            <w:tcBorders>
              <w:left w:val="single" w:sz="4" w:space="0" w:color="auto"/>
            </w:tcBorders>
          </w:tcPr>
          <w:p w:rsidR="008B33E3" w:rsidRPr="00512209" w:rsidRDefault="008B33E3" w:rsidP="00BF28A6">
            <w:pPr>
              <w:pStyle w:val="af0"/>
              <w:spacing w:before="0" w:after="0"/>
              <w:rPr>
                <w:b/>
              </w:rPr>
            </w:pPr>
          </w:p>
        </w:tc>
        <w:tc>
          <w:tcPr>
            <w:tcW w:w="833" w:type="dxa"/>
            <w:gridSpan w:val="5"/>
            <w:tcBorders>
              <w:bottom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1/4</w:t>
            </w:r>
          </w:p>
        </w:tc>
        <w:tc>
          <w:tcPr>
            <w:tcW w:w="1650" w:type="dxa"/>
            <w:gridSpan w:val="12"/>
            <w:tcBorders>
              <w:top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4" w:space="0" w:color="auto"/>
              <w:left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5</w:t>
            </w:r>
          </w:p>
          <w:p w:rsidR="008B33E3" w:rsidRPr="00512209" w:rsidRDefault="008B33E3" w:rsidP="00BF28A6">
            <w:pPr>
              <w:pStyle w:val="af0"/>
              <w:spacing w:after="0"/>
              <w:jc w:val="center"/>
            </w:pP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p>
          <w:p w:rsidR="008B33E3" w:rsidRPr="00512209" w:rsidRDefault="008B33E3" w:rsidP="00BF28A6">
            <w:pPr>
              <w:pStyle w:val="af0"/>
              <w:spacing w:after="0"/>
              <w:jc w:val="center"/>
            </w:pPr>
            <w:r w:rsidRPr="00512209">
              <w:t>20</w:t>
            </w:r>
          </w:p>
        </w:tc>
        <w:tc>
          <w:tcPr>
            <w:tcW w:w="925" w:type="dxa"/>
            <w:gridSpan w:val="3"/>
            <w:tcBorders>
              <w:right w:val="single" w:sz="4" w:space="0" w:color="auto"/>
            </w:tcBorders>
            <w:shd w:val="clear" w:color="auto" w:fill="auto"/>
          </w:tcPr>
          <w:p w:rsidR="008B33E3" w:rsidRPr="00512209" w:rsidRDefault="008B33E3" w:rsidP="00BF28A6">
            <w:pPr>
              <w:rPr>
                <w:sz w:val="24"/>
              </w:rPr>
            </w:pPr>
          </w:p>
          <w:p w:rsidR="008B33E3" w:rsidRPr="00512209" w:rsidRDefault="008B33E3" w:rsidP="00BF28A6">
            <w:pPr>
              <w:jc w:val="center"/>
              <w:rPr>
                <w:sz w:val="24"/>
              </w:rPr>
            </w:pPr>
            <w:r w:rsidRPr="00512209">
              <w:rPr>
                <w:sz w:val="24"/>
              </w:rPr>
              <w:t>3</w:t>
            </w:r>
          </w:p>
          <w:p w:rsidR="008B33E3" w:rsidRPr="00512209" w:rsidRDefault="008B33E3" w:rsidP="00BF28A6">
            <w:pPr>
              <w:rPr>
                <w:sz w:val="24"/>
              </w:rPr>
            </w:pPr>
          </w:p>
          <w:p w:rsidR="008B33E3" w:rsidRPr="00512209" w:rsidRDefault="008B33E3" w:rsidP="00BF28A6">
            <w:pPr>
              <w:pStyle w:val="af0"/>
              <w:spacing w:after="0"/>
              <w:jc w:val="center"/>
            </w:pPr>
          </w:p>
        </w:tc>
      </w:tr>
      <w:tr w:rsidR="008B33E3" w:rsidRPr="00512209" w:rsidTr="00BF28A6">
        <w:trPr>
          <w:gridAfter w:val="1"/>
          <w:wAfter w:w="31" w:type="dxa"/>
          <w:trHeight w:hRule="exact" w:val="1687"/>
          <w:jc w:val="center"/>
        </w:trPr>
        <w:tc>
          <w:tcPr>
            <w:tcW w:w="1172" w:type="dxa"/>
            <w:shd w:val="clear" w:color="auto" w:fill="auto"/>
          </w:tcPr>
          <w:p w:rsidR="008B33E3" w:rsidRPr="00512209" w:rsidRDefault="008B33E3" w:rsidP="00BF28A6">
            <w:pPr>
              <w:pStyle w:val="afffc"/>
              <w:ind w:left="57"/>
              <w:jc w:val="left"/>
              <w:rPr>
                <w:rFonts w:ascii="Times New Roman" w:hAnsi="Times New Roman" w:cs="Times New Roman"/>
              </w:rPr>
            </w:pP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Рыбо</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водство</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jc w:val="left"/>
            </w:pPr>
            <w:r w:rsidRPr="00512209">
              <w:t>Осуществление хозяйственной деятельности, связанной с разведением и (или) содержанием, выращиванием объектов рыбоводства (</w:t>
            </w:r>
            <w:proofErr w:type="spellStart"/>
            <w:r w:rsidRPr="00512209">
              <w:t>аквакул</w:t>
            </w:r>
            <w:r w:rsidRPr="00512209">
              <w:t>ь</w:t>
            </w:r>
            <w:r w:rsidRPr="00512209">
              <w:t>туры</w:t>
            </w:r>
            <w:proofErr w:type="spellEnd"/>
            <w:r w:rsidRPr="00512209">
              <w:t>); размещение зданий, сооружений, обор</w:t>
            </w:r>
            <w:r w:rsidRPr="00512209">
              <w:t>у</w:t>
            </w:r>
            <w:r w:rsidRPr="00512209">
              <w:t>дования, необходимых для осуществления рыб</w:t>
            </w:r>
            <w:r w:rsidRPr="00512209">
              <w:t>о</w:t>
            </w:r>
            <w:r w:rsidRPr="00512209">
              <w:t>водства (</w:t>
            </w:r>
            <w:proofErr w:type="spellStart"/>
            <w:r w:rsidRPr="00512209">
              <w:t>аквакультуры</w:t>
            </w:r>
            <w:proofErr w:type="spellEnd"/>
            <w:r w:rsidRPr="00512209">
              <w:t>)</w:t>
            </w:r>
          </w:p>
          <w:p w:rsidR="008B33E3" w:rsidRPr="00512209" w:rsidRDefault="008B33E3" w:rsidP="00BF28A6">
            <w:pPr>
              <w:ind w:left="57"/>
              <w:rPr>
                <w:sz w:val="24"/>
              </w:rPr>
            </w:pP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1.13</w:t>
            </w:r>
          </w:p>
        </w:tc>
        <w:tc>
          <w:tcPr>
            <w:tcW w:w="2625" w:type="dxa"/>
            <w:gridSpan w:val="5"/>
            <w:vMerge/>
            <w:tcBorders>
              <w:left w:val="single" w:sz="4" w:space="0" w:color="auto"/>
            </w:tcBorders>
          </w:tcPr>
          <w:p w:rsidR="008B33E3" w:rsidRPr="00512209" w:rsidRDefault="008B33E3" w:rsidP="00BF28A6">
            <w:pPr>
              <w:pStyle w:val="af0"/>
              <w:spacing w:before="0" w:after="0"/>
              <w:rPr>
                <w:b/>
              </w:rPr>
            </w:pPr>
          </w:p>
        </w:tc>
        <w:tc>
          <w:tcPr>
            <w:tcW w:w="833" w:type="dxa"/>
            <w:gridSpan w:val="5"/>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1/5</w:t>
            </w:r>
          </w:p>
        </w:tc>
        <w:tc>
          <w:tcPr>
            <w:tcW w:w="1650" w:type="dxa"/>
            <w:gridSpan w:val="12"/>
            <w:tcBorders>
              <w:top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5</w:t>
            </w:r>
          </w:p>
          <w:p w:rsidR="008B33E3" w:rsidRPr="00512209" w:rsidRDefault="008B33E3" w:rsidP="00BF28A6">
            <w:pPr>
              <w:pStyle w:val="TableParagraph"/>
              <w:rPr>
                <w:sz w:val="24"/>
                <w:szCs w:val="24"/>
              </w:rPr>
            </w:pP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TableParagraph"/>
              <w:rPr>
                <w:sz w:val="24"/>
                <w:szCs w:val="24"/>
              </w:rPr>
            </w:pPr>
            <w:r w:rsidRPr="00512209">
              <w:rPr>
                <w:sz w:val="24"/>
                <w:szCs w:val="24"/>
              </w:rPr>
              <w:t>70</w:t>
            </w:r>
          </w:p>
        </w:tc>
        <w:tc>
          <w:tcPr>
            <w:tcW w:w="925" w:type="dxa"/>
            <w:gridSpan w:val="3"/>
            <w:tcBorders>
              <w:right w:val="single" w:sz="4" w:space="0" w:color="auto"/>
            </w:tcBorders>
            <w:shd w:val="clear" w:color="auto" w:fill="auto"/>
          </w:tcPr>
          <w:p w:rsidR="008B33E3" w:rsidRPr="00512209" w:rsidRDefault="008B33E3" w:rsidP="00BF28A6">
            <w:pPr>
              <w:rPr>
                <w:sz w:val="24"/>
              </w:rPr>
            </w:pPr>
          </w:p>
          <w:p w:rsidR="008B33E3" w:rsidRPr="00512209" w:rsidRDefault="008B33E3" w:rsidP="00BF28A6">
            <w:pPr>
              <w:jc w:val="center"/>
              <w:rPr>
                <w:sz w:val="24"/>
              </w:rPr>
            </w:pPr>
            <w:r w:rsidRPr="00512209">
              <w:rPr>
                <w:sz w:val="24"/>
              </w:rPr>
              <w:t>3</w:t>
            </w:r>
          </w:p>
          <w:p w:rsidR="008B33E3" w:rsidRPr="00512209" w:rsidRDefault="008B33E3" w:rsidP="00BF28A6">
            <w:pPr>
              <w:pStyle w:val="TableParagraph"/>
              <w:rPr>
                <w:sz w:val="24"/>
                <w:szCs w:val="24"/>
              </w:rPr>
            </w:pPr>
          </w:p>
        </w:tc>
      </w:tr>
      <w:tr w:rsidR="008B33E3" w:rsidRPr="00512209" w:rsidTr="00BF28A6">
        <w:trPr>
          <w:gridAfter w:val="1"/>
          <w:wAfter w:w="31" w:type="dxa"/>
          <w:trHeight w:hRule="exact" w:val="1723"/>
          <w:jc w:val="center"/>
        </w:trPr>
        <w:tc>
          <w:tcPr>
            <w:tcW w:w="1172" w:type="dxa"/>
            <w:shd w:val="clear" w:color="auto" w:fill="auto"/>
          </w:tcPr>
          <w:p w:rsidR="008B33E3" w:rsidRPr="00512209" w:rsidRDefault="008B33E3" w:rsidP="00BF28A6">
            <w:pPr>
              <w:pStyle w:val="afffc"/>
              <w:ind w:left="57"/>
              <w:jc w:val="left"/>
              <w:rPr>
                <w:rFonts w:ascii="Times New Roman" w:hAnsi="Times New Roman" w:cs="Times New Roman"/>
              </w:rPr>
            </w:pPr>
            <w:r w:rsidRPr="00512209">
              <w:rPr>
                <w:rFonts w:ascii="Times New Roman" w:hAnsi="Times New Roman" w:cs="Times New Roman"/>
              </w:rPr>
              <w:t xml:space="preserve">Научное </w:t>
            </w:r>
            <w:proofErr w:type="spellStart"/>
            <w:proofErr w:type="gramStart"/>
            <w:r w:rsidRPr="00512209">
              <w:rPr>
                <w:rFonts w:ascii="Times New Roman" w:hAnsi="Times New Roman" w:cs="Times New Roman"/>
              </w:rPr>
              <w:t>обеспече</w:t>
            </w:r>
            <w:r>
              <w:rPr>
                <w:rFonts w:ascii="Times New Roman" w:hAnsi="Times New Roman" w:cs="Times New Roman"/>
              </w:rPr>
              <w:t>-</w:t>
            </w:r>
            <w:r w:rsidRPr="00512209">
              <w:rPr>
                <w:rFonts w:ascii="Times New Roman" w:hAnsi="Times New Roman" w:cs="Times New Roman"/>
              </w:rPr>
              <w:t>ние</w:t>
            </w:r>
            <w:proofErr w:type="spellEnd"/>
            <w:proofErr w:type="gramEnd"/>
            <w:r w:rsidRPr="00512209">
              <w:rPr>
                <w:rFonts w:ascii="Times New Roman" w:hAnsi="Times New Roman" w:cs="Times New Roman"/>
              </w:rPr>
              <w:t xml:space="preserve"> сел</w:t>
            </w:r>
            <w:r w:rsidRPr="00512209">
              <w:rPr>
                <w:rFonts w:ascii="Times New Roman" w:hAnsi="Times New Roman" w:cs="Times New Roman"/>
              </w:rPr>
              <w:t>ь</w:t>
            </w:r>
            <w:r w:rsidRPr="00512209">
              <w:rPr>
                <w:rFonts w:ascii="Times New Roman" w:hAnsi="Times New Roman" w:cs="Times New Roman"/>
              </w:rPr>
              <w:t>ско</w:t>
            </w:r>
            <w:r>
              <w:rPr>
                <w:rFonts w:ascii="Times New Roman" w:hAnsi="Times New Roman" w:cs="Times New Roman"/>
              </w:rPr>
              <w:t>-</w:t>
            </w:r>
          </w:p>
          <w:p w:rsidR="008B33E3" w:rsidRDefault="008B33E3" w:rsidP="00BF28A6">
            <w:pPr>
              <w:pStyle w:val="afffc"/>
              <w:ind w:left="57"/>
              <w:jc w:val="left"/>
              <w:rPr>
                <w:rFonts w:ascii="Times New Roman" w:hAnsi="Times New Roman" w:cs="Times New Roman"/>
              </w:rPr>
            </w:pPr>
            <w:proofErr w:type="spellStart"/>
            <w:r>
              <w:rPr>
                <w:rFonts w:ascii="Times New Roman" w:hAnsi="Times New Roman" w:cs="Times New Roman"/>
              </w:rPr>
              <w:t>г</w:t>
            </w:r>
            <w:r w:rsidRPr="00512209">
              <w:rPr>
                <w:rFonts w:ascii="Times New Roman" w:hAnsi="Times New Roman" w:cs="Times New Roman"/>
              </w:rPr>
              <w:t>о</w:t>
            </w:r>
            <w:proofErr w:type="spellEnd"/>
            <w:r>
              <w:rPr>
                <w:rFonts w:ascii="Times New Roman" w:hAnsi="Times New Roman" w:cs="Times New Roman"/>
              </w:rPr>
              <w:t xml:space="preserve"> </w:t>
            </w:r>
            <w:proofErr w:type="spellStart"/>
            <w:proofErr w:type="gramStart"/>
            <w:r w:rsidRPr="00512209">
              <w:rPr>
                <w:rFonts w:ascii="Times New Roman" w:hAnsi="Times New Roman" w:cs="Times New Roman"/>
              </w:rPr>
              <w:t>хозяй</w:t>
            </w:r>
            <w:r>
              <w:rPr>
                <w:rFonts w:ascii="Times New Roman" w:hAnsi="Times New Roman" w:cs="Times New Roman"/>
              </w:rPr>
              <w:t>-ства</w:t>
            </w:r>
            <w:proofErr w:type="spellEnd"/>
            <w:proofErr w:type="gramEnd"/>
          </w:p>
          <w:p w:rsidR="008B33E3" w:rsidRDefault="008B33E3" w:rsidP="00BF28A6"/>
          <w:p w:rsidR="008B33E3" w:rsidRPr="00034A80" w:rsidRDefault="008B33E3" w:rsidP="00BF28A6"/>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ства</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jc w:val="left"/>
            </w:pPr>
            <w:r w:rsidRPr="00512209">
              <w:t>Осуществление научной и селекционной работы, ведения сельского хозяйства для получения це</w:t>
            </w:r>
            <w:r w:rsidRPr="00512209">
              <w:t>н</w:t>
            </w:r>
            <w:r w:rsidRPr="00512209">
              <w:t>ных с научной точки зрения образцов растител</w:t>
            </w:r>
            <w:r w:rsidRPr="00512209">
              <w:t>ь</w:t>
            </w:r>
            <w:r w:rsidRPr="00512209">
              <w:t>ного и животного мира; размещение коллекций генетических ресурсов растений</w:t>
            </w: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1.14</w:t>
            </w:r>
          </w:p>
        </w:tc>
        <w:tc>
          <w:tcPr>
            <w:tcW w:w="2625" w:type="dxa"/>
            <w:gridSpan w:val="5"/>
            <w:vMerge/>
            <w:tcBorders>
              <w:left w:val="single" w:sz="4" w:space="0" w:color="auto"/>
            </w:tcBorders>
          </w:tcPr>
          <w:p w:rsidR="008B33E3" w:rsidRPr="00512209" w:rsidRDefault="008B33E3" w:rsidP="00BF28A6">
            <w:pPr>
              <w:pStyle w:val="af0"/>
              <w:spacing w:before="0" w:after="0"/>
              <w:rPr>
                <w:b/>
              </w:rPr>
            </w:pPr>
          </w:p>
        </w:tc>
        <w:tc>
          <w:tcPr>
            <w:tcW w:w="833" w:type="dxa"/>
            <w:gridSpan w:val="5"/>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3/10</w:t>
            </w:r>
          </w:p>
        </w:tc>
        <w:tc>
          <w:tcPr>
            <w:tcW w:w="1650" w:type="dxa"/>
            <w:gridSpan w:val="12"/>
            <w:tcBorders>
              <w:top w:val="single" w:sz="4" w:space="0" w:color="auto"/>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TableParagraph"/>
              <w:rPr>
                <w:sz w:val="24"/>
                <w:szCs w:val="24"/>
              </w:rPr>
            </w:pPr>
            <w:r w:rsidRPr="00512209">
              <w:rPr>
                <w:sz w:val="24"/>
                <w:szCs w:val="24"/>
              </w:rPr>
              <w:t>5</w:t>
            </w: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TableParagraph"/>
              <w:rPr>
                <w:sz w:val="24"/>
                <w:szCs w:val="24"/>
              </w:rPr>
            </w:pPr>
            <w:r w:rsidRPr="00512209">
              <w:rPr>
                <w:sz w:val="24"/>
                <w:szCs w:val="24"/>
              </w:rPr>
              <w:t>60</w:t>
            </w:r>
          </w:p>
        </w:tc>
        <w:tc>
          <w:tcPr>
            <w:tcW w:w="925" w:type="dxa"/>
            <w:gridSpan w:val="3"/>
            <w:tcBorders>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3</w:t>
            </w:r>
          </w:p>
          <w:p w:rsidR="008B33E3" w:rsidRPr="00512209" w:rsidRDefault="008B33E3" w:rsidP="00BF28A6">
            <w:pPr>
              <w:pStyle w:val="TableParagraph"/>
              <w:rPr>
                <w:sz w:val="24"/>
                <w:szCs w:val="24"/>
              </w:rPr>
            </w:pPr>
          </w:p>
        </w:tc>
      </w:tr>
      <w:tr w:rsidR="008B33E3" w:rsidRPr="00512209" w:rsidTr="00BF28A6">
        <w:trPr>
          <w:gridAfter w:val="1"/>
          <w:wAfter w:w="31" w:type="dxa"/>
          <w:trHeight w:val="1242"/>
          <w:jc w:val="center"/>
        </w:trPr>
        <w:tc>
          <w:tcPr>
            <w:tcW w:w="1172" w:type="dxa"/>
            <w:tcBorders>
              <w:bottom w:val="single" w:sz="12" w:space="0" w:color="auto"/>
            </w:tcBorders>
            <w:shd w:val="clear" w:color="auto" w:fill="auto"/>
          </w:tcPr>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lastRenderedPageBreak/>
              <w:t>Хране</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ние</w:t>
            </w:r>
            <w:proofErr w:type="spellEnd"/>
            <w:r w:rsidRPr="00512209">
              <w:rPr>
                <w:rFonts w:ascii="Times New Roman" w:hAnsi="Times New Roman" w:cs="Times New Roman"/>
              </w:rPr>
              <w:t xml:space="preserve"> и </w:t>
            </w:r>
            <w:proofErr w:type="spellStart"/>
            <w:r w:rsidRPr="00512209">
              <w:rPr>
                <w:rFonts w:ascii="Times New Roman" w:hAnsi="Times New Roman" w:cs="Times New Roman"/>
              </w:rPr>
              <w:t>п</w:t>
            </w:r>
            <w:r w:rsidRPr="00512209">
              <w:rPr>
                <w:rFonts w:ascii="Times New Roman" w:hAnsi="Times New Roman" w:cs="Times New Roman"/>
              </w:rPr>
              <w:t>е</w:t>
            </w:r>
            <w:r w:rsidRPr="00512209">
              <w:rPr>
                <w:rFonts w:ascii="Times New Roman" w:hAnsi="Times New Roman" w:cs="Times New Roman"/>
              </w:rPr>
              <w:t>рера</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ботка</w:t>
            </w:r>
            <w:proofErr w:type="spellEnd"/>
          </w:p>
          <w:p w:rsidR="008B33E3" w:rsidRPr="00512209" w:rsidRDefault="008B33E3" w:rsidP="00BF28A6">
            <w:pPr>
              <w:pStyle w:val="afffc"/>
              <w:ind w:left="57"/>
              <w:jc w:val="left"/>
              <w:rPr>
                <w:rFonts w:ascii="Times New Roman" w:hAnsi="Times New Roman" w:cs="Times New Roman"/>
              </w:rPr>
            </w:pPr>
            <w:r w:rsidRPr="00512209">
              <w:rPr>
                <w:rFonts w:ascii="Times New Roman" w:hAnsi="Times New Roman" w:cs="Times New Roman"/>
              </w:rPr>
              <w:t>сельско</w:t>
            </w:r>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хозяй</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ственной</w:t>
            </w:r>
            <w:proofErr w:type="spellEnd"/>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продук</w:t>
            </w:r>
            <w:proofErr w:type="spellEnd"/>
            <w:r>
              <w:rPr>
                <w:rFonts w:ascii="Times New Roman" w:hAnsi="Times New Roman" w:cs="Times New Roman"/>
              </w:rPr>
              <w:t>-</w:t>
            </w:r>
          </w:p>
          <w:p w:rsidR="008B33E3" w:rsidRPr="00512209" w:rsidRDefault="008B33E3" w:rsidP="00BF28A6">
            <w:pPr>
              <w:pStyle w:val="afffc"/>
              <w:ind w:left="57"/>
              <w:jc w:val="left"/>
              <w:rPr>
                <w:rFonts w:ascii="Times New Roman" w:hAnsi="Times New Roman" w:cs="Times New Roman"/>
              </w:rPr>
            </w:pPr>
            <w:proofErr w:type="spellStart"/>
            <w:r w:rsidRPr="00512209">
              <w:rPr>
                <w:rFonts w:ascii="Times New Roman" w:hAnsi="Times New Roman" w:cs="Times New Roman"/>
              </w:rPr>
              <w:t>ции</w:t>
            </w:r>
            <w:proofErr w:type="spellEnd"/>
          </w:p>
          <w:p w:rsidR="008B33E3" w:rsidRPr="00512209" w:rsidRDefault="008B33E3" w:rsidP="00BF28A6">
            <w:pPr>
              <w:ind w:left="57"/>
              <w:rPr>
                <w:sz w:val="24"/>
              </w:rPr>
            </w:pPr>
          </w:p>
        </w:tc>
        <w:tc>
          <w:tcPr>
            <w:tcW w:w="5199" w:type="dxa"/>
            <w:tcBorders>
              <w:bottom w:val="single" w:sz="12" w:space="0" w:color="auto"/>
              <w:right w:val="single" w:sz="4" w:space="0" w:color="auto"/>
            </w:tcBorders>
            <w:shd w:val="clear" w:color="auto" w:fill="auto"/>
          </w:tcPr>
          <w:p w:rsidR="008B33E3" w:rsidRPr="00512209" w:rsidRDefault="008B33E3" w:rsidP="00BF28A6">
            <w:pPr>
              <w:pStyle w:val="afffc"/>
              <w:ind w:left="57"/>
              <w:jc w:val="left"/>
            </w:pPr>
            <w:r w:rsidRPr="00512209">
              <w:t>Размещение зданий, сооружений, используемых для производства, хранения, первичной и глуб</w:t>
            </w:r>
            <w:r w:rsidRPr="00512209">
              <w:t>о</w:t>
            </w:r>
            <w:r w:rsidRPr="00512209">
              <w:t>кой переработки сельскохозяйственной проду</w:t>
            </w:r>
            <w:r w:rsidRPr="00512209">
              <w:t>к</w:t>
            </w:r>
            <w:r w:rsidRPr="00512209">
              <w:t>ции</w:t>
            </w:r>
          </w:p>
        </w:tc>
        <w:tc>
          <w:tcPr>
            <w:tcW w:w="956" w:type="dxa"/>
            <w:tcBorders>
              <w:bottom w:val="single" w:sz="12" w:space="0" w:color="auto"/>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t>1.15</w:t>
            </w:r>
          </w:p>
        </w:tc>
        <w:tc>
          <w:tcPr>
            <w:tcW w:w="2625" w:type="dxa"/>
            <w:gridSpan w:val="5"/>
            <w:vMerge/>
            <w:tcBorders>
              <w:left w:val="single" w:sz="4" w:space="0" w:color="auto"/>
              <w:bottom w:val="single" w:sz="12" w:space="0" w:color="auto"/>
            </w:tcBorders>
          </w:tcPr>
          <w:p w:rsidR="008B33E3" w:rsidRPr="00512209" w:rsidRDefault="008B33E3" w:rsidP="00BF28A6">
            <w:pPr>
              <w:pStyle w:val="af0"/>
              <w:spacing w:before="0" w:after="0"/>
              <w:rPr>
                <w:b/>
              </w:rPr>
            </w:pPr>
          </w:p>
        </w:tc>
        <w:tc>
          <w:tcPr>
            <w:tcW w:w="833" w:type="dxa"/>
            <w:gridSpan w:val="5"/>
            <w:tcBorders>
              <w:bottom w:val="single" w:sz="12" w:space="0" w:color="auto"/>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1/15</w:t>
            </w:r>
          </w:p>
        </w:tc>
        <w:tc>
          <w:tcPr>
            <w:tcW w:w="1650" w:type="dxa"/>
            <w:gridSpan w:val="12"/>
            <w:tcBorders>
              <w:top w:val="single" w:sz="4" w:space="0" w:color="auto"/>
              <w:left w:val="single" w:sz="4" w:space="0" w:color="auto"/>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af0"/>
              <w:spacing w:after="0"/>
              <w:jc w:val="center"/>
            </w:pPr>
          </w:p>
          <w:p w:rsidR="008B33E3" w:rsidRPr="00512209" w:rsidRDefault="008B33E3" w:rsidP="00BF28A6">
            <w:pPr>
              <w:pStyle w:val="af0"/>
              <w:spacing w:after="0"/>
              <w:jc w:val="center"/>
            </w:pPr>
            <w:r w:rsidRPr="00512209">
              <w:t>5</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af0"/>
              <w:spacing w:after="0"/>
              <w:jc w:val="center"/>
            </w:pPr>
          </w:p>
          <w:p w:rsidR="008B33E3" w:rsidRPr="00512209" w:rsidRDefault="008B33E3" w:rsidP="00BF28A6">
            <w:pPr>
              <w:pStyle w:val="af0"/>
              <w:spacing w:after="0"/>
              <w:jc w:val="center"/>
            </w:pPr>
            <w:r w:rsidRPr="00512209">
              <w:t>70</w:t>
            </w:r>
          </w:p>
        </w:tc>
        <w:tc>
          <w:tcPr>
            <w:tcW w:w="925" w:type="dxa"/>
            <w:gridSpan w:val="3"/>
            <w:tcBorders>
              <w:bottom w:val="single" w:sz="12" w:space="0" w:color="auto"/>
              <w:right w:val="single" w:sz="4" w:space="0" w:color="auto"/>
            </w:tcBorders>
            <w:shd w:val="clear" w:color="auto" w:fill="auto"/>
          </w:tcPr>
          <w:p w:rsidR="008B33E3" w:rsidRPr="00512209" w:rsidRDefault="008B33E3" w:rsidP="00BF28A6">
            <w:pPr>
              <w:pStyle w:val="af0"/>
              <w:spacing w:after="0"/>
              <w:jc w:val="center"/>
            </w:pPr>
          </w:p>
          <w:p w:rsidR="008B33E3" w:rsidRPr="00512209" w:rsidRDefault="008B33E3" w:rsidP="00BF28A6">
            <w:pPr>
              <w:pStyle w:val="af0"/>
              <w:spacing w:after="0"/>
              <w:jc w:val="center"/>
            </w:pPr>
            <w:r w:rsidRPr="00512209">
              <w:t>3</w:t>
            </w:r>
          </w:p>
        </w:tc>
      </w:tr>
      <w:tr w:rsidR="008B33E3" w:rsidRPr="00512209" w:rsidTr="00BF28A6">
        <w:trPr>
          <w:gridAfter w:val="1"/>
          <w:wAfter w:w="31" w:type="dxa"/>
          <w:trHeight w:val="435"/>
          <w:jc w:val="center"/>
        </w:trPr>
        <w:tc>
          <w:tcPr>
            <w:tcW w:w="1172" w:type="dxa"/>
            <w:shd w:val="clear" w:color="auto" w:fill="auto"/>
          </w:tcPr>
          <w:p w:rsidR="008B33E3" w:rsidRDefault="008B33E3" w:rsidP="00BF28A6">
            <w:pPr>
              <w:pStyle w:val="afffc"/>
              <w:ind w:left="57"/>
              <w:jc w:val="left"/>
              <w:rPr>
                <w:rFonts w:ascii="Times New Roman" w:hAnsi="Times New Roman" w:cs="Times New Roman"/>
              </w:rPr>
            </w:pPr>
            <w:r w:rsidRPr="00512209">
              <w:rPr>
                <w:rFonts w:ascii="Times New Roman" w:hAnsi="Times New Roman" w:cs="Times New Roman"/>
              </w:rPr>
              <w:t xml:space="preserve">Ведение </w:t>
            </w:r>
            <w:proofErr w:type="gramStart"/>
            <w:r w:rsidRPr="00512209">
              <w:rPr>
                <w:rFonts w:ascii="Times New Roman" w:hAnsi="Times New Roman" w:cs="Times New Roman"/>
              </w:rPr>
              <w:t>личного</w:t>
            </w:r>
            <w:proofErr w:type="gramEnd"/>
          </w:p>
          <w:p w:rsidR="008B33E3" w:rsidRPr="00512209" w:rsidRDefault="008B33E3" w:rsidP="00BF28A6">
            <w:pPr>
              <w:pStyle w:val="afffc"/>
              <w:ind w:left="57"/>
              <w:jc w:val="left"/>
              <w:rPr>
                <w:rFonts w:ascii="Times New Roman" w:hAnsi="Times New Roman" w:cs="Times New Roman"/>
              </w:rPr>
            </w:pPr>
            <w:proofErr w:type="spellStart"/>
            <w:r>
              <w:rPr>
                <w:rFonts w:ascii="Times New Roman" w:hAnsi="Times New Roman" w:cs="Times New Roman"/>
              </w:rPr>
              <w:t>п</w:t>
            </w:r>
            <w:r w:rsidRPr="00512209">
              <w:rPr>
                <w:rFonts w:ascii="Times New Roman" w:hAnsi="Times New Roman" w:cs="Times New Roman"/>
              </w:rPr>
              <w:t>одсоб</w:t>
            </w:r>
            <w:proofErr w:type="spellEnd"/>
            <w:r>
              <w:rPr>
                <w:rFonts w:ascii="Times New Roman" w:hAnsi="Times New Roman" w:cs="Times New Roman"/>
              </w:rPr>
              <w:t>-</w:t>
            </w:r>
          </w:p>
          <w:p w:rsidR="008B33E3" w:rsidRPr="00512209" w:rsidRDefault="008B33E3" w:rsidP="00BF28A6">
            <w:pPr>
              <w:pStyle w:val="afffc"/>
              <w:ind w:left="57"/>
              <w:jc w:val="left"/>
            </w:pPr>
            <w:proofErr w:type="spellStart"/>
            <w:r w:rsidRPr="00512209">
              <w:rPr>
                <w:rFonts w:ascii="Times New Roman" w:hAnsi="Times New Roman" w:cs="Times New Roman"/>
              </w:rPr>
              <w:t>ного</w:t>
            </w:r>
            <w:proofErr w:type="spellEnd"/>
            <w:r>
              <w:rPr>
                <w:rFonts w:ascii="Times New Roman" w:hAnsi="Times New Roman" w:cs="Times New Roman"/>
              </w:rPr>
              <w:t xml:space="preserve"> </w:t>
            </w:r>
            <w:proofErr w:type="gramStart"/>
            <w:r w:rsidRPr="00512209">
              <w:rPr>
                <w:rFonts w:ascii="Times New Roman" w:hAnsi="Times New Roman" w:cs="Times New Roman"/>
              </w:rPr>
              <w:t>хо</w:t>
            </w:r>
            <w:r>
              <w:rPr>
                <w:rFonts w:ascii="Times New Roman" w:hAnsi="Times New Roman" w:cs="Times New Roman"/>
              </w:rPr>
              <w:t>-</w:t>
            </w:r>
            <w:proofErr w:type="spellStart"/>
            <w:r w:rsidRPr="00512209">
              <w:rPr>
                <w:rFonts w:ascii="Times New Roman" w:hAnsi="Times New Roman" w:cs="Times New Roman"/>
              </w:rPr>
              <w:t>зяйства</w:t>
            </w:r>
            <w:proofErr w:type="spellEnd"/>
            <w:proofErr w:type="gramEnd"/>
            <w:r w:rsidRPr="00512209">
              <w:rPr>
                <w:rFonts w:ascii="Times New Roman" w:hAnsi="Times New Roman" w:cs="Times New Roman"/>
              </w:rPr>
              <w:t xml:space="preserve"> на полевых участках</w:t>
            </w:r>
          </w:p>
        </w:tc>
        <w:tc>
          <w:tcPr>
            <w:tcW w:w="5199" w:type="dxa"/>
            <w:tcBorders>
              <w:right w:val="single" w:sz="4" w:space="0" w:color="auto"/>
            </w:tcBorders>
            <w:shd w:val="clear" w:color="auto" w:fill="auto"/>
          </w:tcPr>
          <w:p w:rsidR="008B33E3" w:rsidRPr="00512209" w:rsidRDefault="008B33E3" w:rsidP="00BF28A6">
            <w:pPr>
              <w:pStyle w:val="afffc"/>
              <w:ind w:left="57" w:right="57"/>
              <w:jc w:val="left"/>
            </w:pPr>
            <w:r w:rsidRPr="00512209">
              <w:t>Производство сельскохозяйственной продукции без права возведения объектов капитального строительства</w:t>
            </w: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1.16</w:t>
            </w:r>
          </w:p>
        </w:tc>
        <w:tc>
          <w:tcPr>
            <w:tcW w:w="1380" w:type="dxa"/>
            <w:tcBorders>
              <w:left w:val="single" w:sz="4" w:space="0" w:color="auto"/>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500</w:t>
            </w:r>
          </w:p>
        </w:tc>
        <w:tc>
          <w:tcPr>
            <w:tcW w:w="1245" w:type="dxa"/>
            <w:gridSpan w:val="4"/>
            <w:tcBorders>
              <w:left w:val="single" w:sz="4" w:space="0" w:color="auto"/>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TableParagraph"/>
              <w:rPr>
                <w:sz w:val="24"/>
                <w:szCs w:val="24"/>
              </w:rPr>
            </w:pPr>
            <w:r w:rsidRPr="00512209">
              <w:rPr>
                <w:sz w:val="24"/>
                <w:szCs w:val="24"/>
              </w:rPr>
              <w:t>25000</w:t>
            </w:r>
          </w:p>
          <w:p w:rsidR="008B33E3" w:rsidRPr="00512209" w:rsidRDefault="008B33E3" w:rsidP="00BF28A6">
            <w:pPr>
              <w:pStyle w:val="af0"/>
              <w:spacing w:before="0" w:after="0"/>
              <w:jc w:val="center"/>
            </w:pPr>
          </w:p>
        </w:tc>
        <w:tc>
          <w:tcPr>
            <w:tcW w:w="833" w:type="dxa"/>
            <w:gridSpan w:val="5"/>
            <w:tcBorders>
              <w:left w:val="single" w:sz="4" w:space="0" w:color="auto"/>
            </w:tcBorders>
          </w:tcPr>
          <w:p w:rsidR="008B33E3" w:rsidRPr="00512209" w:rsidRDefault="008B33E3" w:rsidP="00BF28A6">
            <w:pPr>
              <w:pStyle w:val="af0"/>
            </w:pPr>
          </w:p>
          <w:p w:rsidR="008B33E3" w:rsidRPr="00512209" w:rsidRDefault="008B33E3" w:rsidP="00BF28A6">
            <w:pPr>
              <w:pStyle w:val="TableParagraph"/>
              <w:rPr>
                <w:sz w:val="24"/>
                <w:szCs w:val="24"/>
              </w:rPr>
            </w:pPr>
            <w:r w:rsidRPr="00512209">
              <w:rPr>
                <w:sz w:val="24"/>
                <w:szCs w:val="24"/>
              </w:rPr>
              <w:t>0/0</w:t>
            </w:r>
          </w:p>
        </w:tc>
        <w:tc>
          <w:tcPr>
            <w:tcW w:w="1650" w:type="dxa"/>
            <w:gridSpan w:val="12"/>
            <w:tcBorders>
              <w:right w:val="single" w:sz="4" w:space="0" w:color="auto"/>
            </w:tcBorders>
            <w:shd w:val="clear" w:color="auto" w:fill="auto"/>
          </w:tcPr>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w:t>
            </w:r>
            <w:r>
              <w:rPr>
                <w:sz w:val="24"/>
                <w:szCs w:val="24"/>
              </w:rPr>
              <w:t>а</w:t>
            </w:r>
            <w:r w:rsidRPr="00512209">
              <w:rPr>
                <w:sz w:val="24"/>
                <w:szCs w:val="24"/>
              </w:rPr>
              <w:t>ется</w:t>
            </w:r>
            <w:proofErr w:type="spellEnd"/>
          </w:p>
          <w:p w:rsidR="008B33E3" w:rsidRPr="00512209" w:rsidRDefault="008B33E3" w:rsidP="00BF28A6">
            <w:pPr>
              <w:pStyle w:val="TableParagraph"/>
              <w:rPr>
                <w:sz w:val="24"/>
                <w:szCs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0</w:t>
            </w: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0</w:t>
            </w:r>
          </w:p>
          <w:p w:rsidR="008B33E3" w:rsidRPr="00512209" w:rsidRDefault="008B33E3" w:rsidP="00BF28A6">
            <w:pPr>
              <w:pStyle w:val="af0"/>
              <w:spacing w:before="0" w:after="0"/>
              <w:jc w:val="center"/>
            </w:pPr>
          </w:p>
        </w:tc>
        <w:tc>
          <w:tcPr>
            <w:tcW w:w="925" w:type="dxa"/>
            <w:gridSpan w:val="3"/>
            <w:tcBorders>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w:t>
            </w: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ind w:left="57"/>
              <w:jc w:val="left"/>
            </w:pPr>
          </w:p>
          <w:p w:rsidR="008B33E3" w:rsidRDefault="008B33E3" w:rsidP="00BF28A6">
            <w:pPr>
              <w:pStyle w:val="afffc"/>
              <w:ind w:left="57"/>
              <w:jc w:val="left"/>
            </w:pPr>
            <w:proofErr w:type="spellStart"/>
            <w:r w:rsidRPr="00512209">
              <w:t>Питомни</w:t>
            </w:r>
            <w:proofErr w:type="spellEnd"/>
            <w:r>
              <w:t>-</w:t>
            </w:r>
          </w:p>
          <w:p w:rsidR="008B33E3" w:rsidRPr="00512209" w:rsidRDefault="008B33E3" w:rsidP="00BF28A6">
            <w:pPr>
              <w:pStyle w:val="afffc"/>
              <w:ind w:left="57"/>
              <w:jc w:val="left"/>
            </w:pPr>
            <w:proofErr w:type="spellStart"/>
            <w:r w:rsidRPr="00512209">
              <w:t>ки</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right="57"/>
              <w:jc w:val="left"/>
            </w:pPr>
            <w:r w:rsidRPr="00512209">
              <w:t>Выращивание и реализация подроста деревьев и кустарников, используемых в сельском хозя</w:t>
            </w:r>
            <w:r w:rsidRPr="00512209">
              <w:t>й</w:t>
            </w:r>
            <w:r w:rsidRPr="00512209">
              <w:t>стве, а также иных сельскохозяйственных кул</w:t>
            </w:r>
            <w:r w:rsidRPr="00512209">
              <w:t>ь</w:t>
            </w:r>
            <w:r w:rsidRPr="00512209">
              <w:t>тур для получения рассады и семян; размещение сооружений, необходимых для указанных видов сельскохозяйственного производства</w:t>
            </w:r>
          </w:p>
        </w:tc>
        <w:tc>
          <w:tcPr>
            <w:tcW w:w="956" w:type="dxa"/>
            <w:tcBorders>
              <w:right w:val="single" w:sz="4" w:space="0" w:color="auto"/>
            </w:tcBorders>
          </w:tcPr>
          <w:p w:rsidR="008B33E3" w:rsidRPr="00512209" w:rsidRDefault="008B33E3" w:rsidP="00BF28A6">
            <w:pPr>
              <w:pStyle w:val="TableParagraph"/>
              <w:rPr>
                <w:sz w:val="24"/>
                <w:szCs w:val="24"/>
                <w:lang w:eastAsia="ru-RU"/>
              </w:rPr>
            </w:pPr>
          </w:p>
          <w:p w:rsidR="008B33E3" w:rsidRPr="00512209" w:rsidRDefault="008B33E3" w:rsidP="00BF28A6">
            <w:pPr>
              <w:pStyle w:val="TableParagraph"/>
              <w:rPr>
                <w:sz w:val="24"/>
                <w:szCs w:val="24"/>
              </w:rPr>
            </w:pPr>
            <w:r w:rsidRPr="00512209">
              <w:rPr>
                <w:sz w:val="24"/>
                <w:szCs w:val="24"/>
                <w:lang w:eastAsia="ru-RU"/>
              </w:rPr>
              <w:t>1.17</w:t>
            </w:r>
          </w:p>
        </w:tc>
        <w:tc>
          <w:tcPr>
            <w:tcW w:w="1380" w:type="dxa"/>
            <w:tcBorders>
              <w:left w:val="single" w:sz="4" w:space="0" w:color="auto"/>
              <w:right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50000</w:t>
            </w:r>
          </w:p>
        </w:tc>
        <w:tc>
          <w:tcPr>
            <w:tcW w:w="1245" w:type="dxa"/>
            <w:gridSpan w:val="4"/>
            <w:tcBorders>
              <w:left w:val="single" w:sz="4" w:space="0" w:color="auto"/>
              <w:right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500000</w:t>
            </w:r>
          </w:p>
        </w:tc>
        <w:tc>
          <w:tcPr>
            <w:tcW w:w="833" w:type="dxa"/>
            <w:gridSpan w:val="5"/>
            <w:tcBorders>
              <w:left w:val="single" w:sz="4" w:space="0" w:color="auto"/>
            </w:tcBorders>
          </w:tcPr>
          <w:p w:rsidR="008B33E3" w:rsidRPr="00512209" w:rsidRDefault="008B33E3" w:rsidP="00BF28A6">
            <w:pPr>
              <w:pStyle w:val="af0"/>
            </w:pPr>
          </w:p>
          <w:p w:rsidR="008B33E3" w:rsidRPr="00512209" w:rsidRDefault="008B33E3" w:rsidP="00BF28A6">
            <w:pPr>
              <w:pStyle w:val="af0"/>
              <w:jc w:val="center"/>
            </w:pPr>
            <w:r w:rsidRPr="00512209">
              <w:t>1/10</w:t>
            </w:r>
          </w:p>
        </w:tc>
        <w:tc>
          <w:tcPr>
            <w:tcW w:w="1650" w:type="dxa"/>
            <w:gridSpan w:val="12"/>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 xml:space="preserve">не </w:t>
            </w:r>
            <w:proofErr w:type="spellStart"/>
            <w:r w:rsidRPr="00512209">
              <w:rPr>
                <w:sz w:val="24"/>
                <w:szCs w:val="24"/>
              </w:rPr>
              <w:t>устанавли</w:t>
            </w:r>
            <w:proofErr w:type="spellEnd"/>
          </w:p>
          <w:p w:rsidR="008B33E3" w:rsidRPr="00512209" w:rsidRDefault="008B33E3" w:rsidP="00BF28A6">
            <w:pPr>
              <w:pStyle w:val="TableParagraph"/>
              <w:rPr>
                <w:sz w:val="24"/>
                <w:szCs w:val="24"/>
              </w:rPr>
            </w:pPr>
            <w:proofErr w:type="spellStart"/>
            <w:r w:rsidRPr="00512209">
              <w:rPr>
                <w:sz w:val="24"/>
                <w:szCs w:val="24"/>
              </w:rPr>
              <w:t>вается</w:t>
            </w:r>
            <w:proofErr w:type="spellEnd"/>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c>
          <w:tcPr>
            <w:tcW w:w="810" w:type="dxa"/>
            <w:gridSpan w:val="7"/>
            <w:tcBorders>
              <w:lef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925" w:type="dxa"/>
            <w:gridSpan w:val="3"/>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435"/>
          <w:jc w:val="center"/>
        </w:trPr>
        <w:tc>
          <w:tcPr>
            <w:tcW w:w="1172" w:type="dxa"/>
            <w:shd w:val="clear" w:color="auto" w:fill="auto"/>
          </w:tcPr>
          <w:p w:rsidR="008B33E3" w:rsidRDefault="008B33E3" w:rsidP="00BF28A6">
            <w:pPr>
              <w:pStyle w:val="afffc"/>
              <w:ind w:left="57"/>
              <w:jc w:val="left"/>
            </w:pPr>
            <w:proofErr w:type="spellStart"/>
            <w:r w:rsidRPr="00512209">
              <w:t>Обеспече</w:t>
            </w:r>
            <w:proofErr w:type="spellEnd"/>
            <w:r>
              <w:t>-</w:t>
            </w:r>
          </w:p>
          <w:p w:rsidR="008B33E3" w:rsidRPr="00512209" w:rsidRDefault="008B33E3" w:rsidP="00BF28A6">
            <w:pPr>
              <w:pStyle w:val="afffc"/>
              <w:ind w:left="57"/>
              <w:jc w:val="left"/>
            </w:pPr>
            <w:proofErr w:type="spellStart"/>
            <w:r w:rsidRPr="00512209">
              <w:t>ние</w:t>
            </w:r>
            <w:proofErr w:type="spellEnd"/>
          </w:p>
          <w:p w:rsidR="008B33E3" w:rsidRPr="00512209" w:rsidRDefault="008B33E3" w:rsidP="00BF28A6">
            <w:pPr>
              <w:pStyle w:val="afffc"/>
              <w:ind w:left="57"/>
              <w:jc w:val="left"/>
            </w:pPr>
            <w:r>
              <w:t>с</w:t>
            </w:r>
            <w:r w:rsidRPr="00512209">
              <w:t>ельско</w:t>
            </w:r>
            <w:r>
              <w:t>-</w:t>
            </w:r>
          </w:p>
          <w:p w:rsidR="008B33E3" w:rsidRDefault="008B33E3" w:rsidP="00BF28A6">
            <w:pPr>
              <w:pStyle w:val="afffc"/>
              <w:ind w:left="57"/>
              <w:jc w:val="left"/>
            </w:pPr>
            <w:proofErr w:type="spellStart"/>
            <w:r w:rsidRPr="00512209">
              <w:lastRenderedPageBreak/>
              <w:t>хозяй</w:t>
            </w:r>
            <w:proofErr w:type="spellEnd"/>
          </w:p>
          <w:p w:rsidR="008B33E3" w:rsidRPr="00512209" w:rsidRDefault="008B33E3" w:rsidP="00BF28A6">
            <w:pPr>
              <w:pStyle w:val="afffc"/>
              <w:ind w:left="57"/>
              <w:jc w:val="left"/>
            </w:pPr>
            <w:proofErr w:type="spellStart"/>
            <w:r w:rsidRPr="00512209">
              <w:t>ственного</w:t>
            </w:r>
            <w:proofErr w:type="spellEnd"/>
          </w:p>
          <w:p w:rsidR="008B33E3" w:rsidRDefault="008B33E3" w:rsidP="00BF28A6">
            <w:pPr>
              <w:pStyle w:val="afffc"/>
              <w:ind w:left="57"/>
              <w:jc w:val="left"/>
            </w:pPr>
            <w:proofErr w:type="spellStart"/>
            <w:r w:rsidRPr="00512209">
              <w:t>производ</w:t>
            </w:r>
            <w:proofErr w:type="spellEnd"/>
            <w:r>
              <w:t>-</w:t>
            </w:r>
          </w:p>
          <w:p w:rsidR="008B33E3" w:rsidRPr="00512209" w:rsidRDefault="008B33E3" w:rsidP="00BF28A6">
            <w:pPr>
              <w:pStyle w:val="afffc"/>
              <w:ind w:left="57"/>
              <w:jc w:val="left"/>
            </w:pPr>
            <w:proofErr w:type="spellStart"/>
            <w:r w:rsidRPr="00512209">
              <w:t>ства</w:t>
            </w:r>
            <w:proofErr w:type="spellEnd"/>
          </w:p>
          <w:p w:rsidR="008B33E3" w:rsidRPr="00512209" w:rsidRDefault="008B33E3" w:rsidP="00BF28A6">
            <w:pPr>
              <w:ind w:left="57"/>
              <w:rPr>
                <w:sz w:val="24"/>
              </w:rPr>
            </w:pPr>
          </w:p>
        </w:tc>
        <w:tc>
          <w:tcPr>
            <w:tcW w:w="5199" w:type="dxa"/>
            <w:tcBorders>
              <w:right w:val="single" w:sz="4" w:space="0" w:color="auto"/>
            </w:tcBorders>
            <w:shd w:val="clear" w:color="auto" w:fill="auto"/>
          </w:tcPr>
          <w:p w:rsidR="008B33E3" w:rsidRPr="00512209" w:rsidRDefault="008B33E3" w:rsidP="00BF28A6">
            <w:pPr>
              <w:pStyle w:val="afffc"/>
              <w:ind w:left="57" w:right="57"/>
            </w:pPr>
            <w:r w:rsidRPr="00512209">
              <w:lastRenderedPageBreak/>
              <w:t>Размещение машинно-транспортных и ремон</w:t>
            </w:r>
            <w:r w:rsidRPr="00512209">
              <w:t>т</w:t>
            </w:r>
            <w:r w:rsidRPr="00512209">
              <w:t>ных станций, ангаров и гаражей для сельскох</w:t>
            </w:r>
            <w:r w:rsidRPr="00512209">
              <w:t>о</w:t>
            </w:r>
            <w:r w:rsidRPr="00512209">
              <w:t xml:space="preserve">зяйственной техники, амбаров, </w:t>
            </w:r>
            <w:r w:rsidRPr="00512209">
              <w:lastRenderedPageBreak/>
              <w:t>водонапорных башен, трансформаторных станций и иного те</w:t>
            </w:r>
            <w:r w:rsidRPr="00512209">
              <w:t>х</w:t>
            </w:r>
            <w:r w:rsidRPr="00512209">
              <w:t>нического оборудования, используемого для в</w:t>
            </w:r>
            <w:r w:rsidRPr="00512209">
              <w:t>е</w:t>
            </w:r>
            <w:r w:rsidRPr="00512209">
              <w:t>дения сельского хозяйства</w:t>
            </w:r>
          </w:p>
        </w:tc>
        <w:tc>
          <w:tcPr>
            <w:tcW w:w="956" w:type="dxa"/>
            <w:tcBorders>
              <w:right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b/>
              </w:rPr>
            </w:pPr>
            <w:r w:rsidRPr="00512209">
              <w:lastRenderedPageBreak/>
              <w:t>1.18</w:t>
            </w:r>
          </w:p>
        </w:tc>
        <w:tc>
          <w:tcPr>
            <w:tcW w:w="1380" w:type="dxa"/>
            <w:tcBorders>
              <w:left w:val="single" w:sz="4" w:space="0" w:color="auto"/>
              <w:right w:val="single" w:sz="4" w:space="0" w:color="auto"/>
            </w:tcBorders>
          </w:tcPr>
          <w:p w:rsidR="008B33E3" w:rsidRPr="00512209" w:rsidRDefault="008B33E3" w:rsidP="00BF28A6">
            <w:pPr>
              <w:pStyle w:val="TableParagraph"/>
              <w:spacing w:before="2"/>
              <w:rPr>
                <w:sz w:val="24"/>
                <w:szCs w:val="24"/>
              </w:rPr>
            </w:pPr>
          </w:p>
          <w:p w:rsidR="008B33E3" w:rsidRPr="00512209" w:rsidRDefault="008B33E3" w:rsidP="00BF28A6">
            <w:pPr>
              <w:pStyle w:val="TableParagraph"/>
              <w:ind w:left="107" w:right="98"/>
              <w:rPr>
                <w:sz w:val="24"/>
                <w:szCs w:val="24"/>
              </w:rPr>
            </w:pPr>
            <w:r w:rsidRPr="00512209">
              <w:rPr>
                <w:sz w:val="24"/>
                <w:szCs w:val="24"/>
              </w:rPr>
              <w:t>5000</w:t>
            </w:r>
          </w:p>
        </w:tc>
        <w:tc>
          <w:tcPr>
            <w:tcW w:w="1245" w:type="dxa"/>
            <w:gridSpan w:val="4"/>
            <w:tcBorders>
              <w:left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ind w:left="107" w:right="95"/>
              <w:rPr>
                <w:sz w:val="24"/>
                <w:szCs w:val="24"/>
              </w:rPr>
            </w:pPr>
            <w:r w:rsidRPr="00512209">
              <w:rPr>
                <w:sz w:val="24"/>
                <w:szCs w:val="24"/>
              </w:rPr>
              <w:t>50000</w:t>
            </w:r>
          </w:p>
        </w:tc>
        <w:tc>
          <w:tcPr>
            <w:tcW w:w="833" w:type="dxa"/>
            <w:gridSpan w:val="5"/>
          </w:tcPr>
          <w:p w:rsidR="008B33E3" w:rsidRPr="00512209" w:rsidRDefault="008B33E3" w:rsidP="00BF28A6">
            <w:pPr>
              <w:pStyle w:val="TableParagraph"/>
              <w:rPr>
                <w:sz w:val="24"/>
                <w:szCs w:val="24"/>
              </w:rPr>
            </w:pPr>
            <w:r w:rsidRPr="00512209">
              <w:rPr>
                <w:sz w:val="24"/>
                <w:szCs w:val="24"/>
              </w:rPr>
              <w:t xml:space="preserve">1/10, для </w:t>
            </w:r>
            <w:proofErr w:type="spellStart"/>
            <w:r w:rsidRPr="00512209">
              <w:rPr>
                <w:sz w:val="24"/>
                <w:szCs w:val="24"/>
              </w:rPr>
              <w:lastRenderedPageBreak/>
              <w:t>водон</w:t>
            </w:r>
            <w:r w:rsidRPr="00512209">
              <w:rPr>
                <w:sz w:val="24"/>
                <w:szCs w:val="24"/>
              </w:rPr>
              <w:t>а</w:t>
            </w:r>
            <w:r w:rsidRPr="00512209">
              <w:rPr>
                <w:sz w:val="24"/>
                <w:szCs w:val="24"/>
              </w:rPr>
              <w:t>пор</w:t>
            </w:r>
            <w:proofErr w:type="spellEnd"/>
          </w:p>
          <w:p w:rsidR="008B33E3" w:rsidRDefault="008B33E3" w:rsidP="00BF28A6">
            <w:pPr>
              <w:pStyle w:val="TableParagraph"/>
              <w:rPr>
                <w:sz w:val="24"/>
                <w:szCs w:val="24"/>
              </w:rPr>
            </w:pPr>
            <w:proofErr w:type="spellStart"/>
            <w:r w:rsidRPr="00512209">
              <w:rPr>
                <w:sz w:val="24"/>
                <w:szCs w:val="24"/>
              </w:rPr>
              <w:t>ных</w:t>
            </w:r>
            <w:proofErr w:type="spellEnd"/>
            <w:r w:rsidRPr="00512209">
              <w:rPr>
                <w:sz w:val="24"/>
                <w:szCs w:val="24"/>
              </w:rPr>
              <w:t xml:space="preserve"> башен</w:t>
            </w:r>
          </w:p>
          <w:p w:rsidR="008B33E3" w:rsidRPr="00512209" w:rsidRDefault="008B33E3" w:rsidP="00BF28A6">
            <w:pPr>
              <w:pStyle w:val="TableParagraph"/>
              <w:rPr>
                <w:sz w:val="24"/>
                <w:szCs w:val="24"/>
              </w:rPr>
            </w:pPr>
            <w:r w:rsidRPr="00512209">
              <w:rPr>
                <w:sz w:val="24"/>
                <w:szCs w:val="24"/>
              </w:rPr>
              <w:t>–30 м</w:t>
            </w:r>
          </w:p>
        </w:tc>
        <w:tc>
          <w:tcPr>
            <w:tcW w:w="1650" w:type="dxa"/>
            <w:gridSpan w:val="12"/>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 xml:space="preserve">не </w:t>
            </w:r>
            <w:r w:rsidRPr="00512209">
              <w:rPr>
                <w:sz w:val="24"/>
                <w:szCs w:val="24"/>
              </w:rPr>
              <w:lastRenderedPageBreak/>
              <w:t>устанавл</w:t>
            </w:r>
            <w:r w:rsidRPr="00512209">
              <w:rPr>
                <w:sz w:val="24"/>
                <w:szCs w:val="24"/>
              </w:rPr>
              <w:t>и</w:t>
            </w:r>
            <w:r w:rsidRPr="00512209">
              <w:rPr>
                <w:sz w:val="24"/>
                <w:szCs w:val="24"/>
              </w:rPr>
              <w:t>вается</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c>
          <w:tcPr>
            <w:tcW w:w="810" w:type="dxa"/>
            <w:gridSpan w:val="7"/>
            <w:tcBorders>
              <w:lef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925" w:type="dxa"/>
            <w:gridSpan w:val="3"/>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219"/>
          <w:jc w:val="center"/>
        </w:trPr>
        <w:tc>
          <w:tcPr>
            <w:tcW w:w="1172" w:type="dxa"/>
            <w:shd w:val="clear" w:color="auto" w:fill="auto"/>
          </w:tcPr>
          <w:p w:rsidR="008B33E3" w:rsidRPr="00512209" w:rsidRDefault="008B33E3" w:rsidP="00BF28A6">
            <w:pPr>
              <w:pStyle w:val="afffc"/>
              <w:ind w:left="57"/>
              <w:jc w:val="left"/>
            </w:pPr>
            <w:proofErr w:type="spellStart"/>
            <w:r w:rsidRPr="00512209">
              <w:lastRenderedPageBreak/>
              <w:t>Сеноко</w:t>
            </w:r>
            <w:proofErr w:type="spellEnd"/>
            <w:r>
              <w:t>-</w:t>
            </w:r>
          </w:p>
          <w:p w:rsidR="008B33E3" w:rsidRPr="00512209" w:rsidRDefault="008B33E3" w:rsidP="00BF28A6">
            <w:pPr>
              <w:pStyle w:val="afffc"/>
              <w:ind w:left="57"/>
              <w:jc w:val="left"/>
            </w:pPr>
            <w:proofErr w:type="spellStart"/>
            <w:r w:rsidRPr="00512209">
              <w:t>шение</w:t>
            </w:r>
            <w:proofErr w:type="spellEnd"/>
          </w:p>
        </w:tc>
        <w:tc>
          <w:tcPr>
            <w:tcW w:w="5199" w:type="dxa"/>
            <w:tcBorders>
              <w:right w:val="single" w:sz="4" w:space="0" w:color="auto"/>
            </w:tcBorders>
            <w:shd w:val="clear" w:color="auto" w:fill="auto"/>
          </w:tcPr>
          <w:p w:rsidR="008B33E3" w:rsidRPr="00512209" w:rsidRDefault="008B33E3" w:rsidP="00BF28A6">
            <w:pPr>
              <w:pStyle w:val="afffc"/>
              <w:ind w:left="57" w:right="57"/>
            </w:pPr>
            <w:r w:rsidRPr="00512209">
              <w:t>Кошение трав, сбор и заготовка сена</w:t>
            </w:r>
          </w:p>
        </w:tc>
        <w:tc>
          <w:tcPr>
            <w:tcW w:w="956" w:type="dxa"/>
            <w:tcBorders>
              <w:right w:val="single" w:sz="4" w:space="0" w:color="auto"/>
            </w:tcBorders>
          </w:tcPr>
          <w:p w:rsidR="008B33E3" w:rsidRPr="00512209" w:rsidRDefault="008B33E3" w:rsidP="00BF28A6">
            <w:pPr>
              <w:pStyle w:val="TableParagraph"/>
              <w:rPr>
                <w:sz w:val="24"/>
                <w:szCs w:val="24"/>
              </w:rPr>
            </w:pPr>
            <w:r w:rsidRPr="00512209">
              <w:rPr>
                <w:sz w:val="24"/>
                <w:szCs w:val="24"/>
                <w:lang w:eastAsia="ru-RU"/>
              </w:rPr>
              <w:t>1.19</w:t>
            </w:r>
          </w:p>
        </w:tc>
        <w:tc>
          <w:tcPr>
            <w:tcW w:w="7808" w:type="dxa"/>
            <w:gridSpan w:val="41"/>
            <w:tcBorders>
              <w:left w:val="single" w:sz="4" w:space="0" w:color="auto"/>
              <w:right w:val="single" w:sz="4"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rPr>
                <w:sz w:val="24"/>
              </w:rPr>
            </w:pPr>
          </w:p>
        </w:tc>
      </w:tr>
      <w:tr w:rsidR="008B33E3" w:rsidRPr="00512209" w:rsidTr="00BF28A6">
        <w:trPr>
          <w:gridAfter w:val="1"/>
          <w:wAfter w:w="31" w:type="dxa"/>
          <w:trHeight w:val="566"/>
          <w:jc w:val="center"/>
        </w:trPr>
        <w:tc>
          <w:tcPr>
            <w:tcW w:w="1172" w:type="dxa"/>
            <w:shd w:val="clear" w:color="auto" w:fill="auto"/>
          </w:tcPr>
          <w:p w:rsidR="008B33E3" w:rsidRPr="00512209" w:rsidRDefault="008B33E3" w:rsidP="00BF28A6">
            <w:pPr>
              <w:pStyle w:val="afffc"/>
              <w:ind w:left="57" w:right="-57"/>
              <w:jc w:val="left"/>
            </w:pPr>
            <w:r w:rsidRPr="00512209">
              <w:t>Выпас сельско</w:t>
            </w:r>
            <w:r>
              <w:t>-</w:t>
            </w:r>
          </w:p>
          <w:p w:rsidR="008B33E3" w:rsidRDefault="008B33E3" w:rsidP="00BF28A6">
            <w:pPr>
              <w:pStyle w:val="afffc"/>
              <w:ind w:left="57" w:right="-57"/>
              <w:jc w:val="left"/>
            </w:pPr>
            <w:r w:rsidRPr="00512209">
              <w:t>хоз.</w:t>
            </w:r>
          </w:p>
          <w:p w:rsidR="008B33E3" w:rsidRPr="00512209" w:rsidRDefault="008B33E3" w:rsidP="00BF28A6">
            <w:pPr>
              <w:pStyle w:val="afffc"/>
              <w:ind w:left="57" w:right="-57"/>
              <w:jc w:val="left"/>
            </w:pPr>
            <w:r w:rsidRPr="00512209">
              <w:t>животных</w:t>
            </w:r>
          </w:p>
        </w:tc>
        <w:tc>
          <w:tcPr>
            <w:tcW w:w="5199" w:type="dxa"/>
            <w:tcBorders>
              <w:right w:val="single" w:sz="4" w:space="0" w:color="auto"/>
            </w:tcBorders>
            <w:shd w:val="clear" w:color="auto" w:fill="auto"/>
          </w:tcPr>
          <w:p w:rsidR="008B33E3" w:rsidRPr="00512209" w:rsidRDefault="008B33E3" w:rsidP="00BF28A6">
            <w:pPr>
              <w:pStyle w:val="afffc"/>
              <w:ind w:left="57" w:right="57"/>
            </w:pPr>
            <w:r w:rsidRPr="00512209">
              <w:t>Выпас сельскохозяйственных животных</w:t>
            </w:r>
          </w:p>
        </w:tc>
        <w:tc>
          <w:tcPr>
            <w:tcW w:w="956" w:type="dxa"/>
            <w:tcBorders>
              <w:right w:val="single" w:sz="4" w:space="0" w:color="auto"/>
            </w:tcBorders>
          </w:tcPr>
          <w:p w:rsidR="008B33E3" w:rsidRPr="00512209" w:rsidRDefault="008B33E3" w:rsidP="00BF28A6">
            <w:pPr>
              <w:pStyle w:val="TableParagraph"/>
              <w:rPr>
                <w:sz w:val="24"/>
                <w:szCs w:val="24"/>
              </w:rPr>
            </w:pPr>
            <w:r w:rsidRPr="00512209">
              <w:rPr>
                <w:sz w:val="24"/>
                <w:szCs w:val="24"/>
                <w:lang w:eastAsia="ru-RU"/>
              </w:rPr>
              <w:t>1.20</w:t>
            </w:r>
          </w:p>
        </w:tc>
        <w:tc>
          <w:tcPr>
            <w:tcW w:w="7808" w:type="dxa"/>
            <w:gridSpan w:val="41"/>
            <w:tcBorders>
              <w:left w:val="single" w:sz="4" w:space="0" w:color="auto"/>
              <w:right w:val="single" w:sz="4"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rPr>
                <w:sz w:val="24"/>
              </w:rPr>
            </w:pPr>
          </w:p>
        </w:tc>
      </w:tr>
      <w:tr w:rsidR="008B33E3" w:rsidRPr="00512209" w:rsidTr="00BF28A6">
        <w:trPr>
          <w:trHeight w:val="581"/>
          <w:jc w:val="center"/>
        </w:trPr>
        <w:tc>
          <w:tcPr>
            <w:tcW w:w="1172" w:type="dxa"/>
            <w:vMerge w:val="restart"/>
            <w:shd w:val="clear" w:color="auto" w:fill="auto"/>
          </w:tcPr>
          <w:p w:rsidR="008B33E3" w:rsidRPr="00512209" w:rsidRDefault="008B33E3" w:rsidP="00BF28A6">
            <w:pPr>
              <w:pStyle w:val="afffc"/>
              <w:ind w:left="-57" w:right="-57"/>
              <w:jc w:val="center"/>
            </w:pPr>
            <w:r w:rsidRPr="00512209">
              <w:t>Жилая з</w:t>
            </w:r>
            <w:r w:rsidRPr="00512209">
              <w:t>а</w:t>
            </w:r>
            <w:r w:rsidRPr="00512209">
              <w:t>строй</w:t>
            </w:r>
          </w:p>
          <w:p w:rsidR="008B33E3" w:rsidRPr="00512209" w:rsidRDefault="008B33E3" w:rsidP="00BF28A6">
            <w:pPr>
              <w:pStyle w:val="afffc"/>
              <w:ind w:left="-57" w:right="-57"/>
              <w:jc w:val="center"/>
            </w:pPr>
            <w:r w:rsidRPr="00512209">
              <w:t>ка</w:t>
            </w:r>
          </w:p>
        </w:tc>
        <w:tc>
          <w:tcPr>
            <w:tcW w:w="5199" w:type="dxa"/>
            <w:vMerge w:val="restart"/>
            <w:tcBorders>
              <w:right w:val="single" w:sz="4" w:space="0" w:color="auto"/>
            </w:tcBorders>
            <w:shd w:val="clear" w:color="auto" w:fill="auto"/>
          </w:tcPr>
          <w:p w:rsidR="008B33E3" w:rsidRPr="00512209" w:rsidRDefault="008B33E3" w:rsidP="00BF28A6">
            <w:pPr>
              <w:pStyle w:val="afffc"/>
              <w:ind w:left="113" w:right="57"/>
            </w:pPr>
            <w:r w:rsidRPr="00512209">
              <w:t>Размещение жилых помещений различного вида и обеспечение проживания в них.</w:t>
            </w:r>
          </w:p>
          <w:p w:rsidR="008B33E3" w:rsidRPr="00512209" w:rsidRDefault="008B33E3" w:rsidP="00BF28A6">
            <w:pPr>
              <w:pStyle w:val="afffc"/>
              <w:ind w:left="113" w:right="57"/>
            </w:pPr>
            <w:r w:rsidRPr="00512209">
              <w:t>К жилой застройке относятся здания (помещ</w:t>
            </w:r>
            <w:r w:rsidRPr="00512209">
              <w:t>е</w:t>
            </w:r>
            <w:r w:rsidRPr="00512209">
              <w:t>ния в них), предназначенные для проживания человека, за исключением зданий (помещений), используемых:</w:t>
            </w:r>
          </w:p>
          <w:p w:rsidR="008B33E3" w:rsidRPr="00512209" w:rsidRDefault="008B33E3" w:rsidP="00BF28A6">
            <w:pPr>
              <w:pStyle w:val="afffc"/>
              <w:ind w:left="113" w:right="57"/>
            </w:pPr>
            <w:r w:rsidRPr="00512209">
              <w:t>- с целью извлечения предпринимательской в</w:t>
            </w:r>
            <w:r w:rsidRPr="00512209">
              <w:t>ы</w:t>
            </w:r>
            <w:r w:rsidRPr="00512209">
              <w:t>годы из предоставления жилого помещения для временного проживания в них (гостиницы, дома отдыха);</w:t>
            </w:r>
          </w:p>
          <w:p w:rsidR="008B33E3" w:rsidRPr="00512209" w:rsidRDefault="008B33E3" w:rsidP="00BF28A6">
            <w:pPr>
              <w:pStyle w:val="afffc"/>
              <w:ind w:left="113" w:right="57"/>
            </w:pPr>
            <w:r w:rsidRPr="00512209">
              <w:t>- для проживания с одновременным осущест</w:t>
            </w:r>
            <w:r w:rsidRPr="00512209">
              <w:t>в</w:t>
            </w:r>
            <w:r w:rsidRPr="00512209">
              <w:t xml:space="preserve">лением лечения или социального обслуживания населения (санатории, дома ребенка, дома </w:t>
            </w:r>
            <w:proofErr w:type="gramStart"/>
            <w:r w:rsidRPr="00512209">
              <w:t>пр</w:t>
            </w:r>
            <w:r w:rsidRPr="00512209">
              <w:t>е</w:t>
            </w:r>
            <w:r w:rsidRPr="00512209">
              <w:t>старелых</w:t>
            </w:r>
            <w:proofErr w:type="gramEnd"/>
            <w:r w:rsidRPr="00512209">
              <w:t>, больницы);</w:t>
            </w:r>
          </w:p>
          <w:p w:rsidR="008B33E3" w:rsidRPr="00512209" w:rsidRDefault="008B33E3" w:rsidP="00BF28A6">
            <w:pPr>
              <w:pStyle w:val="afffc"/>
              <w:ind w:left="113" w:right="57"/>
            </w:pPr>
            <w:r w:rsidRPr="00512209">
              <w:lastRenderedPageBreak/>
              <w:t>- как способ обеспечения непрерывности прои</w:t>
            </w:r>
            <w:r w:rsidRPr="00512209">
              <w:t>з</w:t>
            </w:r>
            <w:r w:rsidRPr="00512209">
              <w:t>водства (вахтовые помещения, служебные ж</w:t>
            </w:r>
            <w:r w:rsidRPr="00512209">
              <w:t>и</w:t>
            </w:r>
            <w:r w:rsidRPr="00512209">
              <w:t>лые помещения на производственных объектах);</w:t>
            </w:r>
          </w:p>
          <w:p w:rsidR="008B33E3" w:rsidRPr="00512209" w:rsidRDefault="008B33E3" w:rsidP="00BF28A6">
            <w:pPr>
              <w:pStyle w:val="afffc"/>
              <w:ind w:left="113" w:right="57"/>
            </w:pPr>
            <w:r w:rsidRPr="00512209">
              <w:t>- как способ обеспечения деятельности режи</w:t>
            </w:r>
            <w:r w:rsidRPr="00512209">
              <w:t>м</w:t>
            </w:r>
            <w:r w:rsidRPr="00512209">
              <w:t>ного учреждения (казармы, караульные пом</w:t>
            </w:r>
            <w:r w:rsidRPr="00512209">
              <w:t>е</w:t>
            </w:r>
            <w:r w:rsidRPr="00512209">
              <w:t>щения, места лишения свободы, содержания под стражей).</w:t>
            </w:r>
          </w:p>
          <w:p w:rsidR="008B33E3" w:rsidRPr="00512209" w:rsidRDefault="008B33E3" w:rsidP="00BF28A6">
            <w:pPr>
              <w:pStyle w:val="afffc"/>
              <w:ind w:left="113" w:right="57"/>
            </w:pPr>
            <w:r w:rsidRPr="00512209">
              <w:t>Содержание данного вида разрешенного и</w:t>
            </w:r>
            <w:r w:rsidRPr="00512209">
              <w:t>с</w:t>
            </w:r>
            <w:r w:rsidRPr="00512209">
              <w:t xml:space="preserve">пользования включает в себя содержание видов разрешенного использования с </w:t>
            </w:r>
            <w:hyperlink w:anchor="sub_1021" w:history="1">
              <w:r w:rsidRPr="00512209">
                <w:rPr>
                  <w:rStyle w:val="aff6"/>
                </w:rPr>
                <w:t>кодами 2.1 - 2.3</w:t>
              </w:r>
            </w:hyperlink>
            <w:r w:rsidRPr="00512209">
              <w:t xml:space="preserve">, </w:t>
            </w:r>
            <w:hyperlink w:anchor="sub_1025" w:history="1">
              <w:r w:rsidRPr="00512209">
                <w:rPr>
                  <w:rStyle w:val="aff6"/>
                </w:rPr>
                <w:t>2.5 - 2.7.1</w:t>
              </w:r>
            </w:hyperlink>
          </w:p>
        </w:tc>
        <w:tc>
          <w:tcPr>
            <w:tcW w:w="956" w:type="dxa"/>
            <w:vMerge w:val="restart"/>
            <w:tcBorders>
              <w:right w:val="single" w:sz="4" w:space="0" w:color="auto"/>
            </w:tcBorders>
            <w:shd w:val="clear" w:color="auto" w:fill="auto"/>
          </w:tcPr>
          <w:p w:rsidR="008B33E3" w:rsidRPr="00512209" w:rsidRDefault="008B33E3" w:rsidP="00BF28A6">
            <w:pPr>
              <w:jc w:val="center"/>
              <w:rPr>
                <w:b/>
                <w:sz w:val="24"/>
              </w:rPr>
            </w:pPr>
          </w:p>
        </w:tc>
        <w:tc>
          <w:tcPr>
            <w:tcW w:w="2590" w:type="dxa"/>
            <w:gridSpan w:val="3"/>
            <w:tcBorders>
              <w:left w:val="single" w:sz="4" w:space="0" w:color="auto"/>
              <w:bottom w:val="single" w:sz="4" w:space="0" w:color="auto"/>
              <w:right w:val="single" w:sz="4" w:space="0" w:color="auto"/>
            </w:tcBorders>
            <w:shd w:val="clear" w:color="auto" w:fill="auto"/>
          </w:tcPr>
          <w:p w:rsidR="008B33E3" w:rsidRDefault="008B33E3" w:rsidP="00BF28A6">
            <w:pPr>
              <w:jc w:val="center"/>
              <w:rPr>
                <w:b/>
                <w:sz w:val="24"/>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Pr="00512209" w:rsidRDefault="008B33E3" w:rsidP="00BF28A6">
            <w:pPr>
              <w:pStyle w:val="af0"/>
              <w:spacing w:before="0" w:after="0"/>
              <w:ind w:left="57"/>
              <w:jc w:val="center"/>
              <w:rPr>
                <w:rFonts w:eastAsia="Calibri"/>
                <w:lang w:eastAsia="en-US"/>
              </w:rPr>
            </w:pPr>
            <w:r w:rsidRPr="00512209">
              <w:rPr>
                <w:rFonts w:eastAsia="Calibri"/>
                <w:lang w:eastAsia="en-US"/>
              </w:rPr>
              <w:t>Минимальная (макс</w:t>
            </w:r>
            <w:r w:rsidRPr="00512209">
              <w:rPr>
                <w:rFonts w:eastAsia="Calibri"/>
                <w:lang w:eastAsia="en-US"/>
              </w:rPr>
              <w:t>и</w:t>
            </w:r>
            <w:r w:rsidRPr="00512209">
              <w:rPr>
                <w:rFonts w:eastAsia="Calibri"/>
                <w:lang w:eastAsia="en-US"/>
              </w:rPr>
              <w:t>мальная) площадь з</w:t>
            </w:r>
            <w:r w:rsidRPr="00512209">
              <w:rPr>
                <w:rFonts w:eastAsia="Calibri"/>
                <w:lang w:eastAsia="en-US"/>
              </w:rPr>
              <w:t>е</w:t>
            </w:r>
            <w:r w:rsidRPr="00512209">
              <w:rPr>
                <w:rFonts w:eastAsia="Calibri"/>
                <w:lang w:eastAsia="en-US"/>
              </w:rPr>
              <w:t>мельного участка</w:t>
            </w:r>
          </w:p>
          <w:p w:rsidR="008B33E3" w:rsidRPr="00512209" w:rsidRDefault="008B33E3" w:rsidP="00BF28A6">
            <w:pPr>
              <w:pStyle w:val="af0"/>
              <w:spacing w:before="0" w:after="0"/>
              <w:ind w:left="57"/>
              <w:jc w:val="center"/>
            </w:pPr>
            <w:r>
              <w:t>6</w:t>
            </w:r>
            <w:r w:rsidRPr="00512209">
              <w:t>00 – 1</w:t>
            </w:r>
            <w:r>
              <w:t>5</w:t>
            </w:r>
            <w:r w:rsidRPr="00512209">
              <w:t xml:space="preserve">00 </w:t>
            </w:r>
            <w:proofErr w:type="spellStart"/>
            <w:r w:rsidRPr="00512209">
              <w:t>кв.м</w:t>
            </w:r>
            <w:proofErr w:type="spellEnd"/>
            <w:r>
              <w:t>.</w:t>
            </w:r>
          </w:p>
          <w:p w:rsidR="008B33E3" w:rsidRDefault="008B33E3" w:rsidP="00BF28A6">
            <w:pPr>
              <w:ind w:left="57" w:right="57"/>
              <w:jc w:val="center"/>
              <w:rPr>
                <w:bCs/>
                <w:sz w:val="24"/>
              </w:rPr>
            </w:pPr>
          </w:p>
          <w:p w:rsidR="008B33E3" w:rsidRPr="00512209" w:rsidRDefault="008B33E3" w:rsidP="00BF28A6">
            <w:pPr>
              <w:ind w:left="-57" w:right="-57"/>
              <w:jc w:val="center"/>
              <w:rPr>
                <w:bCs/>
                <w:sz w:val="24"/>
              </w:rPr>
            </w:pPr>
          </w:p>
          <w:p w:rsidR="008B33E3" w:rsidRPr="00512209" w:rsidRDefault="008B33E3" w:rsidP="00BF28A6">
            <w:pPr>
              <w:jc w:val="center"/>
              <w:rPr>
                <w:sz w:val="24"/>
              </w:rPr>
            </w:pPr>
          </w:p>
        </w:tc>
        <w:tc>
          <w:tcPr>
            <w:tcW w:w="35" w:type="dxa"/>
            <w:gridSpan w:val="2"/>
            <w:tcBorders>
              <w:left w:val="single" w:sz="4" w:space="0" w:color="auto"/>
              <w:bottom w:val="single" w:sz="4" w:space="0" w:color="auto"/>
              <w:right w:val="single" w:sz="4" w:space="0" w:color="auto"/>
            </w:tcBorders>
            <w:shd w:val="clear" w:color="auto" w:fill="auto"/>
          </w:tcPr>
          <w:p w:rsidR="008B33E3" w:rsidRDefault="008B33E3" w:rsidP="00BF28A6">
            <w:pPr>
              <w:jc w:val="center"/>
              <w:rPr>
                <w:b/>
                <w:sz w:val="24"/>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ind w:right="57"/>
              <w:jc w:val="center"/>
              <w:rPr>
                <w:bCs/>
                <w:sz w:val="24"/>
              </w:rPr>
            </w:pPr>
          </w:p>
          <w:p w:rsidR="008B33E3" w:rsidRDefault="008B33E3" w:rsidP="00BF28A6">
            <w:pPr>
              <w:jc w:val="center"/>
              <w:rPr>
                <w:sz w:val="24"/>
              </w:rPr>
            </w:pPr>
          </w:p>
          <w:p w:rsidR="008B33E3" w:rsidRPr="00512209" w:rsidRDefault="008B33E3" w:rsidP="00BF28A6">
            <w:pPr>
              <w:jc w:val="center"/>
              <w:rPr>
                <w:sz w:val="24"/>
              </w:rPr>
            </w:pPr>
          </w:p>
        </w:tc>
        <w:tc>
          <w:tcPr>
            <w:tcW w:w="930" w:type="dxa"/>
            <w:gridSpan w:val="8"/>
            <w:tcBorders>
              <w:left w:val="single" w:sz="4" w:space="0" w:color="auto"/>
              <w:bottom w:val="single" w:sz="4" w:space="0" w:color="auto"/>
              <w:right w:val="single" w:sz="4" w:space="0" w:color="auto"/>
            </w:tcBorders>
            <w:shd w:val="clear" w:color="auto" w:fill="auto"/>
          </w:tcPr>
          <w:p w:rsidR="008B33E3" w:rsidRDefault="008B33E3" w:rsidP="00BF28A6">
            <w:pPr>
              <w:jc w:val="center"/>
              <w:rPr>
                <w:b/>
                <w:sz w:val="24"/>
              </w:rPr>
            </w:pPr>
          </w:p>
          <w:p w:rsidR="008B33E3" w:rsidRDefault="008B33E3" w:rsidP="00BF28A6">
            <w:pPr>
              <w:jc w:val="center"/>
              <w:rPr>
                <w:b/>
                <w:sz w:val="20"/>
              </w:rPr>
            </w:pPr>
          </w:p>
          <w:p w:rsidR="008B33E3" w:rsidRPr="00512209" w:rsidRDefault="008B33E3" w:rsidP="00BF28A6">
            <w:pPr>
              <w:pStyle w:val="TableParagraph"/>
              <w:rPr>
                <w:sz w:val="24"/>
                <w:szCs w:val="24"/>
              </w:rPr>
            </w:pPr>
            <w:r w:rsidRPr="00512209">
              <w:rPr>
                <w:sz w:val="24"/>
                <w:szCs w:val="24"/>
              </w:rPr>
              <w:t>3/12</w:t>
            </w:r>
          </w:p>
          <w:p w:rsidR="008B33E3" w:rsidRPr="00512209" w:rsidRDefault="008B33E3" w:rsidP="00BF28A6">
            <w:pPr>
              <w:pStyle w:val="TableParagraph"/>
              <w:rPr>
                <w:sz w:val="24"/>
                <w:szCs w:val="24"/>
              </w:rPr>
            </w:pPr>
            <w:r w:rsidRPr="00512209">
              <w:rPr>
                <w:sz w:val="24"/>
                <w:szCs w:val="24"/>
              </w:rPr>
              <w:t>- от уровня земли до верха пер</w:t>
            </w:r>
            <w:r w:rsidRPr="00512209">
              <w:rPr>
                <w:sz w:val="24"/>
                <w:szCs w:val="24"/>
              </w:rPr>
              <w:t>е</w:t>
            </w:r>
            <w:r w:rsidRPr="00512209">
              <w:rPr>
                <w:sz w:val="24"/>
                <w:szCs w:val="24"/>
              </w:rPr>
              <w:t>крытия после</w:t>
            </w:r>
            <w:r w:rsidRPr="00512209">
              <w:rPr>
                <w:sz w:val="24"/>
                <w:szCs w:val="24"/>
              </w:rPr>
              <w:t>д</w:t>
            </w:r>
            <w:r w:rsidRPr="00512209">
              <w:rPr>
                <w:sz w:val="24"/>
                <w:szCs w:val="24"/>
              </w:rPr>
              <w:t xml:space="preserve">него этажа (или </w:t>
            </w:r>
            <w:r w:rsidRPr="00512209">
              <w:rPr>
                <w:sz w:val="24"/>
                <w:szCs w:val="24"/>
              </w:rPr>
              <w:lastRenderedPageBreak/>
              <w:t>конька кровли)</w:t>
            </w: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ind w:right="57"/>
              <w:jc w:val="center"/>
              <w:rPr>
                <w:bCs/>
                <w:sz w:val="24"/>
              </w:rPr>
            </w:pPr>
          </w:p>
          <w:p w:rsidR="008B33E3" w:rsidRDefault="008B33E3" w:rsidP="00BF28A6">
            <w:pPr>
              <w:jc w:val="center"/>
              <w:rPr>
                <w:sz w:val="24"/>
              </w:rPr>
            </w:pPr>
          </w:p>
          <w:p w:rsidR="008B33E3" w:rsidRPr="00512209" w:rsidRDefault="008B33E3" w:rsidP="00BF28A6">
            <w:pPr>
              <w:jc w:val="center"/>
              <w:rPr>
                <w:sz w:val="24"/>
              </w:rPr>
            </w:pPr>
          </w:p>
        </w:tc>
        <w:tc>
          <w:tcPr>
            <w:tcW w:w="915" w:type="dxa"/>
            <w:gridSpan w:val="5"/>
            <w:tcBorders>
              <w:left w:val="single" w:sz="4" w:space="0" w:color="auto"/>
              <w:bottom w:val="single" w:sz="4" w:space="0" w:color="auto"/>
              <w:right w:val="single" w:sz="4" w:space="0" w:color="auto"/>
            </w:tcBorders>
            <w:shd w:val="clear" w:color="auto" w:fill="auto"/>
          </w:tcPr>
          <w:p w:rsidR="008B33E3" w:rsidRDefault="008B33E3" w:rsidP="00BF28A6">
            <w:pPr>
              <w:jc w:val="center"/>
              <w:rPr>
                <w:b/>
                <w:sz w:val="24"/>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sz w:val="24"/>
              </w:rPr>
            </w:pPr>
          </w:p>
          <w:p w:rsidR="008B33E3" w:rsidRPr="00512209" w:rsidRDefault="008B33E3" w:rsidP="00BF28A6">
            <w:pPr>
              <w:pStyle w:val="TableParagraph"/>
              <w:rPr>
                <w:sz w:val="24"/>
                <w:szCs w:val="24"/>
              </w:rPr>
            </w:pPr>
            <w:r w:rsidRPr="00512209">
              <w:rPr>
                <w:sz w:val="24"/>
                <w:szCs w:val="24"/>
              </w:rPr>
              <w:t>15/30</w:t>
            </w:r>
          </w:p>
          <w:p w:rsidR="008B33E3" w:rsidRPr="00512209" w:rsidRDefault="008B33E3" w:rsidP="00BF28A6">
            <w:pPr>
              <w:pStyle w:val="TableParagraph"/>
              <w:rPr>
                <w:sz w:val="24"/>
                <w:szCs w:val="24"/>
              </w:rPr>
            </w:pPr>
            <w:r w:rsidRPr="00512209">
              <w:rPr>
                <w:sz w:val="24"/>
                <w:szCs w:val="24"/>
              </w:rPr>
              <w:t>– для новой застро</w:t>
            </w:r>
            <w:r w:rsidRPr="00512209">
              <w:rPr>
                <w:sz w:val="24"/>
                <w:szCs w:val="24"/>
              </w:rPr>
              <w:t>й</w:t>
            </w:r>
            <w:r w:rsidRPr="00512209">
              <w:rPr>
                <w:sz w:val="24"/>
                <w:szCs w:val="24"/>
              </w:rPr>
              <w:t>ки</w:t>
            </w:r>
          </w:p>
          <w:p w:rsidR="008B33E3" w:rsidRPr="00512209" w:rsidRDefault="008B33E3" w:rsidP="00BF28A6">
            <w:pPr>
              <w:jc w:val="center"/>
              <w:rPr>
                <w:sz w:val="24"/>
              </w:rPr>
            </w:pPr>
          </w:p>
        </w:tc>
        <w:tc>
          <w:tcPr>
            <w:tcW w:w="707" w:type="dxa"/>
            <w:gridSpan w:val="7"/>
            <w:tcBorders>
              <w:left w:val="single" w:sz="4" w:space="0" w:color="auto"/>
              <w:bottom w:val="single" w:sz="4" w:space="0" w:color="auto"/>
              <w:right w:val="single" w:sz="4" w:space="0" w:color="auto"/>
            </w:tcBorders>
            <w:shd w:val="clear" w:color="auto" w:fill="auto"/>
          </w:tcPr>
          <w:p w:rsidR="008B33E3" w:rsidRDefault="008B33E3" w:rsidP="00BF28A6">
            <w:pPr>
              <w:jc w:val="center"/>
              <w:rPr>
                <w:b/>
                <w:sz w:val="24"/>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sz w:val="24"/>
              </w:rPr>
            </w:pPr>
          </w:p>
          <w:p w:rsidR="008B33E3" w:rsidRPr="00512209" w:rsidRDefault="008B33E3" w:rsidP="00BF28A6">
            <w:pPr>
              <w:pStyle w:val="TableParagraph"/>
              <w:rPr>
                <w:sz w:val="24"/>
                <w:szCs w:val="24"/>
              </w:rPr>
            </w:pPr>
            <w:r w:rsidRPr="00512209">
              <w:rPr>
                <w:sz w:val="24"/>
                <w:szCs w:val="24"/>
              </w:rPr>
              <w:t>20/50</w:t>
            </w:r>
          </w:p>
          <w:p w:rsidR="008B33E3" w:rsidRPr="00512209" w:rsidRDefault="008B33E3" w:rsidP="00BF28A6">
            <w:pPr>
              <w:jc w:val="center"/>
              <w:rPr>
                <w:sz w:val="24"/>
              </w:rPr>
            </w:pPr>
            <w:r w:rsidRPr="00512209">
              <w:rPr>
                <w:sz w:val="24"/>
              </w:rPr>
              <w:t>– для новой застро</w:t>
            </w:r>
            <w:r w:rsidRPr="00512209">
              <w:rPr>
                <w:sz w:val="24"/>
              </w:rPr>
              <w:t>й</w:t>
            </w:r>
            <w:r w:rsidRPr="00512209">
              <w:rPr>
                <w:sz w:val="24"/>
              </w:rPr>
              <w:t>ки</w:t>
            </w:r>
          </w:p>
        </w:tc>
        <w:tc>
          <w:tcPr>
            <w:tcW w:w="1004" w:type="dxa"/>
            <w:gridSpan w:val="9"/>
            <w:tcBorders>
              <w:left w:val="single" w:sz="4" w:space="0" w:color="auto"/>
              <w:bottom w:val="single" w:sz="4" w:space="0" w:color="auto"/>
              <w:right w:val="single" w:sz="4" w:space="0" w:color="auto"/>
            </w:tcBorders>
            <w:shd w:val="clear" w:color="auto" w:fill="auto"/>
          </w:tcPr>
          <w:p w:rsidR="008B33E3" w:rsidRDefault="008B33E3" w:rsidP="00BF28A6">
            <w:pPr>
              <w:jc w:val="center"/>
              <w:rPr>
                <w:b/>
                <w:sz w:val="24"/>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ind w:right="57"/>
              <w:jc w:val="center"/>
              <w:rPr>
                <w:bCs/>
                <w:sz w:val="24"/>
              </w:rPr>
            </w:pPr>
          </w:p>
          <w:p w:rsidR="008B33E3" w:rsidRPr="00512209" w:rsidRDefault="008B33E3" w:rsidP="00BF28A6">
            <w:pPr>
              <w:pStyle w:val="TableParagraph"/>
              <w:rPr>
                <w:sz w:val="24"/>
                <w:szCs w:val="24"/>
              </w:rPr>
            </w:pPr>
            <w:r w:rsidRPr="00512209">
              <w:rPr>
                <w:sz w:val="24"/>
                <w:szCs w:val="24"/>
              </w:rPr>
              <w:t>5,</w:t>
            </w:r>
          </w:p>
          <w:p w:rsidR="008B33E3" w:rsidRPr="00512209" w:rsidRDefault="008B33E3" w:rsidP="00BF28A6">
            <w:pPr>
              <w:pStyle w:val="TableParagraph"/>
              <w:rPr>
                <w:sz w:val="24"/>
                <w:szCs w:val="24"/>
              </w:rPr>
            </w:pPr>
            <w:r w:rsidRPr="00512209">
              <w:rPr>
                <w:sz w:val="24"/>
                <w:szCs w:val="24"/>
              </w:rPr>
              <w:t>не менее</w:t>
            </w:r>
          </w:p>
          <w:p w:rsidR="008B33E3" w:rsidRDefault="008B33E3" w:rsidP="00BF28A6">
            <w:pPr>
              <w:pStyle w:val="TableParagraph"/>
              <w:rPr>
                <w:sz w:val="24"/>
                <w:szCs w:val="24"/>
              </w:rPr>
            </w:pPr>
            <w:r w:rsidRPr="00512209">
              <w:rPr>
                <w:sz w:val="24"/>
                <w:szCs w:val="24"/>
              </w:rPr>
              <w:t xml:space="preserve">3 </w:t>
            </w:r>
            <w:proofErr w:type="gramStart"/>
            <w:r w:rsidRPr="00512209">
              <w:rPr>
                <w:sz w:val="24"/>
                <w:szCs w:val="24"/>
              </w:rPr>
              <w:t>для сложив</w:t>
            </w:r>
            <w:proofErr w:type="gramEnd"/>
          </w:p>
          <w:p w:rsidR="008B33E3" w:rsidRDefault="008B33E3" w:rsidP="00BF28A6">
            <w:pPr>
              <w:pStyle w:val="TableParagraph"/>
              <w:rPr>
                <w:sz w:val="24"/>
                <w:szCs w:val="24"/>
              </w:rPr>
            </w:pPr>
            <w:proofErr w:type="gramStart"/>
            <w:r w:rsidRPr="00512209">
              <w:rPr>
                <w:sz w:val="24"/>
                <w:szCs w:val="24"/>
              </w:rPr>
              <w:t>шейся</w:t>
            </w:r>
            <w:proofErr w:type="gramEnd"/>
            <w:r w:rsidRPr="00512209">
              <w:rPr>
                <w:sz w:val="24"/>
                <w:szCs w:val="24"/>
              </w:rPr>
              <w:t xml:space="preserve"> застрой</w:t>
            </w:r>
          </w:p>
          <w:p w:rsidR="008B33E3" w:rsidRPr="00512209" w:rsidRDefault="008B33E3" w:rsidP="00BF28A6">
            <w:pPr>
              <w:jc w:val="center"/>
              <w:rPr>
                <w:sz w:val="24"/>
              </w:rPr>
            </w:pPr>
            <w:proofErr w:type="spellStart"/>
            <w:r w:rsidRPr="00512209">
              <w:rPr>
                <w:sz w:val="24"/>
              </w:rPr>
              <w:lastRenderedPageBreak/>
              <w:t>ки</w:t>
            </w:r>
            <w:proofErr w:type="spellEnd"/>
          </w:p>
        </w:tc>
        <w:tc>
          <w:tcPr>
            <w:tcW w:w="735" w:type="dxa"/>
            <w:gridSpan w:val="5"/>
            <w:tcBorders>
              <w:left w:val="single" w:sz="4" w:space="0" w:color="auto"/>
              <w:bottom w:val="single" w:sz="4" w:space="0" w:color="auto"/>
              <w:right w:val="single" w:sz="4" w:space="0" w:color="auto"/>
            </w:tcBorders>
            <w:shd w:val="clear" w:color="auto" w:fill="auto"/>
          </w:tcPr>
          <w:p w:rsidR="008B33E3" w:rsidRDefault="008B33E3" w:rsidP="00BF28A6">
            <w:pPr>
              <w:jc w:val="center"/>
              <w:rPr>
                <w:b/>
                <w:sz w:val="24"/>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sz w:val="24"/>
              </w:rPr>
            </w:pPr>
            <w:r>
              <w:rPr>
                <w:sz w:val="24"/>
              </w:rPr>
              <w:t>60</w:t>
            </w:r>
          </w:p>
          <w:p w:rsidR="008B33E3" w:rsidRPr="00512209" w:rsidRDefault="008B33E3" w:rsidP="00BF28A6">
            <w:pPr>
              <w:jc w:val="center"/>
              <w:rPr>
                <w:sz w:val="24"/>
              </w:rPr>
            </w:pPr>
          </w:p>
        </w:tc>
        <w:tc>
          <w:tcPr>
            <w:tcW w:w="923" w:type="dxa"/>
            <w:gridSpan w:val="3"/>
            <w:tcBorders>
              <w:left w:val="single" w:sz="4" w:space="0" w:color="auto"/>
              <w:bottom w:val="single" w:sz="4" w:space="0" w:color="auto"/>
              <w:right w:val="single" w:sz="4" w:space="0" w:color="auto"/>
            </w:tcBorders>
            <w:shd w:val="clear" w:color="auto" w:fill="auto"/>
          </w:tcPr>
          <w:p w:rsidR="008B33E3" w:rsidRPr="00512209" w:rsidRDefault="008B33E3" w:rsidP="00BF28A6">
            <w:pPr>
              <w:jc w:val="center"/>
              <w:rPr>
                <w:b/>
                <w:sz w:val="24"/>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b/>
                <w:sz w:val="20"/>
              </w:rPr>
            </w:pPr>
          </w:p>
          <w:p w:rsidR="008B33E3" w:rsidRDefault="008B33E3" w:rsidP="00BF28A6">
            <w:pPr>
              <w:jc w:val="center"/>
              <w:rPr>
                <w:sz w:val="24"/>
              </w:rPr>
            </w:pPr>
            <w:r>
              <w:rPr>
                <w:sz w:val="24"/>
              </w:rPr>
              <w:t>30</w:t>
            </w:r>
          </w:p>
          <w:p w:rsidR="008B33E3" w:rsidRDefault="008B33E3" w:rsidP="00BF28A6">
            <w:pPr>
              <w:rPr>
                <w:sz w:val="24"/>
              </w:rPr>
            </w:pPr>
          </w:p>
          <w:p w:rsidR="008B33E3" w:rsidRPr="00512209" w:rsidRDefault="008B33E3" w:rsidP="00BF28A6">
            <w:pPr>
              <w:rPr>
                <w:sz w:val="24"/>
              </w:rPr>
            </w:pPr>
          </w:p>
        </w:tc>
      </w:tr>
      <w:tr w:rsidR="008B33E3" w:rsidRPr="00512209" w:rsidTr="00BF28A6">
        <w:trPr>
          <w:gridAfter w:val="1"/>
          <w:wAfter w:w="31" w:type="dxa"/>
          <w:trHeight w:val="3000"/>
          <w:jc w:val="center"/>
        </w:trPr>
        <w:tc>
          <w:tcPr>
            <w:tcW w:w="1172" w:type="dxa"/>
            <w:vMerge/>
            <w:tcBorders>
              <w:bottom w:val="single" w:sz="12" w:space="0" w:color="auto"/>
            </w:tcBorders>
            <w:shd w:val="clear" w:color="auto" w:fill="auto"/>
          </w:tcPr>
          <w:p w:rsidR="008B33E3" w:rsidRPr="00512209" w:rsidRDefault="008B33E3" w:rsidP="00BF28A6">
            <w:pPr>
              <w:pStyle w:val="afffc"/>
              <w:ind w:left="57"/>
              <w:jc w:val="left"/>
            </w:pPr>
          </w:p>
        </w:tc>
        <w:tc>
          <w:tcPr>
            <w:tcW w:w="5199" w:type="dxa"/>
            <w:vMerge/>
            <w:tcBorders>
              <w:bottom w:val="single" w:sz="12" w:space="0" w:color="auto"/>
              <w:right w:val="single" w:sz="4" w:space="0" w:color="auto"/>
            </w:tcBorders>
            <w:shd w:val="clear" w:color="auto" w:fill="auto"/>
          </w:tcPr>
          <w:p w:rsidR="008B33E3" w:rsidRPr="00512209" w:rsidRDefault="008B33E3" w:rsidP="00BF28A6">
            <w:pPr>
              <w:pStyle w:val="afffc"/>
              <w:ind w:left="113" w:right="57"/>
            </w:pPr>
          </w:p>
        </w:tc>
        <w:tc>
          <w:tcPr>
            <w:tcW w:w="956" w:type="dxa"/>
            <w:vMerge/>
            <w:tcBorders>
              <w:bottom w:val="single" w:sz="12" w:space="0" w:color="auto"/>
              <w:right w:val="single" w:sz="4" w:space="0" w:color="auto"/>
            </w:tcBorders>
            <w:shd w:val="clear" w:color="auto" w:fill="auto"/>
          </w:tcPr>
          <w:p w:rsidR="008B33E3" w:rsidRPr="00512209" w:rsidRDefault="008B33E3" w:rsidP="00BF28A6">
            <w:pPr>
              <w:jc w:val="center"/>
              <w:rPr>
                <w:b/>
                <w:sz w:val="24"/>
              </w:rPr>
            </w:pPr>
          </w:p>
        </w:tc>
        <w:tc>
          <w:tcPr>
            <w:tcW w:w="7808" w:type="dxa"/>
            <w:gridSpan w:val="41"/>
            <w:tcBorders>
              <w:top w:val="single" w:sz="4" w:space="0" w:color="auto"/>
              <w:left w:val="single" w:sz="4" w:space="0" w:color="auto"/>
              <w:bottom w:val="single" w:sz="12" w:space="0" w:color="auto"/>
              <w:right w:val="single" w:sz="4" w:space="0" w:color="auto"/>
            </w:tcBorders>
            <w:shd w:val="clear" w:color="auto" w:fill="auto"/>
          </w:tcPr>
          <w:p w:rsidR="008B33E3" w:rsidRPr="00F64A6B" w:rsidRDefault="008B33E3" w:rsidP="00BF28A6">
            <w:pPr>
              <w:jc w:val="center"/>
              <w:rPr>
                <w:b/>
                <w:sz w:val="20"/>
              </w:rPr>
            </w:pPr>
            <w:r w:rsidRPr="00F64A6B">
              <w:rPr>
                <w:b/>
                <w:sz w:val="20"/>
              </w:rPr>
              <w:t>ОСОБЫЕ  УСЛОВИЯ  РЕАЛИЗАЦИИ РЕГЛАМЕНТА</w:t>
            </w:r>
          </w:p>
          <w:p w:rsidR="008B33E3" w:rsidRPr="00F64A6B" w:rsidRDefault="008B33E3" w:rsidP="00BF28A6">
            <w:pPr>
              <w:ind w:left="57" w:right="57"/>
              <w:jc w:val="center"/>
              <w:rPr>
                <w:bCs/>
                <w:sz w:val="20"/>
              </w:rPr>
            </w:pPr>
            <w:r w:rsidRPr="00F64A6B">
              <w:rPr>
                <w:bCs/>
                <w:sz w:val="20"/>
              </w:rPr>
              <w:t>Не допускается размещение хозяйственных построек со стороны улиц, за исключением гаражей.</w:t>
            </w:r>
          </w:p>
          <w:p w:rsidR="008B33E3" w:rsidRPr="00F64A6B" w:rsidRDefault="008B33E3" w:rsidP="00BF28A6">
            <w:pPr>
              <w:ind w:left="57" w:right="57"/>
              <w:jc w:val="center"/>
              <w:rPr>
                <w:sz w:val="20"/>
              </w:rPr>
            </w:pPr>
            <w:r w:rsidRPr="00F64A6B">
              <w:rPr>
                <w:sz w:val="20"/>
              </w:rPr>
              <w:t>Новое строительство, микрорайонов осуществлять по утвержденному проекту планиро</w:t>
            </w:r>
            <w:r w:rsidRPr="00F64A6B">
              <w:rPr>
                <w:sz w:val="20"/>
              </w:rPr>
              <w:t>в</w:t>
            </w:r>
            <w:r w:rsidRPr="00F64A6B">
              <w:rPr>
                <w:sz w:val="20"/>
              </w:rPr>
              <w:t>ки и межевания территории.</w:t>
            </w:r>
          </w:p>
          <w:p w:rsidR="008B33E3" w:rsidRPr="00F64A6B" w:rsidRDefault="008B33E3" w:rsidP="00BF28A6">
            <w:pPr>
              <w:ind w:left="57" w:right="57"/>
              <w:jc w:val="center"/>
              <w:rPr>
                <w:bCs/>
                <w:sz w:val="20"/>
              </w:rPr>
            </w:pPr>
            <w:r w:rsidRPr="00F64A6B">
              <w:rPr>
                <w:bCs/>
                <w:sz w:val="20"/>
              </w:rPr>
              <w:t xml:space="preserve">Нормативные показатели плотности застройки территориальной зоны определяется в соответствии с Приложением «Г» </w:t>
            </w:r>
            <w:r w:rsidRPr="00F64A6B">
              <w:rPr>
                <w:rFonts w:eastAsia="Calibri"/>
                <w:bCs/>
                <w:sz w:val="20"/>
              </w:rPr>
              <w:t xml:space="preserve">СП 42.13330.2016 «Градостроительство. Планировка и застройка </w:t>
            </w:r>
            <w:proofErr w:type="gramStart"/>
            <w:r w:rsidRPr="00F64A6B">
              <w:rPr>
                <w:rFonts w:eastAsia="Calibri"/>
                <w:bCs/>
                <w:sz w:val="20"/>
              </w:rPr>
              <w:t>городских</w:t>
            </w:r>
            <w:proofErr w:type="gramEnd"/>
            <w:r w:rsidRPr="00F64A6B">
              <w:rPr>
                <w:rFonts w:eastAsia="Calibri"/>
                <w:bCs/>
                <w:sz w:val="20"/>
              </w:rPr>
              <w:t xml:space="preserve"> и сельских поселений» (Актуализированная редакция СНиП 2.07.01-89*), </w:t>
            </w:r>
            <w:r w:rsidRPr="00F64A6B">
              <w:rPr>
                <w:bCs/>
                <w:sz w:val="20"/>
              </w:rPr>
              <w:t>региональными и местными нормативами градостроительного проектир</w:t>
            </w:r>
            <w:r w:rsidRPr="00F64A6B">
              <w:rPr>
                <w:bCs/>
                <w:sz w:val="20"/>
              </w:rPr>
              <w:t>о</w:t>
            </w:r>
            <w:r w:rsidRPr="00F64A6B">
              <w:rPr>
                <w:bCs/>
                <w:sz w:val="20"/>
              </w:rPr>
              <w:t>вания.</w:t>
            </w:r>
          </w:p>
          <w:p w:rsidR="008B33E3" w:rsidRPr="00F64A6B" w:rsidRDefault="008B33E3" w:rsidP="00BF28A6">
            <w:pPr>
              <w:ind w:left="57" w:right="57"/>
              <w:jc w:val="center"/>
              <w:rPr>
                <w:bCs/>
                <w:sz w:val="20"/>
              </w:rPr>
            </w:pPr>
            <w:r w:rsidRPr="00F64A6B">
              <w:rPr>
                <w:bCs/>
                <w:sz w:val="20"/>
              </w:rPr>
              <w:t>При проектировании и строительстве в зонах затопления необходимо предусматривать инженерную защиту от затопления и подтопления зданий.</w:t>
            </w:r>
          </w:p>
          <w:p w:rsidR="008B33E3" w:rsidRPr="00512209" w:rsidRDefault="008B33E3" w:rsidP="00BF28A6">
            <w:pPr>
              <w:jc w:val="center"/>
              <w:rPr>
                <w:b/>
                <w:sz w:val="24"/>
              </w:rPr>
            </w:pPr>
          </w:p>
        </w:tc>
      </w:tr>
      <w:tr w:rsidR="008B33E3" w:rsidRPr="00512209" w:rsidTr="00BF28A6">
        <w:trPr>
          <w:gridAfter w:val="1"/>
          <w:wAfter w:w="31" w:type="dxa"/>
          <w:trHeight w:val="435"/>
          <w:jc w:val="center"/>
        </w:trPr>
        <w:tc>
          <w:tcPr>
            <w:tcW w:w="1172" w:type="dxa"/>
            <w:tcBorders>
              <w:top w:val="single" w:sz="12" w:space="0" w:color="auto"/>
            </w:tcBorders>
            <w:shd w:val="clear" w:color="auto" w:fill="auto"/>
          </w:tcPr>
          <w:p w:rsidR="008B33E3" w:rsidRPr="00512209" w:rsidRDefault="008B33E3" w:rsidP="00BF28A6">
            <w:pPr>
              <w:pStyle w:val="afffc"/>
              <w:ind w:left="-113" w:right="-113"/>
              <w:jc w:val="center"/>
            </w:pPr>
          </w:p>
          <w:p w:rsidR="008B33E3" w:rsidRPr="005A3E40" w:rsidRDefault="008B33E3" w:rsidP="00BF28A6">
            <w:pPr>
              <w:pStyle w:val="afffc"/>
              <w:ind w:left="-113" w:right="-113"/>
              <w:jc w:val="center"/>
            </w:pPr>
            <w:proofErr w:type="gramStart"/>
            <w:r w:rsidRPr="005A3E40">
              <w:t>Для</w:t>
            </w:r>
            <w:proofErr w:type="gramEnd"/>
            <w:r w:rsidRPr="005A3E40">
              <w:t xml:space="preserve"> </w:t>
            </w:r>
            <w:r>
              <w:t>индии-</w:t>
            </w:r>
          </w:p>
          <w:p w:rsidR="008B33E3" w:rsidRPr="005A3E40" w:rsidRDefault="008B33E3" w:rsidP="00BF28A6">
            <w:pPr>
              <w:pStyle w:val="afffc"/>
              <w:ind w:left="-113" w:right="-113"/>
              <w:jc w:val="center"/>
            </w:pPr>
            <w:proofErr w:type="spellStart"/>
            <w:r>
              <w:t>в</w:t>
            </w:r>
            <w:r w:rsidRPr="005A3E40">
              <w:t>идуаль</w:t>
            </w:r>
            <w:proofErr w:type="spellEnd"/>
            <w:r>
              <w:t>-</w:t>
            </w:r>
          </w:p>
          <w:p w:rsidR="008B33E3" w:rsidRPr="005A3E40" w:rsidRDefault="008B33E3" w:rsidP="00BF28A6">
            <w:pPr>
              <w:pStyle w:val="afffc"/>
              <w:ind w:left="-113" w:right="-113"/>
              <w:jc w:val="center"/>
            </w:pPr>
            <w:proofErr w:type="spellStart"/>
            <w:r w:rsidRPr="005A3E40">
              <w:t>ного</w:t>
            </w:r>
            <w:proofErr w:type="spellEnd"/>
          </w:p>
          <w:p w:rsidR="008B33E3" w:rsidRPr="005A3E40" w:rsidRDefault="008B33E3" w:rsidP="00BF28A6">
            <w:pPr>
              <w:pStyle w:val="afffc"/>
              <w:ind w:left="-113" w:right="-113"/>
              <w:jc w:val="center"/>
            </w:pPr>
            <w:r w:rsidRPr="005A3E40">
              <w:t>жилищ</w:t>
            </w:r>
            <w:r>
              <w:t>-</w:t>
            </w:r>
          </w:p>
          <w:p w:rsidR="008B33E3" w:rsidRPr="005A3E40" w:rsidRDefault="008B33E3" w:rsidP="00BF28A6">
            <w:pPr>
              <w:pStyle w:val="afffc"/>
              <w:ind w:left="-113" w:right="-113"/>
              <w:jc w:val="center"/>
            </w:pPr>
            <w:proofErr w:type="spellStart"/>
            <w:r w:rsidRPr="005A3E40">
              <w:t>ного</w:t>
            </w:r>
            <w:proofErr w:type="spellEnd"/>
          </w:p>
          <w:p w:rsidR="008B33E3" w:rsidRPr="005A3E40" w:rsidRDefault="008B33E3" w:rsidP="00BF28A6">
            <w:pPr>
              <w:pStyle w:val="afffc"/>
              <w:ind w:left="-113" w:right="-113"/>
              <w:jc w:val="center"/>
            </w:pPr>
            <w:r w:rsidRPr="005A3E40">
              <w:t xml:space="preserve"> строи</w:t>
            </w:r>
            <w:r>
              <w:t>-</w:t>
            </w:r>
          </w:p>
          <w:p w:rsidR="008B33E3" w:rsidRPr="00512209" w:rsidRDefault="008B33E3" w:rsidP="00BF28A6">
            <w:pPr>
              <w:pStyle w:val="afffc"/>
              <w:ind w:left="-113" w:right="-113"/>
              <w:jc w:val="center"/>
            </w:pPr>
            <w:proofErr w:type="spellStart"/>
            <w:r w:rsidRPr="005A3E40">
              <w:t>тельства</w:t>
            </w:r>
            <w:proofErr w:type="spellEnd"/>
          </w:p>
        </w:tc>
        <w:tc>
          <w:tcPr>
            <w:tcW w:w="5199" w:type="dxa"/>
            <w:tcBorders>
              <w:top w:val="single" w:sz="12" w:space="0" w:color="auto"/>
              <w:right w:val="single" w:sz="4" w:space="0" w:color="auto"/>
            </w:tcBorders>
            <w:shd w:val="clear" w:color="auto" w:fill="auto"/>
          </w:tcPr>
          <w:p w:rsidR="008B33E3" w:rsidRPr="00512209" w:rsidRDefault="008B33E3" w:rsidP="00BF28A6">
            <w:pPr>
              <w:pStyle w:val="afffc"/>
              <w:ind w:left="57"/>
              <w:jc w:val="left"/>
            </w:pPr>
            <w:r w:rsidRPr="00512209">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w:t>
            </w:r>
            <w:r w:rsidRPr="00512209">
              <w:t>а</w:t>
            </w:r>
            <w:r w:rsidRPr="00512209">
              <w:t>тельного использования, предназначенных для удовлетворения гражданами бытовых и иных нужд, связанных с их проживанием в таком зд</w:t>
            </w:r>
            <w:r w:rsidRPr="00512209">
              <w:t>а</w:t>
            </w:r>
            <w:r w:rsidRPr="00512209">
              <w:t xml:space="preserve">нии, не предназначенного для раздела на </w:t>
            </w:r>
            <w:r w:rsidRPr="00512209">
              <w:lastRenderedPageBreak/>
              <w:t>самостоятельные объекты недвижим</w:t>
            </w:r>
            <w:r w:rsidRPr="00512209">
              <w:t>о</w:t>
            </w:r>
            <w:r w:rsidRPr="00512209">
              <w:t>сти)</w:t>
            </w:r>
            <w:proofErr w:type="gramStart"/>
            <w:r w:rsidRPr="00512209">
              <w:t>;в</w:t>
            </w:r>
            <w:proofErr w:type="gramEnd"/>
            <w:r w:rsidRPr="00512209">
              <w:t>ыращивание сельскохозяйственных кул</w:t>
            </w:r>
            <w:r w:rsidRPr="00512209">
              <w:t>ь</w:t>
            </w:r>
            <w:r w:rsidRPr="00512209">
              <w:t>тур;</w:t>
            </w:r>
          </w:p>
          <w:p w:rsidR="008B33E3" w:rsidRPr="00512209" w:rsidRDefault="008B33E3" w:rsidP="00BF28A6">
            <w:pPr>
              <w:pStyle w:val="afffc"/>
              <w:ind w:left="57"/>
              <w:jc w:val="left"/>
            </w:pPr>
            <w:r w:rsidRPr="00512209">
              <w:t>размещение индивидуальных гаражей и хоз. п</w:t>
            </w:r>
            <w:r w:rsidRPr="00512209">
              <w:t>о</w:t>
            </w:r>
            <w:r w:rsidRPr="00512209">
              <w:t>строек</w:t>
            </w:r>
          </w:p>
        </w:tc>
        <w:tc>
          <w:tcPr>
            <w:tcW w:w="956" w:type="dxa"/>
            <w:tcBorders>
              <w:top w:val="single" w:sz="12" w:space="0" w:color="auto"/>
              <w:right w:val="single" w:sz="4" w:space="0" w:color="auto"/>
            </w:tcBorders>
          </w:tcPr>
          <w:p w:rsidR="008B33E3" w:rsidRPr="00512209" w:rsidRDefault="008B33E3" w:rsidP="00BF28A6">
            <w:pPr>
              <w:pStyle w:val="afffc"/>
              <w:jc w:val="center"/>
            </w:pPr>
            <w:bookmarkStart w:id="0" w:name="sub_1021"/>
          </w:p>
          <w:p w:rsidR="008B33E3" w:rsidRPr="00512209" w:rsidRDefault="008B33E3" w:rsidP="00BF28A6">
            <w:pPr>
              <w:pStyle w:val="afffc"/>
              <w:jc w:val="center"/>
            </w:pPr>
            <w:r w:rsidRPr="00512209">
              <w:t>2.1</w:t>
            </w:r>
            <w:bookmarkEnd w:id="0"/>
          </w:p>
        </w:tc>
        <w:tc>
          <w:tcPr>
            <w:tcW w:w="2625" w:type="dxa"/>
            <w:gridSpan w:val="5"/>
            <w:tcBorders>
              <w:top w:val="single" w:sz="12" w:space="0" w:color="auto"/>
              <w:left w:val="single" w:sz="4" w:space="0" w:color="auto"/>
            </w:tcBorders>
          </w:tcPr>
          <w:p w:rsidR="008B33E3" w:rsidRPr="00512209" w:rsidRDefault="008B33E3" w:rsidP="00BF28A6">
            <w:pPr>
              <w:pStyle w:val="af0"/>
              <w:spacing w:before="0" w:after="0"/>
              <w:ind w:left="57"/>
              <w:rPr>
                <w:rFonts w:eastAsia="Calibri"/>
                <w:lang w:eastAsia="en-US"/>
              </w:rPr>
            </w:pPr>
            <w:r w:rsidRPr="00512209">
              <w:rPr>
                <w:rFonts w:eastAsia="Calibri"/>
                <w:lang w:eastAsia="en-US"/>
              </w:rPr>
              <w:t>Минимальная (макс</w:t>
            </w:r>
            <w:r w:rsidRPr="00512209">
              <w:rPr>
                <w:rFonts w:eastAsia="Calibri"/>
                <w:lang w:eastAsia="en-US"/>
              </w:rPr>
              <w:t>и</w:t>
            </w:r>
            <w:r w:rsidRPr="00512209">
              <w:rPr>
                <w:rFonts w:eastAsia="Calibri"/>
                <w:lang w:eastAsia="en-US"/>
              </w:rPr>
              <w:t>мальная) площадь з</w:t>
            </w:r>
            <w:r w:rsidRPr="00512209">
              <w:rPr>
                <w:rFonts w:eastAsia="Calibri"/>
                <w:lang w:eastAsia="en-US"/>
              </w:rPr>
              <w:t>е</w:t>
            </w:r>
            <w:r w:rsidRPr="00512209">
              <w:rPr>
                <w:rFonts w:eastAsia="Calibri"/>
                <w:lang w:eastAsia="en-US"/>
              </w:rPr>
              <w:t xml:space="preserve">мельного участка </w:t>
            </w:r>
          </w:p>
          <w:p w:rsidR="008B33E3" w:rsidRPr="00512209" w:rsidRDefault="008B33E3" w:rsidP="00BF28A6">
            <w:pPr>
              <w:pStyle w:val="af0"/>
              <w:spacing w:before="0" w:after="0"/>
              <w:ind w:left="57"/>
            </w:pPr>
            <w:r>
              <w:t>600 – 30</w:t>
            </w:r>
            <w:r w:rsidRPr="00512209">
              <w:t xml:space="preserve">00 </w:t>
            </w:r>
            <w:proofErr w:type="spellStart"/>
            <w:r w:rsidRPr="00512209">
              <w:t>кв.м</w:t>
            </w:r>
            <w:proofErr w:type="spellEnd"/>
            <w:r>
              <w:t>.</w:t>
            </w:r>
          </w:p>
          <w:p w:rsidR="008B33E3" w:rsidRPr="00512209" w:rsidRDefault="008B33E3" w:rsidP="00BF28A6">
            <w:pPr>
              <w:pStyle w:val="af0"/>
              <w:spacing w:before="0" w:after="0"/>
              <w:ind w:left="57"/>
            </w:pPr>
          </w:p>
        </w:tc>
        <w:tc>
          <w:tcPr>
            <w:tcW w:w="833" w:type="dxa"/>
            <w:gridSpan w:val="5"/>
            <w:tcBorders>
              <w:top w:val="single" w:sz="12" w:space="0" w:color="auto"/>
            </w:tcBorders>
          </w:tcPr>
          <w:p w:rsidR="008B33E3" w:rsidRPr="00512209" w:rsidRDefault="008B33E3" w:rsidP="00BF28A6">
            <w:pPr>
              <w:pStyle w:val="TableParagraph"/>
              <w:rPr>
                <w:sz w:val="24"/>
                <w:szCs w:val="24"/>
              </w:rPr>
            </w:pPr>
            <w:r w:rsidRPr="00512209">
              <w:rPr>
                <w:sz w:val="24"/>
                <w:szCs w:val="24"/>
              </w:rPr>
              <w:t>3/12</w:t>
            </w:r>
          </w:p>
          <w:p w:rsidR="008B33E3" w:rsidRPr="00512209" w:rsidRDefault="008B33E3" w:rsidP="00BF28A6">
            <w:pPr>
              <w:pStyle w:val="TableParagraph"/>
              <w:rPr>
                <w:sz w:val="24"/>
                <w:szCs w:val="24"/>
              </w:rPr>
            </w:pPr>
            <w:r w:rsidRPr="00512209">
              <w:rPr>
                <w:sz w:val="24"/>
                <w:szCs w:val="24"/>
              </w:rPr>
              <w:t>- от уровня земли до ве</w:t>
            </w:r>
            <w:r w:rsidRPr="00512209">
              <w:rPr>
                <w:sz w:val="24"/>
                <w:szCs w:val="24"/>
              </w:rPr>
              <w:t>р</w:t>
            </w:r>
            <w:r w:rsidRPr="00512209">
              <w:rPr>
                <w:sz w:val="24"/>
                <w:szCs w:val="24"/>
              </w:rPr>
              <w:t xml:space="preserve">ха перекрытия </w:t>
            </w:r>
            <w:r w:rsidRPr="00512209">
              <w:rPr>
                <w:sz w:val="24"/>
                <w:szCs w:val="24"/>
              </w:rPr>
              <w:lastRenderedPageBreak/>
              <w:t>п</w:t>
            </w:r>
            <w:r w:rsidRPr="00512209">
              <w:rPr>
                <w:sz w:val="24"/>
                <w:szCs w:val="24"/>
              </w:rPr>
              <w:t>о</w:t>
            </w:r>
            <w:r w:rsidRPr="00512209">
              <w:rPr>
                <w:sz w:val="24"/>
                <w:szCs w:val="24"/>
              </w:rPr>
              <w:t>следнего эт</w:t>
            </w:r>
            <w:r w:rsidRPr="00512209">
              <w:rPr>
                <w:sz w:val="24"/>
                <w:szCs w:val="24"/>
              </w:rPr>
              <w:t>а</w:t>
            </w:r>
            <w:r w:rsidRPr="00512209">
              <w:rPr>
                <w:sz w:val="24"/>
                <w:szCs w:val="24"/>
              </w:rPr>
              <w:t>жа (или конька кровли)</w:t>
            </w:r>
          </w:p>
          <w:p w:rsidR="008B33E3" w:rsidRPr="00512209" w:rsidRDefault="008B33E3" w:rsidP="00BF28A6">
            <w:pPr>
              <w:pStyle w:val="TableParagraph"/>
              <w:rPr>
                <w:sz w:val="24"/>
                <w:szCs w:val="24"/>
              </w:rPr>
            </w:pPr>
          </w:p>
        </w:tc>
        <w:tc>
          <w:tcPr>
            <w:tcW w:w="825" w:type="dxa"/>
            <w:gridSpan w:val="6"/>
            <w:tcBorders>
              <w:top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 xml:space="preserve">15/30 </w:t>
            </w:r>
          </w:p>
          <w:p w:rsidR="008B33E3" w:rsidRPr="00512209" w:rsidRDefault="008B33E3" w:rsidP="00BF28A6">
            <w:pPr>
              <w:pStyle w:val="TableParagraph"/>
              <w:rPr>
                <w:sz w:val="24"/>
                <w:szCs w:val="24"/>
              </w:rPr>
            </w:pPr>
            <w:r w:rsidRPr="00512209">
              <w:rPr>
                <w:sz w:val="24"/>
                <w:szCs w:val="24"/>
              </w:rPr>
              <w:t>– для новой застро</w:t>
            </w:r>
            <w:r w:rsidRPr="00512209">
              <w:rPr>
                <w:sz w:val="24"/>
                <w:szCs w:val="24"/>
              </w:rPr>
              <w:t>й</w:t>
            </w:r>
            <w:r w:rsidRPr="00512209">
              <w:rPr>
                <w:sz w:val="24"/>
                <w:szCs w:val="24"/>
              </w:rPr>
              <w:t>ки</w:t>
            </w:r>
          </w:p>
          <w:p w:rsidR="008B33E3" w:rsidRPr="00512209" w:rsidRDefault="008B33E3" w:rsidP="00BF28A6">
            <w:pPr>
              <w:pStyle w:val="TableParagraph"/>
              <w:rPr>
                <w:sz w:val="24"/>
                <w:szCs w:val="24"/>
              </w:rPr>
            </w:pPr>
          </w:p>
        </w:tc>
        <w:tc>
          <w:tcPr>
            <w:tcW w:w="825" w:type="dxa"/>
            <w:gridSpan w:val="6"/>
            <w:tcBorders>
              <w:top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20/50</w:t>
            </w:r>
          </w:p>
          <w:p w:rsidR="008B33E3" w:rsidRPr="00512209" w:rsidRDefault="008B33E3" w:rsidP="00BF28A6">
            <w:pPr>
              <w:pStyle w:val="TableParagraph"/>
              <w:rPr>
                <w:sz w:val="24"/>
                <w:szCs w:val="24"/>
              </w:rPr>
            </w:pPr>
            <w:r w:rsidRPr="00512209">
              <w:rPr>
                <w:sz w:val="24"/>
                <w:szCs w:val="24"/>
              </w:rPr>
              <w:t>– для новой застро</w:t>
            </w:r>
            <w:r w:rsidRPr="00512209">
              <w:rPr>
                <w:sz w:val="24"/>
                <w:szCs w:val="24"/>
              </w:rPr>
              <w:t>й</w:t>
            </w:r>
            <w:r w:rsidRPr="00512209">
              <w:rPr>
                <w:sz w:val="24"/>
                <w:szCs w:val="24"/>
              </w:rPr>
              <w:t>ки</w:t>
            </w:r>
          </w:p>
        </w:tc>
        <w:tc>
          <w:tcPr>
            <w:tcW w:w="965" w:type="dxa"/>
            <w:gridSpan w:val="9"/>
            <w:tcBorders>
              <w:top w:val="single" w:sz="12" w:space="0" w:color="auto"/>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p w:rsidR="008B33E3" w:rsidRPr="00512209" w:rsidRDefault="008B33E3" w:rsidP="00BF28A6">
            <w:pPr>
              <w:pStyle w:val="TableParagraph"/>
              <w:rPr>
                <w:sz w:val="24"/>
                <w:szCs w:val="24"/>
              </w:rPr>
            </w:pPr>
            <w:r w:rsidRPr="00512209">
              <w:rPr>
                <w:sz w:val="24"/>
                <w:szCs w:val="24"/>
              </w:rPr>
              <w:t>не менее</w:t>
            </w:r>
          </w:p>
          <w:p w:rsidR="008B33E3" w:rsidRDefault="008B33E3" w:rsidP="00BF28A6">
            <w:pPr>
              <w:pStyle w:val="TableParagraph"/>
              <w:rPr>
                <w:sz w:val="24"/>
                <w:szCs w:val="24"/>
              </w:rPr>
            </w:pPr>
            <w:r w:rsidRPr="00512209">
              <w:rPr>
                <w:sz w:val="24"/>
                <w:szCs w:val="24"/>
              </w:rPr>
              <w:t xml:space="preserve"> 3 </w:t>
            </w:r>
            <w:proofErr w:type="gramStart"/>
            <w:r w:rsidRPr="00512209">
              <w:rPr>
                <w:sz w:val="24"/>
                <w:szCs w:val="24"/>
              </w:rPr>
              <w:t>для сложив</w:t>
            </w:r>
            <w:proofErr w:type="gramEnd"/>
          </w:p>
          <w:p w:rsidR="008B33E3" w:rsidRDefault="008B33E3" w:rsidP="00BF28A6">
            <w:pPr>
              <w:pStyle w:val="TableParagraph"/>
              <w:rPr>
                <w:sz w:val="24"/>
                <w:szCs w:val="24"/>
              </w:rPr>
            </w:pPr>
            <w:proofErr w:type="gramStart"/>
            <w:r w:rsidRPr="00512209">
              <w:rPr>
                <w:sz w:val="24"/>
                <w:szCs w:val="24"/>
              </w:rPr>
              <w:t>шейся</w:t>
            </w:r>
            <w:proofErr w:type="gramEnd"/>
            <w:r w:rsidRPr="00512209">
              <w:rPr>
                <w:sz w:val="24"/>
                <w:szCs w:val="24"/>
              </w:rPr>
              <w:t xml:space="preserve"> </w:t>
            </w:r>
            <w:r w:rsidRPr="00512209">
              <w:rPr>
                <w:sz w:val="24"/>
                <w:szCs w:val="24"/>
              </w:rPr>
              <w:lastRenderedPageBreak/>
              <w:t>застрой</w:t>
            </w:r>
          </w:p>
          <w:p w:rsidR="008B33E3" w:rsidRPr="00512209" w:rsidRDefault="008B33E3" w:rsidP="00BF28A6">
            <w:pPr>
              <w:pStyle w:val="TableParagraph"/>
              <w:rPr>
                <w:sz w:val="24"/>
                <w:szCs w:val="24"/>
              </w:rPr>
            </w:pPr>
            <w:proofErr w:type="spellStart"/>
            <w:r w:rsidRPr="00512209">
              <w:rPr>
                <w:sz w:val="24"/>
                <w:szCs w:val="24"/>
              </w:rPr>
              <w:t>ки</w:t>
            </w:r>
            <w:proofErr w:type="spellEnd"/>
          </w:p>
        </w:tc>
        <w:tc>
          <w:tcPr>
            <w:tcW w:w="810" w:type="dxa"/>
            <w:gridSpan w:val="7"/>
            <w:tcBorders>
              <w:top w:val="single" w:sz="12" w:space="0" w:color="auto"/>
              <w:lef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Pr>
                <w:sz w:val="24"/>
                <w:szCs w:val="24"/>
              </w:rPr>
              <w:t>6</w:t>
            </w:r>
            <w:r w:rsidRPr="00512209">
              <w:rPr>
                <w:sz w:val="24"/>
                <w:szCs w:val="24"/>
              </w:rPr>
              <w:t xml:space="preserve">0 </w:t>
            </w:r>
          </w:p>
        </w:tc>
        <w:tc>
          <w:tcPr>
            <w:tcW w:w="925" w:type="dxa"/>
            <w:gridSpan w:val="3"/>
            <w:tcBorders>
              <w:top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2"/>
              <w:rPr>
                <w:sz w:val="24"/>
                <w:szCs w:val="24"/>
              </w:rPr>
            </w:pPr>
            <w:r w:rsidRPr="00512209">
              <w:rPr>
                <w:sz w:val="24"/>
                <w:szCs w:val="24"/>
              </w:rPr>
              <w:t>3</w:t>
            </w: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jc w:val="center"/>
            </w:pPr>
          </w:p>
          <w:p w:rsidR="008B33E3" w:rsidRDefault="008B33E3" w:rsidP="00BF28A6">
            <w:pPr>
              <w:pStyle w:val="afffc"/>
              <w:jc w:val="center"/>
            </w:pPr>
            <w:proofErr w:type="spellStart"/>
            <w:r w:rsidRPr="00512209">
              <w:t>Малоэтаж</w:t>
            </w:r>
            <w:proofErr w:type="spellEnd"/>
            <w:r>
              <w:t>-</w:t>
            </w:r>
          </w:p>
          <w:p w:rsidR="008B33E3" w:rsidRPr="00512209" w:rsidRDefault="008B33E3" w:rsidP="00BF28A6">
            <w:pPr>
              <w:pStyle w:val="afffc"/>
              <w:jc w:val="center"/>
            </w:pPr>
            <w:proofErr w:type="spellStart"/>
            <w:r w:rsidRPr="00512209">
              <w:t>ная</w:t>
            </w:r>
            <w:proofErr w:type="spellEnd"/>
            <w:r w:rsidRPr="00512209">
              <w:t xml:space="preserve"> много</w:t>
            </w:r>
            <w:r>
              <w:t>-</w:t>
            </w:r>
          </w:p>
          <w:p w:rsidR="008B33E3" w:rsidRPr="00512209" w:rsidRDefault="008B33E3" w:rsidP="00BF28A6">
            <w:pPr>
              <w:pStyle w:val="afffc"/>
              <w:jc w:val="center"/>
            </w:pPr>
            <w:r w:rsidRPr="00512209">
              <w:t>квартир</w:t>
            </w:r>
            <w:r>
              <w:t>-</w:t>
            </w:r>
          </w:p>
          <w:p w:rsidR="008B33E3" w:rsidRPr="00512209" w:rsidRDefault="008B33E3" w:rsidP="00BF28A6">
            <w:pPr>
              <w:pStyle w:val="afffc"/>
              <w:jc w:val="center"/>
            </w:pPr>
            <w:proofErr w:type="spellStart"/>
            <w:r w:rsidRPr="00512209">
              <w:t>ная</w:t>
            </w:r>
            <w:proofErr w:type="spellEnd"/>
            <w:r w:rsidRPr="00512209">
              <w:t xml:space="preserve"> жилая застройка</w:t>
            </w:r>
          </w:p>
        </w:tc>
        <w:tc>
          <w:tcPr>
            <w:tcW w:w="5199" w:type="dxa"/>
            <w:tcBorders>
              <w:right w:val="single" w:sz="4" w:space="0" w:color="auto"/>
            </w:tcBorders>
            <w:shd w:val="clear" w:color="auto" w:fill="auto"/>
          </w:tcPr>
          <w:p w:rsidR="008B33E3" w:rsidRPr="00512209" w:rsidRDefault="008B33E3" w:rsidP="00BF28A6">
            <w:pPr>
              <w:pStyle w:val="afffc"/>
              <w:ind w:left="57" w:right="57"/>
            </w:pPr>
            <w:r w:rsidRPr="00512209">
              <w:t>Размещение малоэтажных многоквартирных домов (многоквартирные дома высотой до 4 эт</w:t>
            </w:r>
            <w:r w:rsidRPr="00512209">
              <w:t>а</w:t>
            </w:r>
            <w:r w:rsidRPr="00512209">
              <w:t xml:space="preserve">жей, включая </w:t>
            </w:r>
            <w:proofErr w:type="gramStart"/>
            <w:r w:rsidRPr="00512209">
              <w:t>мансардный</w:t>
            </w:r>
            <w:proofErr w:type="gramEnd"/>
            <w:r w:rsidRPr="00512209">
              <w:t>);</w:t>
            </w:r>
          </w:p>
          <w:p w:rsidR="008B33E3" w:rsidRPr="00512209" w:rsidRDefault="008B33E3" w:rsidP="00BF28A6">
            <w:pPr>
              <w:pStyle w:val="afffc"/>
              <w:ind w:left="57" w:right="57"/>
            </w:pPr>
            <w:r w:rsidRPr="00512209">
              <w:t>обустройство спортивных и детских площадок, площадок для отдыха; размещение объектов о</w:t>
            </w:r>
            <w:r w:rsidRPr="00512209">
              <w:t>б</w:t>
            </w:r>
            <w:r w:rsidRPr="00512209">
              <w:t>служивания жилой застройки во встроенных, пристроенных и встроенно-пристроенных пом</w:t>
            </w:r>
            <w:r w:rsidRPr="00512209">
              <w:t>е</w:t>
            </w:r>
            <w:r w:rsidRPr="00512209">
              <w:t>щениях малоэтажного многоквартирного дома, если общая площадь таких помещений в мал</w:t>
            </w:r>
            <w:r w:rsidRPr="00512209">
              <w:t>о</w:t>
            </w:r>
            <w:r w:rsidRPr="00512209">
              <w:t>этажном многоквартирном доме не составляет более 15% общей площади помещений дома</w:t>
            </w:r>
          </w:p>
        </w:tc>
        <w:tc>
          <w:tcPr>
            <w:tcW w:w="956" w:type="dxa"/>
            <w:tcBorders>
              <w:right w:val="single" w:sz="4" w:space="0" w:color="auto"/>
            </w:tcBorders>
          </w:tcPr>
          <w:p w:rsidR="008B33E3" w:rsidRPr="00512209" w:rsidRDefault="008B33E3" w:rsidP="00BF28A6">
            <w:pPr>
              <w:pStyle w:val="afffc"/>
              <w:jc w:val="center"/>
            </w:pPr>
            <w:bookmarkStart w:id="1" w:name="sub_1211"/>
          </w:p>
          <w:p w:rsidR="008B33E3" w:rsidRPr="00512209" w:rsidRDefault="008B33E3" w:rsidP="00BF28A6">
            <w:pPr>
              <w:pStyle w:val="afffc"/>
              <w:jc w:val="center"/>
            </w:pPr>
            <w:r w:rsidRPr="00512209">
              <w:t>2.1.1</w:t>
            </w:r>
            <w:bookmarkEnd w:id="1"/>
          </w:p>
        </w:tc>
        <w:tc>
          <w:tcPr>
            <w:tcW w:w="2625" w:type="dxa"/>
            <w:gridSpan w:val="5"/>
            <w:tcBorders>
              <w:left w:val="single" w:sz="4" w:space="0" w:color="auto"/>
            </w:tcBorders>
          </w:tcPr>
          <w:p w:rsidR="008B33E3" w:rsidRPr="00512209" w:rsidRDefault="008B33E3" w:rsidP="00BF28A6">
            <w:pPr>
              <w:pStyle w:val="af0"/>
              <w:spacing w:before="0" w:after="0"/>
              <w:ind w:left="57"/>
            </w:pPr>
            <w:r w:rsidRPr="00512209">
              <w:rPr>
                <w:rFonts w:eastAsia="Calibri"/>
                <w:lang w:eastAsia="en-US"/>
              </w:rPr>
              <w:t>Минимальная (макс</w:t>
            </w:r>
            <w:r w:rsidRPr="00512209">
              <w:rPr>
                <w:rFonts w:eastAsia="Calibri"/>
                <w:lang w:eastAsia="en-US"/>
              </w:rPr>
              <w:t>и</w:t>
            </w:r>
            <w:r w:rsidRPr="00512209">
              <w:rPr>
                <w:rFonts w:eastAsia="Calibri"/>
                <w:lang w:eastAsia="en-US"/>
              </w:rPr>
              <w:t>мальная) площадь з</w:t>
            </w:r>
            <w:r w:rsidRPr="00512209">
              <w:rPr>
                <w:rFonts w:eastAsia="Calibri"/>
                <w:lang w:eastAsia="en-US"/>
              </w:rPr>
              <w:t>е</w:t>
            </w:r>
            <w:r w:rsidRPr="00512209">
              <w:rPr>
                <w:rFonts w:eastAsia="Calibri"/>
                <w:lang w:eastAsia="en-US"/>
              </w:rPr>
              <w:t>мельного участка</w:t>
            </w:r>
          </w:p>
          <w:p w:rsidR="008B33E3" w:rsidRPr="00512209" w:rsidRDefault="008B33E3" w:rsidP="00BF28A6">
            <w:pPr>
              <w:pStyle w:val="TableParagraph"/>
              <w:ind w:left="57"/>
              <w:rPr>
                <w:sz w:val="24"/>
                <w:szCs w:val="24"/>
              </w:rPr>
            </w:pPr>
            <w:r>
              <w:rPr>
                <w:sz w:val="24"/>
                <w:szCs w:val="24"/>
              </w:rPr>
              <w:t>600</w:t>
            </w:r>
            <w:r w:rsidRPr="00512209">
              <w:rPr>
                <w:sz w:val="24"/>
                <w:szCs w:val="24"/>
              </w:rPr>
              <w:t xml:space="preserve"> - (</w:t>
            </w:r>
            <w:r>
              <w:rPr>
                <w:sz w:val="24"/>
                <w:szCs w:val="24"/>
              </w:rPr>
              <w:t>1</w:t>
            </w:r>
            <w:r w:rsidRPr="00512209">
              <w:rPr>
                <w:sz w:val="24"/>
                <w:szCs w:val="24"/>
              </w:rPr>
              <w:t xml:space="preserve">0 000) </w:t>
            </w:r>
            <w:proofErr w:type="spellStart"/>
            <w:r w:rsidRPr="00512209">
              <w:rPr>
                <w:sz w:val="24"/>
                <w:szCs w:val="24"/>
              </w:rPr>
              <w:t>кв</w:t>
            </w:r>
            <w:proofErr w:type="gramStart"/>
            <w:r w:rsidRPr="00512209">
              <w:rPr>
                <w:sz w:val="24"/>
                <w:szCs w:val="24"/>
              </w:rPr>
              <w:t>.м</w:t>
            </w:r>
            <w:proofErr w:type="spellEnd"/>
            <w:proofErr w:type="gramEnd"/>
            <w:r w:rsidRPr="00512209">
              <w:rPr>
                <w:sz w:val="24"/>
                <w:szCs w:val="24"/>
              </w:rPr>
              <w:t>,  а также определяется пр</w:t>
            </w:r>
            <w:r w:rsidRPr="00512209">
              <w:rPr>
                <w:sz w:val="24"/>
                <w:szCs w:val="24"/>
              </w:rPr>
              <w:t>о</w:t>
            </w:r>
            <w:r w:rsidRPr="00512209">
              <w:rPr>
                <w:sz w:val="24"/>
                <w:szCs w:val="24"/>
              </w:rPr>
              <w:t>ектной документацией  в соответствии с норм</w:t>
            </w:r>
            <w:r w:rsidRPr="00512209">
              <w:rPr>
                <w:sz w:val="24"/>
                <w:szCs w:val="24"/>
              </w:rPr>
              <w:t>а</w:t>
            </w:r>
            <w:r w:rsidRPr="00512209">
              <w:rPr>
                <w:sz w:val="24"/>
                <w:szCs w:val="24"/>
              </w:rPr>
              <w:t>тивной документацией СП, СНиП и др.</w:t>
            </w:r>
          </w:p>
        </w:tc>
        <w:tc>
          <w:tcPr>
            <w:tcW w:w="833" w:type="dxa"/>
            <w:gridSpan w:val="5"/>
          </w:tcPr>
          <w:p w:rsidR="008B33E3" w:rsidRPr="00512209" w:rsidRDefault="008B33E3" w:rsidP="00BF28A6">
            <w:pPr>
              <w:pStyle w:val="TableParagraph"/>
              <w:rPr>
                <w:rFonts w:ascii="Arial" w:hAnsi="Arial" w:cs="Arial"/>
                <w:sz w:val="24"/>
                <w:szCs w:val="24"/>
              </w:rPr>
            </w:pPr>
          </w:p>
          <w:p w:rsidR="008B33E3" w:rsidRPr="00512209" w:rsidRDefault="008B33E3" w:rsidP="00BF28A6">
            <w:pPr>
              <w:pStyle w:val="TableParagraph"/>
              <w:rPr>
                <w:sz w:val="24"/>
                <w:szCs w:val="24"/>
              </w:rPr>
            </w:pPr>
            <w:r w:rsidRPr="00512209">
              <w:rPr>
                <w:sz w:val="24"/>
                <w:szCs w:val="24"/>
              </w:rPr>
              <w:t>4/20</w:t>
            </w:r>
          </w:p>
        </w:tc>
        <w:tc>
          <w:tcPr>
            <w:tcW w:w="825" w:type="dxa"/>
            <w:gridSpan w:val="6"/>
            <w:tcBorders>
              <w:right w:val="single" w:sz="4" w:space="0" w:color="auto"/>
            </w:tcBorders>
            <w:shd w:val="clear" w:color="auto" w:fill="auto"/>
          </w:tcPr>
          <w:p w:rsidR="008B33E3"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129" w:right="122"/>
              <w:rPr>
                <w:rFonts w:ascii="Arial" w:hAnsi="Arial" w:cs="Arial"/>
                <w:sz w:val="24"/>
                <w:szCs w:val="24"/>
              </w:rPr>
            </w:pPr>
          </w:p>
        </w:tc>
        <w:tc>
          <w:tcPr>
            <w:tcW w:w="825" w:type="dxa"/>
            <w:gridSpan w:val="6"/>
            <w:tcBorders>
              <w:right w:val="single" w:sz="4" w:space="0" w:color="auto"/>
            </w:tcBorders>
            <w:shd w:val="clear" w:color="auto" w:fill="auto"/>
          </w:tcPr>
          <w:p w:rsidR="008B33E3" w:rsidRPr="00512209" w:rsidRDefault="008B33E3" w:rsidP="00BF28A6">
            <w:pPr>
              <w:pStyle w:val="TableParagraph"/>
              <w:ind w:left="129" w:right="122"/>
              <w:rPr>
                <w:sz w:val="24"/>
                <w:szCs w:val="24"/>
              </w:rPr>
            </w:pPr>
            <w:r w:rsidRPr="00512209">
              <w:rPr>
                <w:sz w:val="24"/>
                <w:szCs w:val="24"/>
              </w:rPr>
              <w:t>ОП/ОП</w:t>
            </w:r>
          </w:p>
          <w:p w:rsidR="008B33E3" w:rsidRPr="00512209" w:rsidRDefault="008B33E3" w:rsidP="00BF28A6">
            <w:pPr>
              <w:jc w:val="center"/>
              <w:rPr>
                <w:rFonts w:ascii="Arial" w:hAnsi="Arial" w:cs="Arial"/>
                <w:sz w:val="24"/>
              </w:rPr>
            </w:pPr>
          </w:p>
          <w:p w:rsidR="008B33E3" w:rsidRPr="00512209" w:rsidRDefault="008B33E3" w:rsidP="00BF28A6">
            <w:pPr>
              <w:pStyle w:val="TableParagraph"/>
              <w:ind w:right="122"/>
              <w:rPr>
                <w:rFonts w:ascii="Arial" w:hAnsi="Arial" w:cs="Arial"/>
                <w:sz w:val="24"/>
                <w:szCs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r>
              <w:rPr>
                <w:sz w:val="24"/>
                <w:szCs w:val="24"/>
              </w:rPr>
              <w:t>5</w:t>
            </w:r>
          </w:p>
        </w:tc>
        <w:tc>
          <w:tcPr>
            <w:tcW w:w="810" w:type="dxa"/>
            <w:gridSpan w:val="7"/>
            <w:tcBorders>
              <w:left w:val="single" w:sz="4" w:space="0" w:color="auto"/>
            </w:tcBorders>
            <w:shd w:val="clear" w:color="auto" w:fill="auto"/>
          </w:tcPr>
          <w:p w:rsidR="008B33E3" w:rsidRPr="00512209" w:rsidRDefault="008B33E3" w:rsidP="00BF28A6">
            <w:pPr>
              <w:pStyle w:val="TableParagraph"/>
              <w:rPr>
                <w:sz w:val="24"/>
                <w:szCs w:val="24"/>
              </w:rPr>
            </w:pPr>
            <w:r w:rsidRPr="00512209">
              <w:rPr>
                <w:sz w:val="24"/>
                <w:szCs w:val="24"/>
              </w:rPr>
              <w:t>60</w:t>
            </w:r>
          </w:p>
        </w:tc>
        <w:tc>
          <w:tcPr>
            <w:tcW w:w="925" w:type="dxa"/>
            <w:gridSpan w:val="3"/>
            <w:tcBorders>
              <w:right w:val="single" w:sz="4" w:space="0" w:color="auto"/>
            </w:tcBorders>
            <w:shd w:val="clear" w:color="auto" w:fill="auto"/>
          </w:tcPr>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jc w:val="center"/>
            </w:pPr>
            <w:r w:rsidRPr="00512209">
              <w:t>Для вед</w:t>
            </w:r>
            <w:r w:rsidRPr="00512209">
              <w:t>е</w:t>
            </w:r>
            <w:r w:rsidRPr="00512209">
              <w:t>ния личн</w:t>
            </w:r>
            <w:r w:rsidRPr="00512209">
              <w:t>о</w:t>
            </w:r>
            <w:r w:rsidRPr="00512209">
              <w:t xml:space="preserve">го </w:t>
            </w:r>
            <w:proofErr w:type="spellStart"/>
            <w:r w:rsidRPr="00512209">
              <w:t>подсоб</w:t>
            </w:r>
            <w:proofErr w:type="spellEnd"/>
            <w:r>
              <w:t>-</w:t>
            </w:r>
          </w:p>
          <w:p w:rsidR="008B33E3" w:rsidRDefault="008B33E3" w:rsidP="00BF28A6">
            <w:pPr>
              <w:pStyle w:val="afffc"/>
              <w:jc w:val="center"/>
            </w:pPr>
            <w:proofErr w:type="spellStart"/>
            <w:proofErr w:type="gramStart"/>
            <w:r w:rsidRPr="00512209">
              <w:t>ного</w:t>
            </w:r>
            <w:proofErr w:type="spellEnd"/>
            <w:r w:rsidRPr="00512209">
              <w:t xml:space="preserve"> х</w:t>
            </w:r>
            <w:r w:rsidRPr="00512209">
              <w:t>о</w:t>
            </w:r>
            <w:r w:rsidRPr="00512209">
              <w:t xml:space="preserve">зяйства </w:t>
            </w:r>
            <w:r w:rsidRPr="00512209">
              <w:lastRenderedPageBreak/>
              <w:t>(</w:t>
            </w:r>
            <w:proofErr w:type="spellStart"/>
            <w:r w:rsidRPr="00512209">
              <w:t>приуса</w:t>
            </w:r>
            <w:proofErr w:type="spellEnd"/>
            <w:r>
              <w:t>-</w:t>
            </w:r>
            <w:proofErr w:type="gramEnd"/>
          </w:p>
          <w:p w:rsidR="008B33E3" w:rsidRPr="00512209" w:rsidRDefault="008B33E3" w:rsidP="00BF28A6">
            <w:pPr>
              <w:pStyle w:val="afffc"/>
              <w:jc w:val="center"/>
            </w:pPr>
            <w:proofErr w:type="spellStart"/>
            <w:r w:rsidRPr="00512209">
              <w:t>дебный</w:t>
            </w:r>
            <w:proofErr w:type="spellEnd"/>
          </w:p>
          <w:p w:rsidR="008B33E3" w:rsidRPr="00512209" w:rsidRDefault="008B33E3" w:rsidP="00BF28A6">
            <w:pPr>
              <w:pStyle w:val="afffc"/>
              <w:jc w:val="center"/>
            </w:pPr>
            <w:r w:rsidRPr="00512209">
              <w:t>земель</w:t>
            </w:r>
            <w:r>
              <w:t>-</w:t>
            </w:r>
          </w:p>
          <w:p w:rsidR="008B33E3" w:rsidRPr="00512209" w:rsidRDefault="008B33E3" w:rsidP="00BF28A6">
            <w:pPr>
              <w:pStyle w:val="afffc"/>
              <w:jc w:val="center"/>
            </w:pPr>
            <w:proofErr w:type="spellStart"/>
            <w:proofErr w:type="gramStart"/>
            <w:r w:rsidRPr="00512209">
              <w:t>ный</w:t>
            </w:r>
            <w:proofErr w:type="spellEnd"/>
            <w:r w:rsidRPr="00512209">
              <w:t xml:space="preserve"> уч</w:t>
            </w:r>
            <w:r w:rsidRPr="00512209">
              <w:t>а</w:t>
            </w:r>
            <w:r w:rsidRPr="00512209">
              <w:t>сток)</w:t>
            </w:r>
            <w:proofErr w:type="gramEnd"/>
          </w:p>
        </w:tc>
        <w:tc>
          <w:tcPr>
            <w:tcW w:w="5199" w:type="dxa"/>
            <w:tcBorders>
              <w:right w:val="single" w:sz="4" w:space="0" w:color="auto"/>
            </w:tcBorders>
            <w:shd w:val="clear" w:color="auto" w:fill="auto"/>
          </w:tcPr>
          <w:p w:rsidR="008B33E3" w:rsidRPr="00512209" w:rsidRDefault="008B33E3" w:rsidP="00BF28A6">
            <w:pPr>
              <w:pStyle w:val="afffc"/>
              <w:ind w:left="57" w:right="57"/>
            </w:pPr>
            <w:r w:rsidRPr="00512209">
              <w:lastRenderedPageBreak/>
              <w:t>Размещение жилого дома, указанного в опис</w:t>
            </w:r>
            <w:r w:rsidRPr="00512209">
              <w:t>а</w:t>
            </w:r>
            <w:r w:rsidRPr="00512209">
              <w:t xml:space="preserve">нии вида разрешенного использования с </w:t>
            </w:r>
            <w:hyperlink w:anchor="sub_1021" w:history="1">
              <w:r w:rsidRPr="00512209">
                <w:rPr>
                  <w:rStyle w:val="aff6"/>
                </w:rPr>
                <w:t>кодом 2.1</w:t>
              </w:r>
            </w:hyperlink>
            <w:r w:rsidRPr="00512209">
              <w:t xml:space="preserve">;производство сельскохозяйственной </w:t>
            </w:r>
            <w:proofErr w:type="spellStart"/>
            <w:r w:rsidRPr="00512209">
              <w:t>проду</w:t>
            </w:r>
            <w:r w:rsidRPr="00512209">
              <w:t>к</w:t>
            </w:r>
            <w:r w:rsidRPr="00512209">
              <w:t>ции</w:t>
            </w:r>
            <w:proofErr w:type="gramStart"/>
            <w:r w:rsidRPr="00512209">
              <w:t>;р</w:t>
            </w:r>
            <w:proofErr w:type="gramEnd"/>
            <w:r w:rsidRPr="00512209">
              <w:t>азмещение</w:t>
            </w:r>
            <w:proofErr w:type="spellEnd"/>
            <w:r w:rsidRPr="00512209">
              <w:t xml:space="preserve"> гаража и иных вспомогател</w:t>
            </w:r>
            <w:r w:rsidRPr="00512209">
              <w:t>ь</w:t>
            </w:r>
            <w:r w:rsidRPr="00512209">
              <w:t xml:space="preserve">ных </w:t>
            </w:r>
            <w:proofErr w:type="spellStart"/>
            <w:r w:rsidRPr="00512209">
              <w:t>сооружений;содержание</w:t>
            </w:r>
            <w:proofErr w:type="spellEnd"/>
            <w:r w:rsidRPr="00512209">
              <w:t xml:space="preserve"> сельскохозя</w:t>
            </w:r>
            <w:r w:rsidRPr="00512209">
              <w:t>й</w:t>
            </w:r>
            <w:r w:rsidRPr="00512209">
              <w:t>ственных животных</w:t>
            </w:r>
          </w:p>
        </w:tc>
        <w:tc>
          <w:tcPr>
            <w:tcW w:w="956" w:type="dxa"/>
            <w:tcBorders>
              <w:right w:val="single" w:sz="4" w:space="0" w:color="auto"/>
            </w:tcBorders>
          </w:tcPr>
          <w:p w:rsidR="008B33E3" w:rsidRPr="00512209" w:rsidRDefault="008B33E3" w:rsidP="00BF28A6">
            <w:pPr>
              <w:pStyle w:val="afffc"/>
              <w:jc w:val="center"/>
            </w:pPr>
            <w:bookmarkStart w:id="2" w:name="sub_1022"/>
          </w:p>
          <w:p w:rsidR="008B33E3" w:rsidRPr="00512209" w:rsidRDefault="008B33E3" w:rsidP="00BF28A6">
            <w:pPr>
              <w:pStyle w:val="afffc"/>
              <w:jc w:val="center"/>
            </w:pPr>
            <w:r w:rsidRPr="00512209">
              <w:t>2.2</w:t>
            </w:r>
            <w:bookmarkEnd w:id="2"/>
          </w:p>
        </w:tc>
        <w:tc>
          <w:tcPr>
            <w:tcW w:w="2625" w:type="dxa"/>
            <w:gridSpan w:val="5"/>
            <w:tcBorders>
              <w:left w:val="single" w:sz="4" w:space="0" w:color="auto"/>
            </w:tcBorders>
          </w:tcPr>
          <w:p w:rsidR="008B33E3" w:rsidRPr="00512209" w:rsidRDefault="008B33E3" w:rsidP="00BF28A6">
            <w:pPr>
              <w:pStyle w:val="af0"/>
              <w:spacing w:before="0" w:after="0"/>
              <w:ind w:left="57"/>
              <w:jc w:val="center"/>
              <w:rPr>
                <w:rFonts w:eastAsia="Calibri"/>
                <w:lang w:eastAsia="en-US"/>
              </w:rPr>
            </w:pPr>
            <w:r w:rsidRPr="00512209">
              <w:rPr>
                <w:rFonts w:eastAsia="Calibri"/>
                <w:lang w:eastAsia="en-US"/>
              </w:rPr>
              <w:t>Минимальная (макс</w:t>
            </w:r>
            <w:r w:rsidRPr="00512209">
              <w:rPr>
                <w:rFonts w:eastAsia="Calibri"/>
                <w:lang w:eastAsia="en-US"/>
              </w:rPr>
              <w:t>и</w:t>
            </w:r>
            <w:r w:rsidRPr="00512209">
              <w:rPr>
                <w:rFonts w:eastAsia="Calibri"/>
                <w:lang w:eastAsia="en-US"/>
              </w:rPr>
              <w:t>мальная) площадь з</w:t>
            </w:r>
            <w:r w:rsidRPr="00512209">
              <w:rPr>
                <w:rFonts w:eastAsia="Calibri"/>
                <w:lang w:eastAsia="en-US"/>
              </w:rPr>
              <w:t>е</w:t>
            </w:r>
            <w:r w:rsidRPr="00512209">
              <w:rPr>
                <w:rFonts w:eastAsia="Calibri"/>
                <w:lang w:eastAsia="en-US"/>
              </w:rPr>
              <w:t>мельного участка</w:t>
            </w:r>
          </w:p>
          <w:p w:rsidR="008B33E3" w:rsidRPr="00512209" w:rsidRDefault="008B33E3" w:rsidP="00BF28A6">
            <w:pPr>
              <w:pStyle w:val="af0"/>
              <w:spacing w:before="0" w:after="0"/>
              <w:ind w:left="57"/>
              <w:jc w:val="center"/>
            </w:pPr>
            <w:r>
              <w:t>6</w:t>
            </w:r>
            <w:r w:rsidRPr="00512209">
              <w:t xml:space="preserve">00 – </w:t>
            </w:r>
            <w:r>
              <w:t>5000</w:t>
            </w:r>
            <w:r w:rsidRPr="00512209">
              <w:t xml:space="preserve"> </w:t>
            </w:r>
            <w:proofErr w:type="spellStart"/>
            <w:r>
              <w:t>кв</w:t>
            </w:r>
            <w:proofErr w:type="gramStart"/>
            <w:r>
              <w:t>.м</w:t>
            </w:r>
            <w:proofErr w:type="spellEnd"/>
            <w:proofErr w:type="gramEnd"/>
            <w:r w:rsidRPr="00512209">
              <w:t xml:space="preserve"> </w:t>
            </w:r>
          </w:p>
          <w:p w:rsidR="008B33E3" w:rsidRPr="00512209" w:rsidRDefault="008B33E3" w:rsidP="00BF28A6">
            <w:pPr>
              <w:ind w:left="57" w:right="57"/>
              <w:jc w:val="both"/>
              <w:rPr>
                <w:sz w:val="24"/>
              </w:rPr>
            </w:pPr>
            <w:r w:rsidRPr="00512209">
              <w:rPr>
                <w:sz w:val="24"/>
              </w:rPr>
              <w:lastRenderedPageBreak/>
              <w:t>(Допускается формир</w:t>
            </w:r>
            <w:r w:rsidRPr="00512209">
              <w:rPr>
                <w:sz w:val="24"/>
              </w:rPr>
              <w:t>о</w:t>
            </w:r>
            <w:r w:rsidRPr="00512209">
              <w:rPr>
                <w:sz w:val="24"/>
              </w:rPr>
              <w:t>вание земельных учас</w:t>
            </w:r>
            <w:r w:rsidRPr="00512209">
              <w:rPr>
                <w:sz w:val="24"/>
              </w:rPr>
              <w:t>т</w:t>
            </w:r>
            <w:r w:rsidRPr="00512209">
              <w:rPr>
                <w:sz w:val="24"/>
              </w:rPr>
              <w:t>ков в глубине жилой зоны, соответствующих предельным параме</w:t>
            </w:r>
            <w:r w:rsidRPr="00512209">
              <w:rPr>
                <w:sz w:val="24"/>
              </w:rPr>
              <w:t>т</w:t>
            </w:r>
            <w:r w:rsidRPr="00512209">
              <w:rPr>
                <w:sz w:val="24"/>
              </w:rPr>
              <w:t>рам земельных учас</w:t>
            </w:r>
            <w:r w:rsidRPr="00512209">
              <w:rPr>
                <w:sz w:val="24"/>
              </w:rPr>
              <w:t>т</w:t>
            </w:r>
            <w:r w:rsidRPr="00512209">
              <w:rPr>
                <w:sz w:val="24"/>
              </w:rPr>
              <w:t xml:space="preserve">ков для данной </w:t>
            </w:r>
            <w:r w:rsidRPr="00AB3275">
              <w:rPr>
                <w:sz w:val="24"/>
              </w:rPr>
              <w:t>терр</w:t>
            </w:r>
            <w:r w:rsidRPr="00AB3275">
              <w:rPr>
                <w:sz w:val="24"/>
              </w:rPr>
              <w:t>и</w:t>
            </w:r>
            <w:r w:rsidRPr="00AB3275">
              <w:rPr>
                <w:sz w:val="24"/>
              </w:rPr>
              <w:t>ториальной зоны, при наличии проезда к участку по фронту ул</w:t>
            </w:r>
            <w:r w:rsidRPr="00AB3275">
              <w:rPr>
                <w:sz w:val="24"/>
              </w:rPr>
              <w:t>и</w:t>
            </w:r>
            <w:r>
              <w:rPr>
                <w:sz w:val="24"/>
              </w:rPr>
              <w:t>цы – 4,0</w:t>
            </w:r>
            <w:r w:rsidRPr="00AB3275">
              <w:rPr>
                <w:sz w:val="24"/>
              </w:rPr>
              <w:t xml:space="preserve">  м.)</w:t>
            </w:r>
          </w:p>
        </w:tc>
        <w:tc>
          <w:tcPr>
            <w:tcW w:w="833" w:type="dxa"/>
            <w:gridSpan w:val="5"/>
          </w:tcPr>
          <w:p w:rsidR="008B33E3" w:rsidRPr="00512209" w:rsidRDefault="008B33E3" w:rsidP="00BF28A6">
            <w:pPr>
              <w:autoSpaceDE w:val="0"/>
              <w:autoSpaceDN w:val="0"/>
              <w:adjustRightInd w:val="0"/>
              <w:contextualSpacing/>
              <w:jc w:val="center"/>
              <w:rPr>
                <w:sz w:val="24"/>
              </w:rPr>
            </w:pPr>
            <w:r w:rsidRPr="00512209">
              <w:rPr>
                <w:sz w:val="24"/>
              </w:rPr>
              <w:lastRenderedPageBreak/>
              <w:t>3/12</w:t>
            </w:r>
          </w:p>
          <w:p w:rsidR="008B33E3" w:rsidRPr="00512209" w:rsidRDefault="008B33E3" w:rsidP="00BF28A6">
            <w:pPr>
              <w:autoSpaceDE w:val="0"/>
              <w:autoSpaceDN w:val="0"/>
              <w:adjustRightInd w:val="0"/>
              <w:contextualSpacing/>
              <w:jc w:val="center"/>
              <w:rPr>
                <w:rFonts w:ascii="Arial" w:hAnsi="Arial" w:cs="Arial"/>
                <w:sz w:val="24"/>
              </w:rPr>
            </w:pPr>
            <w:r w:rsidRPr="00512209">
              <w:rPr>
                <w:sz w:val="24"/>
              </w:rPr>
              <w:t xml:space="preserve">- от уровня земли до верха </w:t>
            </w:r>
            <w:r w:rsidRPr="00512209">
              <w:rPr>
                <w:sz w:val="24"/>
              </w:rPr>
              <w:lastRenderedPageBreak/>
              <w:t>перекрытия п</w:t>
            </w:r>
            <w:r w:rsidRPr="00512209">
              <w:rPr>
                <w:sz w:val="24"/>
              </w:rPr>
              <w:t>о</w:t>
            </w:r>
            <w:r w:rsidRPr="00512209">
              <w:rPr>
                <w:sz w:val="24"/>
              </w:rPr>
              <w:t>следнего эт</w:t>
            </w:r>
            <w:r w:rsidRPr="00512209">
              <w:rPr>
                <w:sz w:val="24"/>
              </w:rPr>
              <w:t>а</w:t>
            </w:r>
            <w:r w:rsidRPr="00512209">
              <w:rPr>
                <w:sz w:val="24"/>
              </w:rPr>
              <w:t>жа (или конька кровли)</w:t>
            </w:r>
          </w:p>
        </w:tc>
        <w:tc>
          <w:tcPr>
            <w:tcW w:w="825" w:type="dxa"/>
            <w:gridSpan w:val="6"/>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 xml:space="preserve">20/30 </w:t>
            </w:r>
          </w:p>
          <w:p w:rsidR="008B33E3" w:rsidRPr="00512209" w:rsidRDefault="008B33E3" w:rsidP="00BF28A6">
            <w:pPr>
              <w:pStyle w:val="TableParagraph"/>
              <w:rPr>
                <w:sz w:val="24"/>
                <w:szCs w:val="24"/>
              </w:rPr>
            </w:pPr>
            <w:r w:rsidRPr="00512209">
              <w:rPr>
                <w:sz w:val="24"/>
                <w:szCs w:val="24"/>
              </w:rPr>
              <w:t>– для новой застро</w:t>
            </w:r>
            <w:r w:rsidRPr="00512209">
              <w:rPr>
                <w:sz w:val="24"/>
                <w:szCs w:val="24"/>
              </w:rPr>
              <w:lastRenderedPageBreak/>
              <w:t>й</w:t>
            </w:r>
            <w:r w:rsidRPr="00512209">
              <w:rPr>
                <w:sz w:val="24"/>
                <w:szCs w:val="24"/>
              </w:rPr>
              <w:t>ки</w:t>
            </w:r>
          </w:p>
          <w:p w:rsidR="008B33E3" w:rsidRPr="00512209" w:rsidRDefault="008B33E3" w:rsidP="00BF28A6">
            <w:pPr>
              <w:pStyle w:val="TableParagraph"/>
              <w:rPr>
                <w:sz w:val="24"/>
                <w:szCs w:val="24"/>
              </w:rPr>
            </w:pPr>
          </w:p>
        </w:tc>
        <w:tc>
          <w:tcPr>
            <w:tcW w:w="825" w:type="dxa"/>
            <w:gridSpan w:val="6"/>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Pr>
                <w:sz w:val="24"/>
                <w:szCs w:val="24"/>
              </w:rPr>
              <w:t>25</w:t>
            </w:r>
            <w:r w:rsidRPr="00512209">
              <w:rPr>
                <w:sz w:val="24"/>
                <w:szCs w:val="24"/>
              </w:rPr>
              <w:t>/50</w:t>
            </w:r>
          </w:p>
          <w:p w:rsidR="008B33E3" w:rsidRPr="00512209" w:rsidRDefault="008B33E3" w:rsidP="00BF28A6">
            <w:pPr>
              <w:pStyle w:val="TableParagraph"/>
              <w:rPr>
                <w:sz w:val="24"/>
                <w:szCs w:val="24"/>
              </w:rPr>
            </w:pPr>
            <w:r w:rsidRPr="00512209">
              <w:rPr>
                <w:sz w:val="24"/>
                <w:szCs w:val="24"/>
              </w:rPr>
              <w:t>– для новой застро</w:t>
            </w:r>
            <w:r w:rsidRPr="00512209">
              <w:rPr>
                <w:sz w:val="24"/>
                <w:szCs w:val="24"/>
              </w:rPr>
              <w:lastRenderedPageBreak/>
              <w:t>й</w:t>
            </w:r>
            <w:r w:rsidRPr="00512209">
              <w:rPr>
                <w:sz w:val="24"/>
                <w:szCs w:val="24"/>
              </w:rPr>
              <w:t>ки</w:t>
            </w: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p w:rsidR="008B33E3" w:rsidRPr="00512209" w:rsidRDefault="008B33E3" w:rsidP="00BF28A6">
            <w:pPr>
              <w:pStyle w:val="TableParagraph"/>
              <w:rPr>
                <w:sz w:val="24"/>
                <w:szCs w:val="24"/>
              </w:rPr>
            </w:pPr>
            <w:r w:rsidRPr="00512209">
              <w:rPr>
                <w:sz w:val="24"/>
                <w:szCs w:val="24"/>
              </w:rPr>
              <w:t>не менее</w:t>
            </w:r>
          </w:p>
          <w:p w:rsidR="008B33E3" w:rsidRDefault="008B33E3" w:rsidP="00BF28A6">
            <w:pPr>
              <w:autoSpaceDE w:val="0"/>
              <w:autoSpaceDN w:val="0"/>
              <w:adjustRightInd w:val="0"/>
              <w:contextualSpacing/>
              <w:jc w:val="center"/>
              <w:rPr>
                <w:sz w:val="24"/>
              </w:rPr>
            </w:pPr>
            <w:r w:rsidRPr="00512209">
              <w:rPr>
                <w:sz w:val="24"/>
              </w:rPr>
              <w:t xml:space="preserve">3 </w:t>
            </w:r>
            <w:proofErr w:type="gramStart"/>
            <w:r w:rsidRPr="00512209">
              <w:rPr>
                <w:sz w:val="24"/>
              </w:rPr>
              <w:t xml:space="preserve">для </w:t>
            </w:r>
            <w:r w:rsidRPr="00512209">
              <w:rPr>
                <w:sz w:val="24"/>
              </w:rPr>
              <w:lastRenderedPageBreak/>
              <w:t>сложив</w:t>
            </w:r>
            <w:proofErr w:type="gramEnd"/>
          </w:p>
          <w:p w:rsidR="008B33E3" w:rsidRDefault="008B33E3" w:rsidP="00BF28A6">
            <w:pPr>
              <w:autoSpaceDE w:val="0"/>
              <w:autoSpaceDN w:val="0"/>
              <w:adjustRightInd w:val="0"/>
              <w:contextualSpacing/>
              <w:jc w:val="center"/>
              <w:rPr>
                <w:sz w:val="24"/>
              </w:rPr>
            </w:pPr>
            <w:proofErr w:type="gramStart"/>
            <w:r w:rsidRPr="00512209">
              <w:rPr>
                <w:sz w:val="24"/>
              </w:rPr>
              <w:t>шейся</w:t>
            </w:r>
            <w:proofErr w:type="gramEnd"/>
            <w:r w:rsidRPr="00512209">
              <w:rPr>
                <w:sz w:val="24"/>
              </w:rPr>
              <w:t xml:space="preserve"> застрой</w:t>
            </w:r>
          </w:p>
          <w:p w:rsidR="008B33E3" w:rsidRPr="00512209" w:rsidRDefault="008B33E3" w:rsidP="00BF28A6">
            <w:pPr>
              <w:autoSpaceDE w:val="0"/>
              <w:autoSpaceDN w:val="0"/>
              <w:adjustRightInd w:val="0"/>
              <w:contextualSpacing/>
              <w:jc w:val="center"/>
              <w:rPr>
                <w:rFonts w:ascii="Arial" w:hAnsi="Arial" w:cs="Arial"/>
                <w:sz w:val="24"/>
                <w:highlight w:val="green"/>
              </w:rPr>
            </w:pPr>
            <w:proofErr w:type="spellStart"/>
            <w:r w:rsidRPr="00512209">
              <w:rPr>
                <w:sz w:val="24"/>
              </w:rPr>
              <w:t>ки</w:t>
            </w:r>
            <w:proofErr w:type="spellEnd"/>
          </w:p>
        </w:tc>
        <w:tc>
          <w:tcPr>
            <w:tcW w:w="810" w:type="dxa"/>
            <w:gridSpan w:val="7"/>
            <w:tcBorders>
              <w:lef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Pr>
                <w:sz w:val="24"/>
              </w:rPr>
              <w:t>6</w:t>
            </w:r>
            <w:r w:rsidRPr="00512209">
              <w:rPr>
                <w:sz w:val="24"/>
              </w:rPr>
              <w:t>0</w:t>
            </w:r>
          </w:p>
        </w:tc>
        <w:tc>
          <w:tcPr>
            <w:tcW w:w="925" w:type="dxa"/>
            <w:gridSpan w:val="3"/>
            <w:tcBorders>
              <w:right w:val="single" w:sz="4" w:space="0" w:color="auto"/>
            </w:tcBorders>
            <w:shd w:val="clear" w:color="auto" w:fill="auto"/>
          </w:tcPr>
          <w:p w:rsidR="008B33E3" w:rsidRPr="00512209" w:rsidRDefault="008B33E3" w:rsidP="00BF28A6">
            <w:pPr>
              <w:pStyle w:val="TableParagraph"/>
              <w:ind w:left="2"/>
              <w:rPr>
                <w:sz w:val="24"/>
                <w:szCs w:val="24"/>
                <w:highlight w:val="green"/>
              </w:rPr>
            </w:pPr>
          </w:p>
          <w:p w:rsidR="008B33E3" w:rsidRPr="00512209" w:rsidRDefault="008B33E3" w:rsidP="00BF28A6">
            <w:pPr>
              <w:pStyle w:val="TableParagraph"/>
              <w:ind w:left="2"/>
              <w:rPr>
                <w:sz w:val="24"/>
                <w:szCs w:val="24"/>
                <w:highlight w:val="green"/>
              </w:rPr>
            </w:pPr>
            <w:r w:rsidRPr="00512209">
              <w:rPr>
                <w:sz w:val="24"/>
                <w:szCs w:val="24"/>
              </w:rPr>
              <w:t>3</w:t>
            </w:r>
          </w:p>
        </w:tc>
      </w:tr>
      <w:tr w:rsidR="008B33E3" w:rsidRPr="00512209" w:rsidTr="00BF28A6">
        <w:trPr>
          <w:gridAfter w:val="1"/>
          <w:wAfter w:w="31" w:type="dxa"/>
          <w:trHeight w:val="435"/>
          <w:jc w:val="center"/>
        </w:trPr>
        <w:tc>
          <w:tcPr>
            <w:tcW w:w="1172" w:type="dxa"/>
            <w:tcBorders>
              <w:bottom w:val="single" w:sz="12" w:space="0" w:color="auto"/>
            </w:tcBorders>
            <w:shd w:val="clear" w:color="auto" w:fill="auto"/>
          </w:tcPr>
          <w:p w:rsidR="008B33E3" w:rsidRPr="00512209" w:rsidRDefault="008B33E3" w:rsidP="00BF28A6">
            <w:pPr>
              <w:pStyle w:val="afffc"/>
              <w:jc w:val="center"/>
            </w:pPr>
            <w:proofErr w:type="spellStart"/>
            <w:r w:rsidRPr="00512209">
              <w:lastRenderedPageBreak/>
              <w:t>Блокиро</w:t>
            </w:r>
            <w:proofErr w:type="spellEnd"/>
            <w:r>
              <w:t>-</w:t>
            </w:r>
          </w:p>
          <w:p w:rsidR="008B33E3" w:rsidRPr="00512209" w:rsidRDefault="008B33E3" w:rsidP="00BF28A6">
            <w:pPr>
              <w:pStyle w:val="afffc"/>
              <w:jc w:val="center"/>
            </w:pPr>
            <w:r w:rsidRPr="00512209">
              <w:t>ванная жилая з</w:t>
            </w:r>
            <w:r w:rsidRPr="00512209">
              <w:t>а</w:t>
            </w:r>
            <w:r w:rsidRPr="00512209">
              <w:t>стройка</w:t>
            </w:r>
          </w:p>
        </w:tc>
        <w:tc>
          <w:tcPr>
            <w:tcW w:w="5199" w:type="dxa"/>
            <w:tcBorders>
              <w:bottom w:val="single" w:sz="12" w:space="0" w:color="auto"/>
              <w:right w:val="single" w:sz="4" w:space="0" w:color="auto"/>
            </w:tcBorders>
            <w:shd w:val="clear" w:color="auto" w:fill="auto"/>
          </w:tcPr>
          <w:p w:rsidR="008B33E3" w:rsidRPr="00512209" w:rsidRDefault="008B33E3" w:rsidP="00BF28A6">
            <w:pPr>
              <w:pStyle w:val="afffc"/>
              <w:ind w:left="57" w:right="57"/>
            </w:pPr>
            <w:proofErr w:type="gramStart"/>
            <w:r w:rsidRPr="00512209">
              <w:t>Размещение жилого дома, имеющего одну или несколько общих стен с соседними жилыми д</w:t>
            </w:r>
            <w:r w:rsidRPr="00512209">
              <w:t>о</w:t>
            </w:r>
            <w:r w:rsidRPr="00512209">
              <w:t>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w:t>
            </w:r>
            <w:r w:rsidRPr="00512209">
              <w:t>ь</w:t>
            </w:r>
            <w:r w:rsidRPr="00512209">
              <w:t>ном земельном участке и имеет выход на терр</w:t>
            </w:r>
            <w:r w:rsidRPr="00512209">
              <w:t>и</w:t>
            </w:r>
            <w:r w:rsidRPr="00512209">
              <w:t>торию общего</w:t>
            </w:r>
            <w:proofErr w:type="gramEnd"/>
            <w:r w:rsidRPr="00512209">
              <w:t xml:space="preserve"> пользования (жилые дома блок</w:t>
            </w:r>
            <w:r w:rsidRPr="00512209">
              <w:t>и</w:t>
            </w:r>
            <w:r w:rsidRPr="00512209">
              <w:t>рованной застройки);</w:t>
            </w:r>
          </w:p>
          <w:p w:rsidR="008B33E3" w:rsidRPr="00512209" w:rsidRDefault="008B33E3" w:rsidP="00BF28A6">
            <w:pPr>
              <w:pStyle w:val="afffc"/>
              <w:ind w:left="57" w:right="57"/>
              <w:jc w:val="left"/>
            </w:pPr>
            <w:r w:rsidRPr="00512209">
              <w:t>разведение декоративных и плодовых деревьев, овощных и ягодных культур; размещение инд</w:t>
            </w:r>
            <w:r w:rsidRPr="00512209">
              <w:t>и</w:t>
            </w:r>
            <w:r w:rsidRPr="00512209">
              <w:t xml:space="preserve">видуальных гаражей и </w:t>
            </w:r>
            <w:proofErr w:type="spellStart"/>
            <w:r w:rsidRPr="00512209">
              <w:t>иныхвспомогательных</w:t>
            </w:r>
            <w:proofErr w:type="spellEnd"/>
            <w:r w:rsidRPr="00512209">
              <w:t xml:space="preserve"> сооружений; </w:t>
            </w:r>
            <w:r w:rsidRPr="00512209">
              <w:lastRenderedPageBreak/>
              <w:t>обустройство спортивных и де</w:t>
            </w:r>
            <w:r w:rsidRPr="00512209">
              <w:t>т</w:t>
            </w:r>
            <w:r w:rsidRPr="00512209">
              <w:t>ских площадок, площадок для отдыха</w:t>
            </w:r>
          </w:p>
        </w:tc>
        <w:tc>
          <w:tcPr>
            <w:tcW w:w="956" w:type="dxa"/>
            <w:tcBorders>
              <w:bottom w:val="single" w:sz="12" w:space="0" w:color="auto"/>
              <w:right w:val="single" w:sz="4" w:space="0" w:color="auto"/>
            </w:tcBorders>
          </w:tcPr>
          <w:p w:rsidR="008B33E3" w:rsidRPr="00512209" w:rsidRDefault="008B33E3" w:rsidP="00BF28A6">
            <w:pPr>
              <w:pStyle w:val="afffc"/>
              <w:jc w:val="center"/>
              <w:rPr>
                <w:highlight w:val="green"/>
              </w:rPr>
            </w:pPr>
            <w:bookmarkStart w:id="3" w:name="sub_1023"/>
          </w:p>
          <w:p w:rsidR="008B33E3" w:rsidRPr="00512209" w:rsidRDefault="008B33E3" w:rsidP="00BF28A6">
            <w:pPr>
              <w:pStyle w:val="afffc"/>
              <w:jc w:val="center"/>
              <w:rPr>
                <w:highlight w:val="green"/>
              </w:rPr>
            </w:pPr>
            <w:r w:rsidRPr="00512209">
              <w:t>2.3</w:t>
            </w:r>
            <w:bookmarkEnd w:id="3"/>
          </w:p>
        </w:tc>
        <w:tc>
          <w:tcPr>
            <w:tcW w:w="2625" w:type="dxa"/>
            <w:gridSpan w:val="5"/>
            <w:tcBorders>
              <w:left w:val="single" w:sz="4" w:space="0" w:color="auto"/>
              <w:bottom w:val="single" w:sz="12" w:space="0" w:color="auto"/>
            </w:tcBorders>
          </w:tcPr>
          <w:p w:rsidR="008B33E3" w:rsidRPr="00512209" w:rsidRDefault="008B33E3" w:rsidP="00BF28A6">
            <w:pPr>
              <w:pStyle w:val="af0"/>
              <w:spacing w:before="0" w:after="0"/>
              <w:jc w:val="center"/>
              <w:rPr>
                <w:rFonts w:eastAsia="Calibri"/>
                <w:lang w:eastAsia="en-US"/>
              </w:rPr>
            </w:pPr>
            <w:r w:rsidRPr="00512209">
              <w:rPr>
                <w:rFonts w:eastAsia="Calibri"/>
                <w:lang w:eastAsia="en-US"/>
              </w:rPr>
              <w:t>Минимальная (макс</w:t>
            </w:r>
            <w:r w:rsidRPr="00512209">
              <w:rPr>
                <w:rFonts w:eastAsia="Calibri"/>
                <w:lang w:eastAsia="en-US"/>
              </w:rPr>
              <w:t>и</w:t>
            </w:r>
            <w:r w:rsidRPr="00512209">
              <w:rPr>
                <w:rFonts w:eastAsia="Calibri"/>
                <w:lang w:eastAsia="en-US"/>
              </w:rPr>
              <w:t>мальная) площадь з</w:t>
            </w:r>
            <w:r w:rsidRPr="00512209">
              <w:rPr>
                <w:rFonts w:eastAsia="Calibri"/>
                <w:lang w:eastAsia="en-US"/>
              </w:rPr>
              <w:t>е</w:t>
            </w:r>
            <w:r w:rsidRPr="00512209">
              <w:rPr>
                <w:rFonts w:eastAsia="Calibri"/>
                <w:lang w:eastAsia="en-US"/>
              </w:rPr>
              <w:t xml:space="preserve">мельного участка </w:t>
            </w:r>
          </w:p>
          <w:p w:rsidR="008B33E3" w:rsidRPr="00512209" w:rsidRDefault="008B33E3" w:rsidP="00BF28A6">
            <w:pPr>
              <w:pStyle w:val="af0"/>
              <w:spacing w:before="0" w:after="0"/>
              <w:jc w:val="center"/>
            </w:pPr>
            <w:r>
              <w:t>5</w:t>
            </w:r>
            <w:r w:rsidRPr="00512209">
              <w:t xml:space="preserve">00 –2 000 </w:t>
            </w:r>
            <w:proofErr w:type="spellStart"/>
            <w:r w:rsidRPr="00512209">
              <w:t>кв</w:t>
            </w:r>
            <w:proofErr w:type="gramStart"/>
            <w:r w:rsidRPr="00512209">
              <w:t>.м</w:t>
            </w:r>
            <w:proofErr w:type="spellEnd"/>
            <w:proofErr w:type="gramEnd"/>
          </w:p>
          <w:p w:rsidR="008B33E3" w:rsidRPr="00512209" w:rsidRDefault="008B33E3" w:rsidP="00BF28A6">
            <w:pPr>
              <w:pStyle w:val="af0"/>
              <w:spacing w:before="0" w:after="0"/>
              <w:jc w:val="center"/>
            </w:pPr>
          </w:p>
        </w:tc>
        <w:tc>
          <w:tcPr>
            <w:tcW w:w="833" w:type="dxa"/>
            <w:gridSpan w:val="5"/>
            <w:tcBorders>
              <w:bottom w:val="single" w:sz="12"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3/12</w:t>
            </w:r>
          </w:p>
          <w:p w:rsidR="008B33E3" w:rsidRPr="00512209" w:rsidRDefault="008B33E3" w:rsidP="00BF28A6">
            <w:pPr>
              <w:pStyle w:val="TableParagraph"/>
              <w:rPr>
                <w:sz w:val="24"/>
                <w:szCs w:val="24"/>
              </w:rPr>
            </w:pPr>
            <w:r w:rsidRPr="00512209">
              <w:rPr>
                <w:sz w:val="24"/>
                <w:szCs w:val="24"/>
              </w:rPr>
              <w:t>- от уровня земли до ве</w:t>
            </w:r>
            <w:r w:rsidRPr="00512209">
              <w:rPr>
                <w:sz w:val="24"/>
                <w:szCs w:val="24"/>
              </w:rPr>
              <w:t>р</w:t>
            </w:r>
            <w:r w:rsidRPr="00512209">
              <w:rPr>
                <w:sz w:val="24"/>
                <w:szCs w:val="24"/>
              </w:rPr>
              <w:t>ха перекрытия п</w:t>
            </w:r>
            <w:r w:rsidRPr="00512209">
              <w:rPr>
                <w:sz w:val="24"/>
                <w:szCs w:val="24"/>
              </w:rPr>
              <w:t>о</w:t>
            </w:r>
            <w:r w:rsidRPr="00512209">
              <w:rPr>
                <w:sz w:val="24"/>
                <w:szCs w:val="24"/>
              </w:rPr>
              <w:t>следнего эт</w:t>
            </w:r>
            <w:r w:rsidRPr="00512209">
              <w:rPr>
                <w:sz w:val="24"/>
                <w:szCs w:val="24"/>
              </w:rPr>
              <w:t>а</w:t>
            </w:r>
            <w:r w:rsidRPr="00512209">
              <w:rPr>
                <w:sz w:val="24"/>
                <w:szCs w:val="24"/>
              </w:rPr>
              <w:t xml:space="preserve">жа (или конька </w:t>
            </w:r>
            <w:r w:rsidRPr="00512209">
              <w:rPr>
                <w:sz w:val="24"/>
                <w:szCs w:val="24"/>
              </w:rPr>
              <w:lastRenderedPageBreak/>
              <w:t>кровли)</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Pr>
                <w:sz w:val="24"/>
                <w:szCs w:val="24"/>
              </w:rPr>
              <w:t>5</w:t>
            </w:r>
            <w:r w:rsidRPr="00512209">
              <w:rPr>
                <w:sz w:val="24"/>
                <w:szCs w:val="24"/>
              </w:rPr>
              <w:t>/20</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НР</w:t>
            </w:r>
          </w:p>
          <w:p w:rsidR="008B33E3" w:rsidRPr="00512209" w:rsidRDefault="008B33E3" w:rsidP="00BF28A6">
            <w:pPr>
              <w:pStyle w:val="TableParagraph"/>
              <w:rPr>
                <w:sz w:val="24"/>
                <w:szCs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Pr>
                <w:sz w:val="24"/>
                <w:szCs w:val="24"/>
              </w:rPr>
              <w:t>6</w:t>
            </w:r>
            <w:r w:rsidRPr="00512209">
              <w:rPr>
                <w:sz w:val="24"/>
                <w:szCs w:val="24"/>
              </w:rPr>
              <w:t>0</w:t>
            </w:r>
          </w:p>
        </w:tc>
        <w:tc>
          <w:tcPr>
            <w:tcW w:w="925" w:type="dxa"/>
            <w:gridSpan w:val="3"/>
            <w:tcBorders>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435"/>
          <w:jc w:val="center"/>
        </w:trPr>
        <w:tc>
          <w:tcPr>
            <w:tcW w:w="1172" w:type="dxa"/>
            <w:tcBorders>
              <w:top w:val="single" w:sz="12" w:space="0" w:color="auto"/>
            </w:tcBorders>
            <w:shd w:val="clear" w:color="auto" w:fill="auto"/>
          </w:tcPr>
          <w:p w:rsidR="008B33E3" w:rsidRDefault="008B33E3" w:rsidP="00BF28A6">
            <w:pPr>
              <w:pStyle w:val="afffc"/>
              <w:jc w:val="center"/>
            </w:pPr>
            <w:proofErr w:type="spellStart"/>
            <w:r w:rsidRPr="00512209">
              <w:lastRenderedPageBreak/>
              <w:t>Передвиж</w:t>
            </w:r>
            <w:proofErr w:type="spellEnd"/>
            <w:r>
              <w:t>-</w:t>
            </w:r>
          </w:p>
          <w:p w:rsidR="008B33E3" w:rsidRPr="00512209" w:rsidRDefault="008B33E3" w:rsidP="00BF28A6">
            <w:pPr>
              <w:pStyle w:val="afffc"/>
              <w:jc w:val="center"/>
            </w:pPr>
            <w:proofErr w:type="spellStart"/>
            <w:r w:rsidRPr="00512209">
              <w:t>ное</w:t>
            </w:r>
            <w:proofErr w:type="spellEnd"/>
            <w:r w:rsidRPr="00512209">
              <w:t xml:space="preserve"> жилье</w:t>
            </w:r>
          </w:p>
        </w:tc>
        <w:tc>
          <w:tcPr>
            <w:tcW w:w="5199" w:type="dxa"/>
            <w:tcBorders>
              <w:top w:val="single" w:sz="12" w:space="0" w:color="auto"/>
              <w:right w:val="single" w:sz="4" w:space="0" w:color="auto"/>
            </w:tcBorders>
            <w:shd w:val="clear" w:color="auto" w:fill="auto"/>
          </w:tcPr>
          <w:p w:rsidR="008B33E3" w:rsidRPr="00512209" w:rsidRDefault="008B33E3" w:rsidP="00BF28A6">
            <w:pPr>
              <w:pStyle w:val="afffc"/>
              <w:ind w:left="57" w:right="57"/>
            </w:pPr>
            <w:r w:rsidRPr="00512209">
              <w:t xml:space="preserve">Размещение сооружений, пригодных </w:t>
            </w:r>
            <w:proofErr w:type="spellStart"/>
            <w:r w:rsidRPr="00512209">
              <w:t>киспольз</w:t>
            </w:r>
            <w:r w:rsidRPr="00512209">
              <w:t>о</w:t>
            </w:r>
            <w:r w:rsidRPr="00512209">
              <w:t>ванию</w:t>
            </w:r>
            <w:proofErr w:type="spellEnd"/>
            <w:r w:rsidRPr="00512209">
              <w:t xml:space="preserve"> в качестве жилья (палаточные городки, кемпинги, жилые вагончики, жилые прицепы) с возможностью подключения названных соор</w:t>
            </w:r>
            <w:r w:rsidRPr="00512209">
              <w:t>у</w:t>
            </w:r>
            <w:r w:rsidRPr="00512209">
              <w:t>жений к инженерным сетям, находящимся на земельном участке или на земельных участках, имеющих инженерные сооружения, предназн</w:t>
            </w:r>
            <w:r w:rsidRPr="00512209">
              <w:t>а</w:t>
            </w:r>
            <w:r w:rsidRPr="00512209">
              <w:t>ченных для общего пользования</w:t>
            </w:r>
          </w:p>
        </w:tc>
        <w:tc>
          <w:tcPr>
            <w:tcW w:w="956" w:type="dxa"/>
            <w:tcBorders>
              <w:top w:val="single" w:sz="12" w:space="0" w:color="auto"/>
              <w:right w:val="single" w:sz="4" w:space="0" w:color="auto"/>
            </w:tcBorders>
          </w:tcPr>
          <w:p w:rsidR="008B33E3" w:rsidRPr="00512209" w:rsidRDefault="008B33E3" w:rsidP="00BF28A6">
            <w:pPr>
              <w:pStyle w:val="afffc"/>
              <w:jc w:val="center"/>
            </w:pPr>
          </w:p>
          <w:p w:rsidR="008B33E3" w:rsidRPr="00512209" w:rsidRDefault="008B33E3" w:rsidP="00BF28A6">
            <w:pPr>
              <w:pStyle w:val="afffc"/>
              <w:jc w:val="center"/>
            </w:pPr>
            <w:r w:rsidRPr="00512209">
              <w:t>2.4</w:t>
            </w:r>
          </w:p>
        </w:tc>
        <w:tc>
          <w:tcPr>
            <w:tcW w:w="2625" w:type="dxa"/>
            <w:gridSpan w:val="5"/>
            <w:tcBorders>
              <w:top w:val="single" w:sz="12" w:space="0" w:color="auto"/>
              <w:left w:val="single" w:sz="4" w:space="0" w:color="auto"/>
            </w:tcBorders>
          </w:tcPr>
          <w:p w:rsidR="008B33E3" w:rsidRPr="00512209" w:rsidRDefault="008B33E3" w:rsidP="00BF28A6">
            <w:pPr>
              <w:pStyle w:val="TableParagraph"/>
              <w:rPr>
                <w:b/>
                <w:sz w:val="24"/>
                <w:szCs w:val="24"/>
              </w:rPr>
            </w:pPr>
          </w:p>
          <w:p w:rsidR="008B33E3" w:rsidRPr="00512209" w:rsidRDefault="008B33E3" w:rsidP="00BF28A6">
            <w:pPr>
              <w:pStyle w:val="af0"/>
              <w:spacing w:before="0" w:after="0"/>
              <w:jc w:val="center"/>
              <w:rPr>
                <w:rFonts w:eastAsia="Calibri"/>
                <w:lang w:eastAsia="en-US"/>
              </w:rPr>
            </w:pPr>
            <w:r w:rsidRPr="00512209">
              <w:rPr>
                <w:rFonts w:eastAsia="Calibri"/>
                <w:lang w:eastAsia="en-US"/>
              </w:rPr>
              <w:t>Минимальная (макс</w:t>
            </w:r>
            <w:r w:rsidRPr="00512209">
              <w:rPr>
                <w:rFonts w:eastAsia="Calibri"/>
                <w:lang w:eastAsia="en-US"/>
              </w:rPr>
              <w:t>и</w:t>
            </w:r>
            <w:r w:rsidRPr="00512209">
              <w:rPr>
                <w:rFonts w:eastAsia="Calibri"/>
                <w:lang w:eastAsia="en-US"/>
              </w:rPr>
              <w:t>мальная) площадь з</w:t>
            </w:r>
            <w:r w:rsidRPr="00512209">
              <w:rPr>
                <w:rFonts w:eastAsia="Calibri"/>
                <w:lang w:eastAsia="en-US"/>
              </w:rPr>
              <w:t>е</w:t>
            </w:r>
            <w:r w:rsidRPr="00512209">
              <w:rPr>
                <w:rFonts w:eastAsia="Calibri"/>
                <w:lang w:eastAsia="en-US"/>
              </w:rPr>
              <w:t xml:space="preserve">мельного участка </w:t>
            </w:r>
          </w:p>
          <w:p w:rsidR="008B33E3" w:rsidRPr="00512209" w:rsidRDefault="008B33E3" w:rsidP="00BF28A6">
            <w:pPr>
              <w:pStyle w:val="af0"/>
              <w:spacing w:before="0" w:after="0"/>
              <w:jc w:val="center"/>
            </w:pPr>
            <w:r>
              <w:t>600 – (5</w:t>
            </w:r>
            <w:r w:rsidRPr="00512209">
              <w:t xml:space="preserve"> 000) </w:t>
            </w:r>
            <w:proofErr w:type="spellStart"/>
            <w:r w:rsidRPr="00512209">
              <w:t>кв</w:t>
            </w:r>
            <w:proofErr w:type="gramStart"/>
            <w:r w:rsidRPr="00512209">
              <w:t>.м</w:t>
            </w:r>
            <w:proofErr w:type="spellEnd"/>
            <w:proofErr w:type="gramEnd"/>
          </w:p>
          <w:p w:rsidR="008B33E3" w:rsidRPr="00512209" w:rsidRDefault="008B33E3" w:rsidP="00BF28A6">
            <w:pPr>
              <w:pStyle w:val="TableParagraph"/>
              <w:rPr>
                <w:b/>
                <w:sz w:val="24"/>
                <w:szCs w:val="24"/>
              </w:rPr>
            </w:pPr>
          </w:p>
        </w:tc>
        <w:tc>
          <w:tcPr>
            <w:tcW w:w="833" w:type="dxa"/>
            <w:gridSpan w:val="5"/>
            <w:tcBorders>
              <w:top w:val="single" w:sz="12" w:space="0" w:color="auto"/>
            </w:tcBorders>
          </w:tcPr>
          <w:p w:rsidR="008B33E3" w:rsidRPr="00512209" w:rsidRDefault="008B33E3" w:rsidP="00BF28A6">
            <w:pPr>
              <w:pStyle w:val="TableParagraph"/>
              <w:rPr>
                <w:sz w:val="24"/>
                <w:szCs w:val="24"/>
              </w:rPr>
            </w:pPr>
          </w:p>
          <w:p w:rsidR="008B33E3" w:rsidRPr="00512209" w:rsidRDefault="008B33E3" w:rsidP="00BF28A6">
            <w:pPr>
              <w:autoSpaceDE w:val="0"/>
              <w:autoSpaceDN w:val="0"/>
              <w:adjustRightInd w:val="0"/>
              <w:contextualSpacing/>
              <w:jc w:val="center"/>
              <w:rPr>
                <w:sz w:val="24"/>
              </w:rPr>
            </w:pPr>
            <w:r w:rsidRPr="00512209">
              <w:rPr>
                <w:sz w:val="24"/>
              </w:rPr>
              <w:t>1/3,5</w:t>
            </w:r>
          </w:p>
        </w:tc>
        <w:tc>
          <w:tcPr>
            <w:tcW w:w="825" w:type="dxa"/>
            <w:gridSpan w:val="6"/>
            <w:tcBorders>
              <w:top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НР</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НР</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c>
          <w:tcPr>
            <w:tcW w:w="810" w:type="dxa"/>
            <w:gridSpan w:val="7"/>
            <w:tcBorders>
              <w:top w:val="single" w:sz="12" w:space="0" w:color="auto"/>
              <w:lef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40</w:t>
            </w:r>
          </w:p>
        </w:tc>
        <w:tc>
          <w:tcPr>
            <w:tcW w:w="925" w:type="dxa"/>
            <w:gridSpan w:val="3"/>
            <w:tcBorders>
              <w:top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Средне</w:t>
            </w:r>
            <w:r>
              <w:t>-</w:t>
            </w:r>
          </w:p>
          <w:p w:rsidR="008B33E3" w:rsidRPr="00512209" w:rsidRDefault="008B33E3" w:rsidP="00BF28A6">
            <w:pPr>
              <w:pStyle w:val="afffc"/>
              <w:jc w:val="center"/>
            </w:pPr>
            <w:r w:rsidRPr="00512209">
              <w:t>этажная жилая з</w:t>
            </w:r>
            <w:r w:rsidRPr="00512209">
              <w:t>а</w:t>
            </w:r>
            <w:r w:rsidRPr="00512209">
              <w:t>стройка</w:t>
            </w:r>
          </w:p>
        </w:tc>
        <w:tc>
          <w:tcPr>
            <w:tcW w:w="5199" w:type="dxa"/>
            <w:tcBorders>
              <w:right w:val="single" w:sz="4" w:space="0" w:color="auto"/>
            </w:tcBorders>
            <w:shd w:val="clear" w:color="auto" w:fill="auto"/>
          </w:tcPr>
          <w:p w:rsidR="008B33E3" w:rsidRPr="00512209" w:rsidRDefault="008B33E3" w:rsidP="00BF28A6">
            <w:pPr>
              <w:pStyle w:val="afffc"/>
              <w:ind w:left="57" w:right="57"/>
            </w:pPr>
            <w:r w:rsidRPr="00512209">
              <w:t>Размещение многоквартирных домов этажн</w:t>
            </w:r>
            <w:r w:rsidRPr="00512209">
              <w:t>о</w:t>
            </w:r>
            <w:r w:rsidRPr="00512209">
              <w:t xml:space="preserve">стью не выше восьми </w:t>
            </w:r>
            <w:proofErr w:type="spellStart"/>
            <w:r w:rsidRPr="00512209">
              <w:t>этажей</w:t>
            </w:r>
            <w:proofErr w:type="gramStart"/>
            <w:r w:rsidRPr="00512209">
              <w:t>;б</w:t>
            </w:r>
            <w:proofErr w:type="gramEnd"/>
            <w:r w:rsidRPr="00512209">
              <w:t>лагоустройство</w:t>
            </w:r>
            <w:proofErr w:type="spellEnd"/>
            <w:r w:rsidRPr="00512209">
              <w:t xml:space="preserve"> и озеленение ;размещение подземных гаражей и </w:t>
            </w:r>
            <w:proofErr w:type="spellStart"/>
            <w:r w:rsidRPr="00512209">
              <w:t>автостоянок;обустройство</w:t>
            </w:r>
            <w:proofErr w:type="spellEnd"/>
            <w:r w:rsidRPr="00512209">
              <w:t xml:space="preserve">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56" w:type="dxa"/>
            <w:tcBorders>
              <w:right w:val="single" w:sz="4" w:space="0" w:color="auto"/>
            </w:tcBorders>
          </w:tcPr>
          <w:p w:rsidR="008B33E3" w:rsidRPr="00512209" w:rsidRDefault="008B33E3" w:rsidP="00BF28A6">
            <w:pPr>
              <w:pStyle w:val="afffc"/>
              <w:jc w:val="center"/>
            </w:pPr>
            <w:bookmarkStart w:id="4" w:name="sub_1025"/>
          </w:p>
          <w:p w:rsidR="008B33E3" w:rsidRPr="00512209" w:rsidRDefault="008B33E3" w:rsidP="00BF28A6">
            <w:pPr>
              <w:pStyle w:val="afffc"/>
              <w:jc w:val="center"/>
            </w:pPr>
          </w:p>
          <w:p w:rsidR="008B33E3" w:rsidRPr="00512209" w:rsidRDefault="008B33E3" w:rsidP="00BF28A6">
            <w:pPr>
              <w:pStyle w:val="afffc"/>
              <w:jc w:val="center"/>
            </w:pPr>
            <w:r w:rsidRPr="00512209">
              <w:t>2.5</w:t>
            </w:r>
            <w:bookmarkEnd w:id="4"/>
          </w:p>
          <w:p w:rsidR="008B33E3" w:rsidRPr="00512209" w:rsidRDefault="008B33E3" w:rsidP="00BF28A6">
            <w:pPr>
              <w:rPr>
                <w:sz w:val="24"/>
              </w:rPr>
            </w:pPr>
          </w:p>
          <w:p w:rsidR="008B33E3" w:rsidRPr="00512209" w:rsidRDefault="008B33E3" w:rsidP="00BF28A6">
            <w:pPr>
              <w:rPr>
                <w:sz w:val="24"/>
              </w:rPr>
            </w:pPr>
          </w:p>
        </w:tc>
        <w:tc>
          <w:tcPr>
            <w:tcW w:w="2625" w:type="dxa"/>
            <w:gridSpan w:val="5"/>
            <w:tcBorders>
              <w:left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6</w:t>
            </w:r>
            <w:r w:rsidRPr="00512209">
              <w:rPr>
                <w:sz w:val="24"/>
              </w:rPr>
              <w:t>00 - (</w:t>
            </w:r>
            <w:r>
              <w:rPr>
                <w:sz w:val="24"/>
              </w:rPr>
              <w:t>5</w:t>
            </w:r>
            <w:r w:rsidRPr="00512209">
              <w:rPr>
                <w:sz w:val="24"/>
              </w:rPr>
              <w:t xml:space="preserve"> 000) </w:t>
            </w:r>
            <w:proofErr w:type="spellStart"/>
            <w:r w:rsidRPr="00512209">
              <w:rPr>
                <w:sz w:val="24"/>
              </w:rPr>
              <w:t>кв</w:t>
            </w:r>
            <w:proofErr w:type="gramStart"/>
            <w:r w:rsidRPr="00512209">
              <w:rPr>
                <w:sz w:val="24"/>
              </w:rPr>
              <w:t>.м</w:t>
            </w:r>
            <w:proofErr w:type="spellEnd"/>
            <w:proofErr w:type="gramEnd"/>
          </w:p>
          <w:p w:rsidR="008B33E3" w:rsidRPr="00512209" w:rsidRDefault="008B33E3" w:rsidP="00BF28A6">
            <w:pPr>
              <w:autoSpaceDE w:val="0"/>
              <w:autoSpaceDN w:val="0"/>
              <w:adjustRightInd w:val="0"/>
              <w:contextualSpacing/>
              <w:jc w:val="center"/>
              <w:rPr>
                <w:b/>
                <w:sz w:val="24"/>
              </w:rPr>
            </w:pPr>
          </w:p>
        </w:tc>
        <w:tc>
          <w:tcPr>
            <w:tcW w:w="833" w:type="dxa"/>
            <w:gridSpan w:val="5"/>
          </w:tcPr>
          <w:p w:rsidR="008B33E3" w:rsidRPr="00512209" w:rsidRDefault="008B33E3" w:rsidP="00BF28A6">
            <w:pPr>
              <w:pStyle w:val="TableParagraph"/>
              <w:rPr>
                <w:sz w:val="24"/>
                <w:szCs w:val="24"/>
              </w:rPr>
            </w:pPr>
          </w:p>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5 (20)</w:t>
            </w:r>
          </w:p>
        </w:tc>
        <w:tc>
          <w:tcPr>
            <w:tcW w:w="825" w:type="dxa"/>
            <w:gridSpan w:val="6"/>
            <w:tcBorders>
              <w:right w:val="single" w:sz="4" w:space="0" w:color="auto"/>
            </w:tcBorders>
            <w:shd w:val="clear" w:color="auto" w:fill="auto"/>
          </w:tcPr>
          <w:p w:rsidR="008B33E3" w:rsidRPr="00512209" w:rsidRDefault="008B33E3" w:rsidP="00BF28A6">
            <w:pPr>
              <w:pStyle w:val="TableParagraph"/>
              <w:ind w:left="-57" w:right="-57"/>
              <w:rPr>
                <w:sz w:val="24"/>
                <w:szCs w:val="24"/>
              </w:rPr>
            </w:pP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p>
        </w:tc>
        <w:tc>
          <w:tcPr>
            <w:tcW w:w="825" w:type="dxa"/>
            <w:gridSpan w:val="6"/>
            <w:tcBorders>
              <w:right w:val="single" w:sz="4" w:space="0" w:color="auto"/>
            </w:tcBorders>
            <w:shd w:val="clear" w:color="auto" w:fill="auto"/>
          </w:tcPr>
          <w:p w:rsidR="008B33E3" w:rsidRPr="00512209" w:rsidRDefault="008B33E3" w:rsidP="00BF28A6">
            <w:pPr>
              <w:pStyle w:val="TableParagraph"/>
              <w:ind w:left="-57" w:right="-57"/>
              <w:rPr>
                <w:sz w:val="24"/>
                <w:szCs w:val="24"/>
              </w:rPr>
            </w:pP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p w:rsidR="008B33E3" w:rsidRPr="00512209" w:rsidRDefault="008B33E3" w:rsidP="00BF28A6">
            <w:pPr>
              <w:pStyle w:val="TableParagraph"/>
              <w:rPr>
                <w:sz w:val="24"/>
                <w:szCs w:val="24"/>
              </w:rPr>
            </w:pPr>
          </w:p>
        </w:tc>
        <w:tc>
          <w:tcPr>
            <w:tcW w:w="810" w:type="dxa"/>
            <w:gridSpan w:val="7"/>
            <w:tcBorders>
              <w:lef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25</w:t>
            </w:r>
          </w:p>
        </w:tc>
        <w:tc>
          <w:tcPr>
            <w:tcW w:w="925" w:type="dxa"/>
            <w:gridSpan w:val="3"/>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spacing w:before="5"/>
              <w:rPr>
                <w:sz w:val="24"/>
                <w:szCs w:val="24"/>
              </w:rPr>
            </w:pPr>
          </w:p>
          <w:p w:rsidR="008B33E3" w:rsidRPr="00512209" w:rsidRDefault="008B33E3" w:rsidP="00BF28A6">
            <w:pPr>
              <w:pStyle w:val="TableParagraph"/>
              <w:ind w:right="140"/>
              <w:rPr>
                <w:sz w:val="24"/>
                <w:szCs w:val="24"/>
              </w:rPr>
            </w:pPr>
            <w:r w:rsidRPr="00512209">
              <w:rPr>
                <w:sz w:val="24"/>
                <w:szCs w:val="24"/>
              </w:rPr>
              <w:t xml:space="preserve"> 3</w:t>
            </w:r>
          </w:p>
        </w:tc>
      </w:tr>
      <w:tr w:rsidR="008B33E3" w:rsidRPr="00512209" w:rsidTr="00BF28A6">
        <w:trPr>
          <w:gridAfter w:val="1"/>
          <w:wAfter w:w="31" w:type="dxa"/>
          <w:trHeight w:val="2250"/>
          <w:jc w:val="center"/>
        </w:trPr>
        <w:tc>
          <w:tcPr>
            <w:tcW w:w="1172" w:type="dxa"/>
            <w:vMerge w:val="restart"/>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Обслужи</w:t>
            </w:r>
            <w:r>
              <w:t>-</w:t>
            </w:r>
          </w:p>
          <w:p w:rsidR="008B33E3" w:rsidRPr="00512209" w:rsidRDefault="008B33E3" w:rsidP="00BF28A6">
            <w:pPr>
              <w:pStyle w:val="afffc"/>
              <w:jc w:val="center"/>
            </w:pPr>
            <w:proofErr w:type="spellStart"/>
            <w:r w:rsidRPr="00512209">
              <w:t>вание</w:t>
            </w:r>
            <w:proofErr w:type="spellEnd"/>
            <w:r w:rsidRPr="00512209">
              <w:t xml:space="preserve"> жилой з</w:t>
            </w:r>
            <w:r w:rsidRPr="00512209">
              <w:t>а</w:t>
            </w:r>
            <w:r w:rsidRPr="00512209">
              <w:t>стройки</w:t>
            </w:r>
          </w:p>
        </w:tc>
        <w:tc>
          <w:tcPr>
            <w:tcW w:w="5199" w:type="dxa"/>
            <w:vMerge w:val="restart"/>
            <w:tcBorders>
              <w:right w:val="single" w:sz="4" w:space="0" w:color="auto"/>
            </w:tcBorders>
            <w:shd w:val="clear" w:color="auto" w:fill="auto"/>
          </w:tcPr>
          <w:p w:rsidR="008B33E3" w:rsidRPr="00512209" w:rsidRDefault="008B33E3" w:rsidP="00BF28A6">
            <w:pPr>
              <w:pStyle w:val="afffc"/>
              <w:ind w:left="57" w:right="57"/>
            </w:pPr>
            <w:proofErr w:type="gramStart"/>
            <w:r w:rsidRPr="00512209">
              <w:t>Размещение объектов капитального строител</w:t>
            </w:r>
            <w:r w:rsidRPr="00512209">
              <w:t>ь</w:t>
            </w:r>
            <w:r w:rsidRPr="00512209">
              <w:t>ства, размещение которых предусмотрено вид</w:t>
            </w:r>
            <w:r w:rsidRPr="00512209">
              <w:t>а</w:t>
            </w:r>
            <w:r w:rsidRPr="00512209">
              <w:t xml:space="preserve">ми разрешенного использования с </w:t>
            </w:r>
            <w:hyperlink w:anchor="sub_1031" w:history="1">
              <w:r w:rsidRPr="00512209">
                <w:rPr>
                  <w:rStyle w:val="aff6"/>
                </w:rPr>
                <w:t>кодами 3.1</w:t>
              </w:r>
            </w:hyperlink>
            <w:r w:rsidRPr="00512209">
              <w:t xml:space="preserve">, </w:t>
            </w:r>
            <w:hyperlink w:anchor="sub_1032" w:history="1">
              <w:r w:rsidRPr="00512209">
                <w:rPr>
                  <w:rStyle w:val="aff6"/>
                </w:rPr>
                <w:t>3.2</w:t>
              </w:r>
            </w:hyperlink>
            <w:r w:rsidRPr="00512209">
              <w:t xml:space="preserve">, </w:t>
            </w:r>
            <w:hyperlink w:anchor="sub_1033" w:history="1">
              <w:r w:rsidRPr="00512209">
                <w:rPr>
                  <w:rStyle w:val="aff6"/>
                </w:rPr>
                <w:t>3.3</w:t>
              </w:r>
            </w:hyperlink>
            <w:r w:rsidRPr="00512209">
              <w:t xml:space="preserve">, </w:t>
            </w:r>
            <w:hyperlink w:anchor="sub_1034" w:history="1">
              <w:r w:rsidRPr="00512209">
                <w:rPr>
                  <w:rStyle w:val="aff6"/>
                </w:rPr>
                <w:t>3.4</w:t>
              </w:r>
            </w:hyperlink>
            <w:r w:rsidRPr="00512209">
              <w:t xml:space="preserve">, </w:t>
            </w:r>
            <w:hyperlink w:anchor="sub_1341" w:history="1">
              <w:r w:rsidRPr="00512209">
                <w:rPr>
                  <w:rStyle w:val="aff6"/>
                </w:rPr>
                <w:t>3.4.1</w:t>
              </w:r>
            </w:hyperlink>
            <w:r w:rsidRPr="00512209">
              <w:t xml:space="preserve">, </w:t>
            </w:r>
            <w:hyperlink w:anchor="sub_1351" w:history="1">
              <w:r w:rsidRPr="00512209">
                <w:rPr>
                  <w:rStyle w:val="aff6"/>
                </w:rPr>
                <w:t>3.5.1</w:t>
              </w:r>
            </w:hyperlink>
            <w:r w:rsidRPr="00512209">
              <w:t xml:space="preserve">, </w:t>
            </w:r>
            <w:hyperlink w:anchor="sub_1036" w:history="1">
              <w:r w:rsidRPr="00512209">
                <w:rPr>
                  <w:rStyle w:val="aff6"/>
                </w:rPr>
                <w:t>3.6</w:t>
              </w:r>
            </w:hyperlink>
            <w:r w:rsidRPr="00512209">
              <w:t xml:space="preserve">, </w:t>
            </w:r>
            <w:hyperlink w:anchor="sub_1037" w:history="1">
              <w:r w:rsidRPr="00512209">
                <w:rPr>
                  <w:rStyle w:val="aff6"/>
                </w:rPr>
                <w:t>3.7</w:t>
              </w:r>
            </w:hyperlink>
            <w:r w:rsidRPr="00512209">
              <w:t xml:space="preserve">, </w:t>
            </w:r>
            <w:hyperlink w:anchor="sub_13101" w:history="1">
              <w:r w:rsidRPr="00512209">
                <w:rPr>
                  <w:rStyle w:val="aff6"/>
                </w:rPr>
                <w:t>3.10.1</w:t>
              </w:r>
            </w:hyperlink>
            <w:r w:rsidRPr="00512209">
              <w:t xml:space="preserve">, </w:t>
            </w:r>
            <w:hyperlink w:anchor="sub_1041" w:history="1">
              <w:r w:rsidRPr="00512209">
                <w:rPr>
                  <w:rStyle w:val="aff6"/>
                </w:rPr>
                <w:t>4.1</w:t>
              </w:r>
            </w:hyperlink>
            <w:r w:rsidRPr="00512209">
              <w:t xml:space="preserve">, </w:t>
            </w:r>
            <w:hyperlink w:anchor="sub_1043" w:history="1">
              <w:r w:rsidRPr="00512209">
                <w:rPr>
                  <w:rStyle w:val="aff6"/>
                </w:rPr>
                <w:t>4.3</w:t>
              </w:r>
            </w:hyperlink>
            <w:r w:rsidRPr="00512209">
              <w:t xml:space="preserve">, </w:t>
            </w:r>
            <w:hyperlink w:anchor="sub_1044" w:history="1">
              <w:r w:rsidRPr="00512209">
                <w:rPr>
                  <w:rStyle w:val="aff6"/>
                </w:rPr>
                <w:t>4.4</w:t>
              </w:r>
            </w:hyperlink>
            <w:r w:rsidRPr="00512209">
              <w:t xml:space="preserve">, </w:t>
            </w:r>
            <w:hyperlink w:anchor="sub_1046" w:history="1">
              <w:r w:rsidRPr="00512209">
                <w:rPr>
                  <w:rStyle w:val="aff6"/>
                </w:rPr>
                <w:t>4.6</w:t>
              </w:r>
            </w:hyperlink>
            <w:r w:rsidRPr="00512209">
              <w:t xml:space="preserve">, </w:t>
            </w:r>
            <w:hyperlink w:anchor="sub_1512" w:history="1">
              <w:r w:rsidRPr="00512209">
                <w:rPr>
                  <w:rStyle w:val="aff6"/>
                </w:rPr>
                <w:t>5.1.2</w:t>
              </w:r>
            </w:hyperlink>
            <w:r w:rsidRPr="00512209">
              <w:t xml:space="preserve">, </w:t>
            </w:r>
            <w:hyperlink w:anchor="sub_1513" w:history="1">
              <w:r w:rsidRPr="00512209">
                <w:rPr>
                  <w:rStyle w:val="aff6"/>
                </w:rPr>
                <w:t>5.1.3</w:t>
              </w:r>
            </w:hyperlink>
            <w:r w:rsidRPr="00512209">
              <w:t>, если их размещение необх</w:t>
            </w:r>
            <w:r w:rsidRPr="00512209">
              <w:t>о</w:t>
            </w:r>
            <w:r w:rsidRPr="00512209">
              <w:t>димо для обслуживания жилой застройки, а та</w:t>
            </w:r>
            <w:r w:rsidRPr="00512209">
              <w:t>к</w:t>
            </w:r>
            <w:r w:rsidRPr="00512209">
              <w:t>же связано с проживанием граждан, не причин</w:t>
            </w:r>
            <w:r w:rsidRPr="00512209">
              <w:t>я</w:t>
            </w:r>
            <w:r w:rsidRPr="00512209">
              <w:t>ет вреда окружающей среде и санитарному благополучию, не нарушает права жителей, не тр</w:t>
            </w:r>
            <w:r w:rsidRPr="00512209">
              <w:t>е</w:t>
            </w:r>
            <w:r w:rsidRPr="00512209">
              <w:t>бует установления санитарной зоны</w:t>
            </w:r>
            <w:proofErr w:type="gramEnd"/>
          </w:p>
        </w:tc>
        <w:tc>
          <w:tcPr>
            <w:tcW w:w="956" w:type="dxa"/>
            <w:vMerge w:val="restart"/>
            <w:tcBorders>
              <w:right w:val="single" w:sz="4" w:space="0" w:color="auto"/>
            </w:tcBorders>
            <w:shd w:val="clear" w:color="auto" w:fill="auto"/>
          </w:tcPr>
          <w:p w:rsidR="008B33E3" w:rsidRPr="00512209" w:rsidRDefault="008B33E3" w:rsidP="00BF28A6">
            <w:pPr>
              <w:pStyle w:val="afffc"/>
              <w:jc w:val="center"/>
            </w:pPr>
            <w:bookmarkStart w:id="5" w:name="sub_1027"/>
          </w:p>
          <w:p w:rsidR="008B33E3" w:rsidRPr="00512209" w:rsidRDefault="008B33E3" w:rsidP="00BF28A6">
            <w:pPr>
              <w:pStyle w:val="afffc"/>
              <w:jc w:val="center"/>
            </w:pPr>
            <w:r w:rsidRPr="00512209">
              <w:t>2.7</w:t>
            </w:r>
            <w:bookmarkEnd w:id="5"/>
          </w:p>
        </w:tc>
        <w:tc>
          <w:tcPr>
            <w:tcW w:w="2610" w:type="dxa"/>
            <w:gridSpan w:val="4"/>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ind w:left="57" w:right="57"/>
              <w:contextualSpacing/>
              <w:rPr>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r w:rsidRPr="00512209">
              <w:rPr>
                <w:sz w:val="24"/>
              </w:rPr>
              <w:t>18 -</w:t>
            </w:r>
          </w:p>
          <w:p w:rsidR="008B33E3" w:rsidRPr="00512209" w:rsidRDefault="008B33E3" w:rsidP="00BF28A6">
            <w:pPr>
              <w:pStyle w:val="af0"/>
              <w:spacing w:before="0" w:after="0"/>
              <w:ind w:left="57" w:right="57"/>
              <w:rPr>
                <w:b/>
              </w:rPr>
            </w:pPr>
            <w:r w:rsidRPr="00512209">
              <w:t>(100</w:t>
            </w:r>
            <w:r>
              <w:t>0</w:t>
            </w:r>
            <w:r w:rsidRPr="00512209">
              <w:t>)</w:t>
            </w:r>
            <w:proofErr w:type="spellStart"/>
            <w:r w:rsidRPr="00512209">
              <w:t>кв</w:t>
            </w:r>
            <w:proofErr w:type="gramStart"/>
            <w:r w:rsidRPr="00512209">
              <w:t>.м</w:t>
            </w:r>
            <w:proofErr w:type="spellEnd"/>
            <w:proofErr w:type="gramEnd"/>
          </w:p>
        </w:tc>
        <w:tc>
          <w:tcPr>
            <w:tcW w:w="830" w:type="dxa"/>
            <w:gridSpan w:val="4"/>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115" w:right="106"/>
              <w:rPr>
                <w:sz w:val="24"/>
                <w:szCs w:val="24"/>
              </w:rPr>
            </w:pPr>
          </w:p>
          <w:p w:rsidR="008B33E3" w:rsidRPr="00512209" w:rsidRDefault="008B33E3" w:rsidP="00BF28A6">
            <w:pPr>
              <w:pStyle w:val="TableParagraph"/>
              <w:ind w:left="115" w:right="106"/>
              <w:rPr>
                <w:sz w:val="24"/>
                <w:szCs w:val="24"/>
              </w:rPr>
            </w:pPr>
            <w:r w:rsidRPr="00512209">
              <w:rPr>
                <w:sz w:val="24"/>
                <w:szCs w:val="24"/>
              </w:rPr>
              <w:t>- / 4</w:t>
            </w:r>
          </w:p>
        </w:tc>
        <w:tc>
          <w:tcPr>
            <w:tcW w:w="85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57" w:right="-57"/>
              <w:rPr>
                <w:sz w:val="24"/>
                <w:szCs w:val="24"/>
              </w:rPr>
            </w:pP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p>
        </w:tc>
        <w:tc>
          <w:tcPr>
            <w:tcW w:w="765" w:type="dxa"/>
            <w:gridSpan w:val="3"/>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57" w:right="-57"/>
              <w:rPr>
                <w:sz w:val="24"/>
                <w:szCs w:val="24"/>
              </w:rPr>
            </w:pP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p>
        </w:tc>
        <w:tc>
          <w:tcPr>
            <w:tcW w:w="990" w:type="dxa"/>
            <w:gridSpan w:val="10"/>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477"/>
              <w:rPr>
                <w:sz w:val="24"/>
                <w:szCs w:val="24"/>
              </w:rPr>
            </w:pPr>
          </w:p>
          <w:p w:rsidR="008B33E3" w:rsidRPr="00512209" w:rsidRDefault="008B33E3" w:rsidP="00BF28A6">
            <w:pPr>
              <w:pStyle w:val="TableParagraph"/>
              <w:rPr>
                <w:sz w:val="24"/>
                <w:szCs w:val="24"/>
              </w:rPr>
            </w:pPr>
            <w:r w:rsidRPr="00512209">
              <w:rPr>
                <w:sz w:val="24"/>
                <w:szCs w:val="24"/>
              </w:rPr>
              <w:t>6</w:t>
            </w:r>
          </w:p>
        </w:tc>
        <w:tc>
          <w:tcPr>
            <w:tcW w:w="808" w:type="dxa"/>
            <w:gridSpan w:val="6"/>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477"/>
              <w:rPr>
                <w:sz w:val="24"/>
                <w:szCs w:val="24"/>
              </w:rPr>
            </w:pPr>
          </w:p>
          <w:p w:rsidR="008B33E3" w:rsidRPr="00512209" w:rsidRDefault="008B33E3" w:rsidP="00BF28A6">
            <w:pPr>
              <w:pStyle w:val="TableParagraph"/>
              <w:rPr>
                <w:sz w:val="24"/>
                <w:szCs w:val="24"/>
              </w:rPr>
            </w:pPr>
            <w:r w:rsidRPr="00512209">
              <w:rPr>
                <w:sz w:val="24"/>
                <w:szCs w:val="24"/>
              </w:rPr>
              <w:t>80</w:t>
            </w:r>
          </w:p>
          <w:p w:rsidR="008B33E3" w:rsidRPr="00512209" w:rsidRDefault="008B33E3" w:rsidP="00BF28A6">
            <w:pPr>
              <w:pStyle w:val="TableParagraph"/>
              <w:ind w:left="417"/>
              <w:rPr>
                <w:sz w:val="24"/>
                <w:szCs w:val="24"/>
              </w:rPr>
            </w:pPr>
          </w:p>
        </w:tc>
        <w:tc>
          <w:tcPr>
            <w:tcW w:w="950" w:type="dxa"/>
            <w:gridSpan w:val="5"/>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right="1"/>
              <w:rPr>
                <w:sz w:val="24"/>
                <w:szCs w:val="24"/>
              </w:rPr>
            </w:pPr>
          </w:p>
          <w:p w:rsidR="008B33E3" w:rsidRPr="00512209" w:rsidRDefault="008B33E3" w:rsidP="00BF28A6">
            <w:pPr>
              <w:pStyle w:val="TableParagraph"/>
              <w:ind w:right="1"/>
              <w:rPr>
                <w:sz w:val="24"/>
                <w:szCs w:val="24"/>
              </w:rPr>
            </w:pPr>
            <w:r w:rsidRPr="00512209">
              <w:rPr>
                <w:sz w:val="24"/>
                <w:szCs w:val="24"/>
              </w:rPr>
              <w:t>0</w:t>
            </w:r>
          </w:p>
        </w:tc>
      </w:tr>
      <w:tr w:rsidR="008B33E3" w:rsidRPr="00512209" w:rsidTr="00BF28A6">
        <w:trPr>
          <w:gridAfter w:val="1"/>
          <w:wAfter w:w="31" w:type="dxa"/>
          <w:trHeight w:val="780"/>
          <w:jc w:val="center"/>
        </w:trPr>
        <w:tc>
          <w:tcPr>
            <w:tcW w:w="1172" w:type="dxa"/>
            <w:vMerge/>
            <w:shd w:val="clear" w:color="auto" w:fill="auto"/>
          </w:tcPr>
          <w:p w:rsidR="008B33E3" w:rsidRPr="00512209" w:rsidRDefault="008B33E3" w:rsidP="00BF28A6">
            <w:pPr>
              <w:pStyle w:val="afffc"/>
              <w:jc w:val="center"/>
            </w:pPr>
          </w:p>
        </w:tc>
        <w:tc>
          <w:tcPr>
            <w:tcW w:w="5199" w:type="dxa"/>
            <w:vMerge/>
            <w:tcBorders>
              <w:right w:val="single" w:sz="4" w:space="0" w:color="auto"/>
            </w:tcBorders>
            <w:shd w:val="clear" w:color="auto" w:fill="auto"/>
          </w:tcPr>
          <w:p w:rsidR="008B33E3" w:rsidRPr="00512209" w:rsidRDefault="008B33E3" w:rsidP="00BF28A6">
            <w:pPr>
              <w:pStyle w:val="afffc"/>
              <w:ind w:left="57" w:right="57"/>
            </w:pPr>
          </w:p>
        </w:tc>
        <w:tc>
          <w:tcPr>
            <w:tcW w:w="956" w:type="dxa"/>
            <w:vMerge/>
            <w:tcBorders>
              <w:right w:val="single" w:sz="4" w:space="0" w:color="auto"/>
            </w:tcBorders>
            <w:shd w:val="clear" w:color="auto" w:fill="auto"/>
          </w:tcPr>
          <w:p w:rsidR="008B33E3" w:rsidRPr="00512209" w:rsidRDefault="008B33E3" w:rsidP="00BF28A6">
            <w:pPr>
              <w:pStyle w:val="afffc"/>
              <w:jc w:val="center"/>
            </w:pPr>
          </w:p>
        </w:tc>
        <w:tc>
          <w:tcPr>
            <w:tcW w:w="7808" w:type="dxa"/>
            <w:gridSpan w:val="41"/>
            <w:tcBorders>
              <w:top w:val="single" w:sz="4" w:space="0" w:color="auto"/>
              <w:left w:val="single" w:sz="4" w:space="0" w:color="auto"/>
              <w:right w:val="single" w:sz="4" w:space="0" w:color="auto"/>
            </w:tcBorders>
            <w:shd w:val="clear" w:color="auto" w:fill="auto"/>
          </w:tcPr>
          <w:p w:rsidR="008B33E3" w:rsidRPr="00512209" w:rsidRDefault="008B33E3" w:rsidP="00BF28A6">
            <w:pPr>
              <w:jc w:val="center"/>
              <w:rPr>
                <w:b/>
                <w:sz w:val="24"/>
              </w:rPr>
            </w:pPr>
            <w:r w:rsidRPr="00512209">
              <w:rPr>
                <w:b/>
                <w:sz w:val="24"/>
              </w:rPr>
              <w:t>ОСОБЫЕ  УСЛОВИЯ  РЕАЛИЗАЦИИ РЕГЛАМЕНТА</w:t>
            </w:r>
          </w:p>
          <w:p w:rsidR="008B33E3" w:rsidRPr="00512209" w:rsidRDefault="008B33E3" w:rsidP="00BF28A6">
            <w:pPr>
              <w:ind w:left="57" w:right="57"/>
              <w:jc w:val="center"/>
              <w:rPr>
                <w:sz w:val="24"/>
              </w:rPr>
            </w:pPr>
            <w:r w:rsidRPr="00512209">
              <w:rPr>
                <w:sz w:val="24"/>
              </w:rPr>
              <w:t>Проектные и строительные работы вести в соответствии с требованиями технических регламентов, строительных норм и правил, других норм</w:t>
            </w:r>
            <w:r w:rsidRPr="00512209">
              <w:rPr>
                <w:sz w:val="24"/>
              </w:rPr>
              <w:t>а</w:t>
            </w:r>
            <w:r w:rsidRPr="00512209">
              <w:rPr>
                <w:sz w:val="24"/>
              </w:rPr>
              <w:t>тивных документов, действующих на территории Российской Федерации.</w:t>
            </w:r>
          </w:p>
          <w:p w:rsidR="008B33E3" w:rsidRPr="00512209" w:rsidRDefault="008B33E3" w:rsidP="00BF28A6">
            <w:pPr>
              <w:ind w:left="57" w:right="57"/>
              <w:jc w:val="center"/>
              <w:rPr>
                <w:rFonts w:eastAsia="Calibri"/>
                <w:sz w:val="24"/>
              </w:rPr>
            </w:pPr>
            <w:r w:rsidRPr="00512209">
              <w:rPr>
                <w:rFonts w:eastAsia="Calibri"/>
                <w:sz w:val="24"/>
              </w:rPr>
              <w:t>Высокие требования к архитектурному облику и отделки фасадов. Обяз</w:t>
            </w:r>
            <w:r w:rsidRPr="00512209">
              <w:rPr>
                <w:rFonts w:eastAsia="Calibri"/>
                <w:sz w:val="24"/>
              </w:rPr>
              <w:t>а</w:t>
            </w:r>
            <w:r w:rsidRPr="00512209">
              <w:rPr>
                <w:rFonts w:eastAsia="Calibri"/>
                <w:sz w:val="24"/>
              </w:rPr>
              <w:t xml:space="preserve">тельно выполнения благоустройства </w:t>
            </w:r>
            <w:proofErr w:type="gramStart"/>
            <w:r w:rsidRPr="00512209">
              <w:rPr>
                <w:rFonts w:eastAsia="Calibri"/>
                <w:sz w:val="24"/>
              </w:rPr>
              <w:t>прилегающий</w:t>
            </w:r>
            <w:proofErr w:type="gramEnd"/>
            <w:r w:rsidRPr="00512209">
              <w:rPr>
                <w:rFonts w:eastAsia="Calibri"/>
                <w:sz w:val="24"/>
              </w:rPr>
              <w:t xml:space="preserve"> территории по прое</w:t>
            </w:r>
            <w:r w:rsidRPr="00512209">
              <w:rPr>
                <w:rFonts w:eastAsia="Calibri"/>
                <w:sz w:val="24"/>
              </w:rPr>
              <w:t>к</w:t>
            </w:r>
            <w:r w:rsidRPr="00512209">
              <w:rPr>
                <w:rFonts w:eastAsia="Calibri"/>
                <w:sz w:val="24"/>
              </w:rPr>
              <w:t>ту, согласованному уполномоченным органом в области архитектуры и градостроительства.</w:t>
            </w:r>
          </w:p>
          <w:p w:rsidR="008B33E3" w:rsidRPr="00512209" w:rsidRDefault="008B33E3" w:rsidP="00BF28A6">
            <w:pPr>
              <w:ind w:left="57" w:right="57"/>
              <w:jc w:val="center"/>
              <w:rPr>
                <w:b/>
                <w:sz w:val="24"/>
              </w:rPr>
            </w:pPr>
          </w:p>
        </w:tc>
      </w:tr>
      <w:tr w:rsidR="008B33E3" w:rsidRPr="00512209" w:rsidTr="00BF28A6">
        <w:trPr>
          <w:gridAfter w:val="1"/>
          <w:wAfter w:w="31" w:type="dxa"/>
          <w:trHeight w:val="240"/>
          <w:jc w:val="center"/>
        </w:trPr>
        <w:tc>
          <w:tcPr>
            <w:tcW w:w="1172" w:type="dxa"/>
            <w:vMerge w:val="restart"/>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 xml:space="preserve">Хранение </w:t>
            </w:r>
            <w:proofErr w:type="spellStart"/>
            <w:r w:rsidRPr="00512209">
              <w:t>автотранс</w:t>
            </w:r>
            <w:proofErr w:type="spellEnd"/>
            <w:r>
              <w:t>-</w:t>
            </w:r>
          </w:p>
          <w:p w:rsidR="008B33E3" w:rsidRPr="00512209" w:rsidRDefault="008B33E3" w:rsidP="00BF28A6">
            <w:pPr>
              <w:pStyle w:val="afffc"/>
              <w:jc w:val="center"/>
            </w:pPr>
            <w:r w:rsidRPr="00512209">
              <w:t>порта</w:t>
            </w:r>
          </w:p>
        </w:tc>
        <w:tc>
          <w:tcPr>
            <w:tcW w:w="5199" w:type="dxa"/>
            <w:vMerge w:val="restart"/>
            <w:tcBorders>
              <w:right w:val="single" w:sz="4" w:space="0" w:color="auto"/>
            </w:tcBorders>
            <w:shd w:val="clear" w:color="auto" w:fill="auto"/>
          </w:tcPr>
          <w:p w:rsidR="008B33E3" w:rsidRPr="00512209" w:rsidRDefault="008B33E3" w:rsidP="00BF28A6">
            <w:pPr>
              <w:pStyle w:val="afffc"/>
              <w:ind w:left="57" w:right="57"/>
            </w:pPr>
            <w:r w:rsidRPr="00512209">
              <w:t>Размещение отдельно стоящих и пристроенных гаражей, в том числе подземных, предназначе</w:t>
            </w:r>
            <w:r w:rsidRPr="00512209">
              <w:t>н</w:t>
            </w:r>
            <w:r w:rsidRPr="00512209">
              <w:t xml:space="preserve">ных для хранения автотранспорта, в том числе с разделением на </w:t>
            </w:r>
            <w:proofErr w:type="spellStart"/>
            <w:r w:rsidRPr="00512209">
              <w:t>машино</w:t>
            </w:r>
            <w:proofErr w:type="spellEnd"/>
            <w:r w:rsidRPr="00512209">
              <w:t xml:space="preserve">-места, за исключением гаражей, размещение которых предусмотрено содержанием вида разрешенного использования с </w:t>
            </w:r>
            <w:hyperlink w:anchor="sub_1049" w:history="1">
              <w:r w:rsidRPr="00512209">
                <w:rPr>
                  <w:rStyle w:val="aff6"/>
                </w:rPr>
                <w:t>кодом 4.9</w:t>
              </w:r>
            </w:hyperlink>
          </w:p>
        </w:tc>
        <w:tc>
          <w:tcPr>
            <w:tcW w:w="956" w:type="dxa"/>
            <w:vMerge w:val="restart"/>
            <w:tcBorders>
              <w:right w:val="single" w:sz="4" w:space="0" w:color="auto"/>
            </w:tcBorders>
          </w:tcPr>
          <w:p w:rsidR="008B33E3" w:rsidRPr="00512209" w:rsidRDefault="008B33E3" w:rsidP="00BF28A6">
            <w:pPr>
              <w:pStyle w:val="afffc"/>
              <w:jc w:val="center"/>
            </w:pPr>
            <w:bookmarkStart w:id="6" w:name="sub_1271"/>
          </w:p>
          <w:p w:rsidR="008B33E3" w:rsidRPr="00512209" w:rsidRDefault="008B33E3" w:rsidP="00BF28A6">
            <w:pPr>
              <w:pStyle w:val="afffc"/>
              <w:jc w:val="center"/>
            </w:pPr>
            <w:r w:rsidRPr="00512209">
              <w:t>2.7.1</w:t>
            </w:r>
            <w:bookmarkEnd w:id="6"/>
          </w:p>
        </w:tc>
        <w:tc>
          <w:tcPr>
            <w:tcW w:w="2625" w:type="dxa"/>
            <w:gridSpan w:val="5"/>
            <w:tcBorders>
              <w:left w:val="single" w:sz="4" w:space="0" w:color="auto"/>
            </w:tcBorders>
          </w:tcPr>
          <w:p w:rsidR="008B33E3" w:rsidRPr="00512209" w:rsidRDefault="008B33E3" w:rsidP="00BF28A6">
            <w:pPr>
              <w:autoSpaceDE w:val="0"/>
              <w:autoSpaceDN w:val="0"/>
              <w:adjustRightInd w:val="0"/>
              <w:ind w:left="57" w:right="57"/>
              <w:contextualSpacing/>
              <w:rPr>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r w:rsidRPr="00512209">
              <w:rPr>
                <w:sz w:val="24"/>
              </w:rPr>
              <w:t>18 -</w:t>
            </w:r>
          </w:p>
          <w:p w:rsidR="008B33E3" w:rsidRPr="00512209" w:rsidRDefault="008B33E3" w:rsidP="00BF28A6">
            <w:pPr>
              <w:pStyle w:val="af0"/>
              <w:spacing w:before="0" w:after="0"/>
              <w:ind w:left="57" w:right="57"/>
              <w:rPr>
                <w:b/>
              </w:rPr>
            </w:pPr>
            <w:r w:rsidRPr="00512209">
              <w:t>(100</w:t>
            </w:r>
            <w:r>
              <w:t>0</w:t>
            </w:r>
            <w:r w:rsidRPr="00512209">
              <w:t>)</w:t>
            </w:r>
            <w:proofErr w:type="spellStart"/>
            <w:r w:rsidRPr="00512209">
              <w:t>кв</w:t>
            </w:r>
            <w:proofErr w:type="gramStart"/>
            <w:r w:rsidRPr="00512209">
              <w:t>.м</w:t>
            </w:r>
            <w:proofErr w:type="spellEnd"/>
            <w:proofErr w:type="gramEnd"/>
          </w:p>
        </w:tc>
        <w:tc>
          <w:tcPr>
            <w:tcW w:w="833" w:type="dxa"/>
            <w:gridSpan w:val="5"/>
          </w:tcPr>
          <w:p w:rsidR="008B33E3" w:rsidRPr="00512209" w:rsidRDefault="008B33E3" w:rsidP="00BF28A6">
            <w:pPr>
              <w:pStyle w:val="TableParagraph"/>
              <w:ind w:left="115" w:right="106"/>
              <w:rPr>
                <w:sz w:val="24"/>
                <w:szCs w:val="24"/>
              </w:rPr>
            </w:pPr>
          </w:p>
          <w:p w:rsidR="008B33E3" w:rsidRPr="00512209" w:rsidRDefault="008B33E3" w:rsidP="00BF28A6">
            <w:pPr>
              <w:pStyle w:val="TableParagraph"/>
              <w:ind w:left="115" w:right="106"/>
              <w:rPr>
                <w:sz w:val="24"/>
                <w:szCs w:val="24"/>
              </w:rPr>
            </w:pPr>
            <w:r w:rsidRPr="00512209">
              <w:rPr>
                <w:sz w:val="24"/>
                <w:szCs w:val="24"/>
              </w:rPr>
              <w:t>- / 4</w:t>
            </w:r>
          </w:p>
        </w:tc>
        <w:tc>
          <w:tcPr>
            <w:tcW w:w="825" w:type="dxa"/>
            <w:gridSpan w:val="6"/>
            <w:tcBorders>
              <w:right w:val="single" w:sz="4" w:space="0" w:color="auto"/>
            </w:tcBorders>
            <w:shd w:val="clear" w:color="auto" w:fill="auto"/>
          </w:tcPr>
          <w:p w:rsidR="008B33E3" w:rsidRPr="00512209" w:rsidRDefault="008B33E3" w:rsidP="00BF28A6">
            <w:pPr>
              <w:pStyle w:val="TableParagraph"/>
              <w:ind w:left="-57" w:right="-57"/>
              <w:rPr>
                <w:sz w:val="24"/>
                <w:szCs w:val="24"/>
              </w:rPr>
            </w:pP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p>
        </w:tc>
        <w:tc>
          <w:tcPr>
            <w:tcW w:w="825" w:type="dxa"/>
            <w:gridSpan w:val="6"/>
            <w:tcBorders>
              <w:right w:val="single" w:sz="4" w:space="0" w:color="auto"/>
            </w:tcBorders>
            <w:shd w:val="clear" w:color="auto" w:fill="auto"/>
          </w:tcPr>
          <w:p w:rsidR="008B33E3" w:rsidRPr="00512209" w:rsidRDefault="008B33E3" w:rsidP="00BF28A6">
            <w:pPr>
              <w:pStyle w:val="TableParagraph"/>
              <w:ind w:left="-57" w:right="-57"/>
              <w:rPr>
                <w:sz w:val="24"/>
                <w:szCs w:val="24"/>
              </w:rPr>
            </w:pP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r w:rsidRPr="00512209">
              <w:rPr>
                <w:sz w:val="24"/>
                <w:szCs w:val="24"/>
              </w:rPr>
              <w:t>/ОП</w:t>
            </w:r>
          </w:p>
          <w:p w:rsidR="008B33E3" w:rsidRPr="00512209" w:rsidRDefault="008B33E3" w:rsidP="00BF28A6">
            <w:pPr>
              <w:pStyle w:val="TableParagraph"/>
              <w:ind w:left="-57" w:right="-57"/>
              <w:rPr>
                <w:sz w:val="24"/>
                <w:szCs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TableParagraph"/>
              <w:ind w:left="477"/>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tcBorders>
            <w:shd w:val="clear" w:color="auto" w:fill="auto"/>
          </w:tcPr>
          <w:p w:rsidR="008B33E3" w:rsidRPr="00512209" w:rsidRDefault="008B33E3" w:rsidP="00BF28A6">
            <w:pPr>
              <w:pStyle w:val="TableParagraph"/>
              <w:ind w:left="477"/>
              <w:rPr>
                <w:sz w:val="24"/>
                <w:szCs w:val="24"/>
              </w:rPr>
            </w:pPr>
          </w:p>
          <w:p w:rsidR="008B33E3" w:rsidRPr="00512209" w:rsidRDefault="008B33E3" w:rsidP="00BF28A6">
            <w:pPr>
              <w:pStyle w:val="TableParagraph"/>
              <w:rPr>
                <w:sz w:val="24"/>
                <w:szCs w:val="24"/>
              </w:rPr>
            </w:pPr>
            <w:r w:rsidRPr="00512209">
              <w:rPr>
                <w:sz w:val="24"/>
                <w:szCs w:val="24"/>
              </w:rPr>
              <w:t>80</w:t>
            </w:r>
          </w:p>
          <w:p w:rsidR="008B33E3" w:rsidRPr="00512209" w:rsidRDefault="008B33E3" w:rsidP="00BF28A6">
            <w:pPr>
              <w:pStyle w:val="TableParagraph"/>
              <w:ind w:left="417"/>
              <w:rPr>
                <w:sz w:val="24"/>
                <w:szCs w:val="24"/>
              </w:rPr>
            </w:pPr>
          </w:p>
        </w:tc>
        <w:tc>
          <w:tcPr>
            <w:tcW w:w="925" w:type="dxa"/>
            <w:gridSpan w:val="3"/>
            <w:tcBorders>
              <w:right w:val="single" w:sz="4" w:space="0" w:color="auto"/>
            </w:tcBorders>
            <w:shd w:val="clear" w:color="auto" w:fill="auto"/>
          </w:tcPr>
          <w:p w:rsidR="008B33E3" w:rsidRPr="00512209" w:rsidRDefault="008B33E3" w:rsidP="00BF28A6">
            <w:pPr>
              <w:pStyle w:val="TableParagraph"/>
              <w:ind w:right="1"/>
              <w:rPr>
                <w:sz w:val="24"/>
                <w:szCs w:val="24"/>
              </w:rPr>
            </w:pPr>
          </w:p>
          <w:p w:rsidR="008B33E3" w:rsidRPr="00512209" w:rsidRDefault="008B33E3" w:rsidP="00BF28A6">
            <w:pPr>
              <w:pStyle w:val="TableParagraph"/>
              <w:ind w:right="1"/>
              <w:rPr>
                <w:sz w:val="24"/>
                <w:szCs w:val="24"/>
              </w:rPr>
            </w:pPr>
            <w:r w:rsidRPr="00512209">
              <w:rPr>
                <w:sz w:val="24"/>
                <w:szCs w:val="24"/>
              </w:rPr>
              <w:t>0</w:t>
            </w:r>
          </w:p>
        </w:tc>
      </w:tr>
      <w:tr w:rsidR="008B33E3" w:rsidRPr="00512209" w:rsidTr="00BF28A6">
        <w:trPr>
          <w:gridAfter w:val="1"/>
          <w:wAfter w:w="31" w:type="dxa"/>
          <w:trHeight w:val="240"/>
          <w:jc w:val="center"/>
        </w:trPr>
        <w:tc>
          <w:tcPr>
            <w:tcW w:w="1172" w:type="dxa"/>
            <w:vMerge/>
            <w:shd w:val="clear" w:color="auto" w:fill="auto"/>
          </w:tcPr>
          <w:p w:rsidR="008B33E3" w:rsidRPr="00512209" w:rsidRDefault="008B33E3" w:rsidP="00BF28A6">
            <w:pPr>
              <w:autoSpaceDE w:val="0"/>
              <w:autoSpaceDN w:val="0"/>
              <w:adjustRightInd w:val="0"/>
              <w:contextualSpacing/>
              <w:rPr>
                <w:b/>
                <w:sz w:val="24"/>
              </w:rPr>
            </w:pPr>
          </w:p>
        </w:tc>
        <w:tc>
          <w:tcPr>
            <w:tcW w:w="5199" w:type="dxa"/>
            <w:vMerge/>
            <w:tcBorders>
              <w:right w:val="single" w:sz="4" w:space="0" w:color="auto"/>
            </w:tcBorders>
            <w:shd w:val="clear" w:color="auto" w:fill="auto"/>
          </w:tcPr>
          <w:p w:rsidR="008B33E3" w:rsidRPr="00512209" w:rsidRDefault="008B33E3" w:rsidP="00BF28A6">
            <w:pPr>
              <w:autoSpaceDE w:val="0"/>
              <w:autoSpaceDN w:val="0"/>
              <w:adjustRightInd w:val="0"/>
              <w:ind w:left="57" w:right="57"/>
              <w:contextualSpacing/>
              <w:jc w:val="both"/>
              <w:rPr>
                <w:b/>
                <w:sz w:val="24"/>
              </w:rPr>
            </w:pPr>
          </w:p>
        </w:tc>
        <w:tc>
          <w:tcPr>
            <w:tcW w:w="956" w:type="dxa"/>
            <w:vMerge/>
            <w:tcBorders>
              <w:right w:val="single" w:sz="4" w:space="0" w:color="auto"/>
            </w:tcBorders>
          </w:tcPr>
          <w:p w:rsidR="008B33E3" w:rsidRPr="00512209" w:rsidRDefault="008B33E3" w:rsidP="00BF28A6">
            <w:pPr>
              <w:autoSpaceDE w:val="0"/>
              <w:autoSpaceDN w:val="0"/>
              <w:adjustRightInd w:val="0"/>
              <w:contextualSpacing/>
              <w:rPr>
                <w:b/>
                <w:sz w:val="24"/>
              </w:rPr>
            </w:pPr>
          </w:p>
        </w:tc>
        <w:tc>
          <w:tcPr>
            <w:tcW w:w="7808" w:type="dxa"/>
            <w:gridSpan w:val="41"/>
            <w:tcBorders>
              <w:left w:val="single" w:sz="4" w:space="0" w:color="auto"/>
              <w:right w:val="single" w:sz="4" w:space="0" w:color="auto"/>
            </w:tcBorders>
          </w:tcPr>
          <w:p w:rsidR="008B33E3" w:rsidRPr="00512209" w:rsidRDefault="008B33E3" w:rsidP="00BF28A6">
            <w:pPr>
              <w:jc w:val="center"/>
              <w:rPr>
                <w:sz w:val="24"/>
              </w:rPr>
            </w:pPr>
            <w:r w:rsidRPr="00512209">
              <w:rPr>
                <w:sz w:val="24"/>
              </w:rPr>
              <w:t>Без возможности размещения автомобильных моек.</w:t>
            </w:r>
          </w:p>
          <w:p w:rsidR="008B33E3" w:rsidRPr="00512209" w:rsidRDefault="008B33E3" w:rsidP="00BF28A6">
            <w:pPr>
              <w:autoSpaceDE w:val="0"/>
              <w:autoSpaceDN w:val="0"/>
              <w:adjustRightInd w:val="0"/>
              <w:contextualSpacing/>
              <w:jc w:val="center"/>
              <w:rPr>
                <w:b/>
                <w:sz w:val="24"/>
              </w:rPr>
            </w:pPr>
            <w:r w:rsidRPr="00512209">
              <w:rPr>
                <w:sz w:val="24"/>
              </w:rPr>
              <w:t xml:space="preserve">Размещение отдельно стоящих гаражей и подъездов к ним на придомовой </w:t>
            </w:r>
            <w:r w:rsidRPr="00512209">
              <w:rPr>
                <w:sz w:val="24"/>
              </w:rPr>
              <w:lastRenderedPageBreak/>
              <w:t>территории допускается при соблюдении технических регламентов и в с</w:t>
            </w:r>
            <w:r w:rsidRPr="00512209">
              <w:rPr>
                <w:sz w:val="24"/>
              </w:rPr>
              <w:t>о</w:t>
            </w:r>
            <w:r w:rsidRPr="00512209">
              <w:rPr>
                <w:sz w:val="24"/>
              </w:rPr>
              <w:t>ответствии с законодательством Российской Федерации.</w:t>
            </w:r>
          </w:p>
        </w:tc>
      </w:tr>
      <w:tr w:rsidR="008B33E3" w:rsidRPr="00512209" w:rsidTr="00BF28A6">
        <w:trPr>
          <w:gridAfter w:val="1"/>
          <w:wAfter w:w="31" w:type="dxa"/>
          <w:trHeight w:val="1793"/>
          <w:jc w:val="center"/>
        </w:trPr>
        <w:tc>
          <w:tcPr>
            <w:tcW w:w="1172" w:type="dxa"/>
            <w:vMerge w:val="restart"/>
            <w:shd w:val="clear" w:color="auto" w:fill="auto"/>
          </w:tcPr>
          <w:p w:rsidR="008B33E3" w:rsidRDefault="008B33E3" w:rsidP="00BF28A6">
            <w:pPr>
              <w:ind w:left="57"/>
              <w:rPr>
                <w:rStyle w:val="blk"/>
                <w:sz w:val="24"/>
              </w:rPr>
            </w:pPr>
            <w:proofErr w:type="spellStart"/>
            <w:r w:rsidRPr="007074D8">
              <w:rPr>
                <w:rStyle w:val="blk"/>
                <w:sz w:val="24"/>
              </w:rPr>
              <w:lastRenderedPageBreak/>
              <w:t>Размеще</w:t>
            </w:r>
            <w:proofErr w:type="spellEnd"/>
            <w:r>
              <w:rPr>
                <w:rStyle w:val="blk"/>
                <w:sz w:val="24"/>
              </w:rPr>
              <w:t>-</w:t>
            </w:r>
          </w:p>
          <w:p w:rsidR="008B33E3" w:rsidRDefault="008B33E3" w:rsidP="00BF28A6">
            <w:pPr>
              <w:ind w:left="57"/>
              <w:rPr>
                <w:rStyle w:val="blk"/>
                <w:sz w:val="24"/>
              </w:rPr>
            </w:pPr>
            <w:proofErr w:type="spellStart"/>
            <w:r>
              <w:rPr>
                <w:rStyle w:val="blk"/>
                <w:sz w:val="24"/>
              </w:rPr>
              <w:t>н</w:t>
            </w:r>
            <w:r w:rsidRPr="007074D8">
              <w:rPr>
                <w:rStyle w:val="blk"/>
                <w:sz w:val="24"/>
              </w:rPr>
              <w:t>ие</w:t>
            </w:r>
            <w:proofErr w:type="spellEnd"/>
            <w:r>
              <w:rPr>
                <w:rStyle w:val="blk"/>
                <w:sz w:val="24"/>
              </w:rPr>
              <w:t xml:space="preserve"> </w:t>
            </w:r>
            <w:r w:rsidRPr="007074D8">
              <w:rPr>
                <w:rStyle w:val="blk"/>
                <w:sz w:val="24"/>
              </w:rPr>
              <w:t>гар</w:t>
            </w:r>
            <w:r w:rsidRPr="007074D8">
              <w:rPr>
                <w:rStyle w:val="blk"/>
                <w:sz w:val="24"/>
              </w:rPr>
              <w:t>а</w:t>
            </w:r>
            <w:r w:rsidRPr="007074D8">
              <w:rPr>
                <w:rStyle w:val="blk"/>
                <w:sz w:val="24"/>
              </w:rPr>
              <w:t xml:space="preserve">жей для </w:t>
            </w:r>
            <w:proofErr w:type="spellStart"/>
            <w:r w:rsidRPr="007074D8">
              <w:rPr>
                <w:rStyle w:val="blk"/>
                <w:sz w:val="24"/>
              </w:rPr>
              <w:t>собствен</w:t>
            </w:r>
            <w:proofErr w:type="spellEnd"/>
            <w:r>
              <w:rPr>
                <w:rStyle w:val="blk"/>
                <w:sz w:val="24"/>
              </w:rPr>
              <w:t>-</w:t>
            </w:r>
          </w:p>
          <w:p w:rsidR="008B33E3" w:rsidRPr="007074D8" w:rsidRDefault="008B33E3" w:rsidP="00BF28A6">
            <w:pPr>
              <w:ind w:left="57"/>
              <w:rPr>
                <w:rStyle w:val="blk"/>
                <w:sz w:val="24"/>
              </w:rPr>
            </w:pPr>
            <w:proofErr w:type="spellStart"/>
            <w:r w:rsidRPr="007074D8">
              <w:rPr>
                <w:rStyle w:val="blk"/>
                <w:sz w:val="24"/>
              </w:rPr>
              <w:t>ных</w:t>
            </w:r>
            <w:proofErr w:type="spellEnd"/>
            <w:r w:rsidRPr="007074D8">
              <w:rPr>
                <w:rStyle w:val="blk"/>
                <w:sz w:val="24"/>
              </w:rPr>
              <w:t xml:space="preserve"> нужд</w:t>
            </w:r>
          </w:p>
        </w:tc>
        <w:tc>
          <w:tcPr>
            <w:tcW w:w="5199" w:type="dxa"/>
            <w:vMerge w:val="restart"/>
            <w:tcBorders>
              <w:right w:val="single" w:sz="4" w:space="0" w:color="auto"/>
            </w:tcBorders>
            <w:shd w:val="clear" w:color="auto" w:fill="auto"/>
          </w:tcPr>
          <w:p w:rsidR="008B33E3" w:rsidRPr="007074D8" w:rsidRDefault="008B33E3" w:rsidP="00BF28A6">
            <w:pPr>
              <w:ind w:left="57"/>
              <w:rPr>
                <w:rStyle w:val="blk"/>
                <w:sz w:val="24"/>
              </w:rPr>
            </w:pPr>
            <w:r w:rsidRPr="007074D8">
              <w:rPr>
                <w:rStyle w:val="blk"/>
                <w:sz w:val="24"/>
              </w:rPr>
              <w:t>Размещение для собственных нужд отдельно ст</w:t>
            </w:r>
            <w:r w:rsidRPr="007074D8">
              <w:rPr>
                <w:rStyle w:val="blk"/>
                <w:sz w:val="24"/>
              </w:rPr>
              <w:t>о</w:t>
            </w:r>
            <w:r w:rsidRPr="007074D8">
              <w:rPr>
                <w:rStyle w:val="blk"/>
                <w:sz w:val="24"/>
              </w:rPr>
              <w:t xml:space="preserve">ящих гаражей и (или) гаражей, блокированных общими стенами с другими гаражами в одном ряду, имеющих общие с ними крышу, фундамент и коммуникации </w:t>
            </w:r>
          </w:p>
        </w:tc>
        <w:tc>
          <w:tcPr>
            <w:tcW w:w="956" w:type="dxa"/>
            <w:vMerge w:val="restart"/>
            <w:tcBorders>
              <w:right w:val="single" w:sz="4" w:space="0" w:color="auto"/>
            </w:tcBorders>
          </w:tcPr>
          <w:p w:rsidR="008B33E3" w:rsidRPr="007074D8" w:rsidRDefault="008B33E3" w:rsidP="00BF28A6">
            <w:pPr>
              <w:pStyle w:val="af0"/>
              <w:spacing w:after="0"/>
              <w:jc w:val="center"/>
              <w:rPr>
                <w:highlight w:val="yellow"/>
              </w:rPr>
            </w:pPr>
            <w:r w:rsidRPr="00D308E8">
              <w:t>2.7.2</w:t>
            </w:r>
          </w:p>
        </w:tc>
        <w:tc>
          <w:tcPr>
            <w:tcW w:w="2583" w:type="dxa"/>
            <w:gridSpan w:val="2"/>
            <w:tcBorders>
              <w:left w:val="single" w:sz="4" w:space="0" w:color="auto"/>
              <w:right w:val="single" w:sz="4" w:space="0" w:color="auto"/>
            </w:tcBorders>
          </w:tcPr>
          <w:p w:rsidR="008B33E3" w:rsidRPr="00A65852" w:rsidRDefault="008B33E3" w:rsidP="00BF28A6">
            <w:pPr>
              <w:jc w:val="center"/>
              <w:rPr>
                <w:sz w:val="24"/>
              </w:rPr>
            </w:pPr>
            <w:r w:rsidRPr="00A65852">
              <w:rPr>
                <w:sz w:val="24"/>
              </w:rPr>
              <w:t>Минимальная (макс</w:t>
            </w:r>
            <w:r w:rsidRPr="00A65852">
              <w:rPr>
                <w:sz w:val="24"/>
              </w:rPr>
              <w:t>и</w:t>
            </w:r>
            <w:r w:rsidRPr="00A65852">
              <w:rPr>
                <w:sz w:val="24"/>
              </w:rPr>
              <w:t>мальная) площадь з</w:t>
            </w:r>
            <w:r w:rsidRPr="00A65852">
              <w:rPr>
                <w:sz w:val="24"/>
              </w:rPr>
              <w:t>е</w:t>
            </w:r>
            <w:r w:rsidRPr="00A65852">
              <w:rPr>
                <w:sz w:val="24"/>
              </w:rPr>
              <w:t>мельного участка 18 -</w:t>
            </w:r>
          </w:p>
          <w:p w:rsidR="008B33E3" w:rsidRPr="00A65852" w:rsidRDefault="008B33E3" w:rsidP="00BF28A6">
            <w:pPr>
              <w:jc w:val="center"/>
              <w:rPr>
                <w:sz w:val="24"/>
              </w:rPr>
            </w:pPr>
            <w:r w:rsidRPr="00A65852">
              <w:rPr>
                <w:sz w:val="24"/>
              </w:rPr>
              <w:t xml:space="preserve">(1000) </w:t>
            </w:r>
            <w:proofErr w:type="spellStart"/>
            <w:r w:rsidRPr="00A65852">
              <w:rPr>
                <w:sz w:val="24"/>
              </w:rPr>
              <w:t>кв</w:t>
            </w:r>
            <w:proofErr w:type="gramStart"/>
            <w:r w:rsidRPr="00A65852">
              <w:rPr>
                <w:sz w:val="24"/>
              </w:rPr>
              <w:t>.м</w:t>
            </w:r>
            <w:proofErr w:type="spellEnd"/>
            <w:proofErr w:type="gramEnd"/>
            <w:r w:rsidRPr="00A65852">
              <w:rPr>
                <w:sz w:val="24"/>
              </w:rPr>
              <w:tab/>
            </w:r>
          </w:p>
        </w:tc>
        <w:tc>
          <w:tcPr>
            <w:tcW w:w="857" w:type="dxa"/>
            <w:gridSpan w:val="6"/>
            <w:tcBorders>
              <w:left w:val="single" w:sz="4" w:space="0" w:color="auto"/>
              <w:right w:val="single" w:sz="4" w:space="0" w:color="auto"/>
            </w:tcBorders>
          </w:tcPr>
          <w:p w:rsidR="008B33E3" w:rsidRPr="00A65852" w:rsidRDefault="008B33E3" w:rsidP="00BF28A6">
            <w:pPr>
              <w:jc w:val="center"/>
              <w:rPr>
                <w:sz w:val="24"/>
              </w:rPr>
            </w:pPr>
            <w:r w:rsidRPr="00A65852">
              <w:rPr>
                <w:sz w:val="24"/>
              </w:rPr>
              <w:t>- / 4</w:t>
            </w:r>
            <w:r w:rsidRPr="00A65852">
              <w:rPr>
                <w:sz w:val="24"/>
              </w:rPr>
              <w:tab/>
            </w:r>
          </w:p>
          <w:p w:rsidR="008B33E3" w:rsidRPr="00A65852" w:rsidRDefault="008B33E3" w:rsidP="00BF28A6">
            <w:pPr>
              <w:jc w:val="center"/>
              <w:rPr>
                <w:sz w:val="24"/>
              </w:rPr>
            </w:pPr>
            <w:r w:rsidRPr="00A65852">
              <w:rPr>
                <w:sz w:val="24"/>
              </w:rPr>
              <w:t>ОП</w:t>
            </w:r>
          </w:p>
        </w:tc>
        <w:tc>
          <w:tcPr>
            <w:tcW w:w="855" w:type="dxa"/>
            <w:gridSpan w:val="9"/>
            <w:tcBorders>
              <w:left w:val="single" w:sz="4" w:space="0" w:color="auto"/>
              <w:right w:val="single" w:sz="4" w:space="0" w:color="auto"/>
            </w:tcBorders>
          </w:tcPr>
          <w:p w:rsidR="008B33E3" w:rsidRPr="00A65852" w:rsidRDefault="008B33E3" w:rsidP="00BF28A6">
            <w:pPr>
              <w:jc w:val="center"/>
              <w:rPr>
                <w:sz w:val="24"/>
              </w:rPr>
            </w:pPr>
            <w:r w:rsidRPr="00A65852">
              <w:rPr>
                <w:sz w:val="24"/>
              </w:rPr>
              <w:t>/ОП</w:t>
            </w:r>
          </w:p>
          <w:p w:rsidR="008B33E3" w:rsidRPr="00A65852" w:rsidRDefault="008B33E3" w:rsidP="00BF28A6">
            <w:pPr>
              <w:jc w:val="center"/>
              <w:rPr>
                <w:sz w:val="24"/>
              </w:rPr>
            </w:pPr>
            <w:r w:rsidRPr="00A65852">
              <w:rPr>
                <w:sz w:val="24"/>
              </w:rPr>
              <w:tab/>
            </w:r>
          </w:p>
        </w:tc>
        <w:tc>
          <w:tcPr>
            <w:tcW w:w="855" w:type="dxa"/>
            <w:gridSpan w:val="7"/>
            <w:tcBorders>
              <w:left w:val="single" w:sz="4" w:space="0" w:color="auto"/>
              <w:right w:val="single" w:sz="4" w:space="0" w:color="auto"/>
            </w:tcBorders>
          </w:tcPr>
          <w:p w:rsidR="008B33E3" w:rsidRPr="00A65852" w:rsidRDefault="008B33E3" w:rsidP="00BF28A6">
            <w:pPr>
              <w:jc w:val="center"/>
              <w:rPr>
                <w:sz w:val="24"/>
              </w:rPr>
            </w:pPr>
            <w:r w:rsidRPr="00A65852">
              <w:rPr>
                <w:sz w:val="24"/>
              </w:rPr>
              <w:t>ОП</w:t>
            </w:r>
          </w:p>
          <w:p w:rsidR="008B33E3" w:rsidRPr="00A65852" w:rsidRDefault="008B33E3" w:rsidP="00BF28A6">
            <w:pPr>
              <w:jc w:val="center"/>
              <w:rPr>
                <w:sz w:val="24"/>
              </w:rPr>
            </w:pPr>
            <w:r w:rsidRPr="00A65852">
              <w:rPr>
                <w:sz w:val="24"/>
              </w:rPr>
              <w:t>/ОП</w:t>
            </w:r>
          </w:p>
        </w:tc>
        <w:tc>
          <w:tcPr>
            <w:tcW w:w="991" w:type="dxa"/>
            <w:gridSpan w:val="9"/>
            <w:tcBorders>
              <w:left w:val="single" w:sz="4" w:space="0" w:color="auto"/>
              <w:right w:val="single" w:sz="4" w:space="0" w:color="auto"/>
            </w:tcBorders>
          </w:tcPr>
          <w:p w:rsidR="008B33E3" w:rsidRPr="00A65852" w:rsidRDefault="008B33E3" w:rsidP="00BF28A6">
            <w:pPr>
              <w:jc w:val="center"/>
              <w:rPr>
                <w:sz w:val="24"/>
              </w:rPr>
            </w:pPr>
            <w:r w:rsidRPr="00A65852">
              <w:rPr>
                <w:sz w:val="24"/>
              </w:rPr>
              <w:tab/>
            </w:r>
          </w:p>
          <w:p w:rsidR="008B33E3" w:rsidRPr="00A65852" w:rsidRDefault="008B33E3" w:rsidP="00BF28A6">
            <w:pPr>
              <w:jc w:val="center"/>
              <w:rPr>
                <w:sz w:val="24"/>
              </w:rPr>
            </w:pPr>
            <w:r w:rsidRPr="00A65852">
              <w:rPr>
                <w:sz w:val="24"/>
              </w:rPr>
              <w:t>6</w:t>
            </w:r>
            <w:r w:rsidRPr="00A65852">
              <w:rPr>
                <w:sz w:val="24"/>
              </w:rPr>
              <w:tab/>
            </w:r>
          </w:p>
        </w:tc>
        <w:tc>
          <w:tcPr>
            <w:tcW w:w="717" w:type="dxa"/>
            <w:gridSpan w:val="3"/>
            <w:tcBorders>
              <w:left w:val="single" w:sz="4" w:space="0" w:color="auto"/>
              <w:right w:val="single" w:sz="4" w:space="0" w:color="auto"/>
            </w:tcBorders>
          </w:tcPr>
          <w:p w:rsidR="008B33E3" w:rsidRPr="00A65852" w:rsidRDefault="008B33E3" w:rsidP="00BF28A6">
            <w:pPr>
              <w:jc w:val="center"/>
              <w:rPr>
                <w:sz w:val="24"/>
              </w:rPr>
            </w:pPr>
            <w:r w:rsidRPr="00A65852">
              <w:rPr>
                <w:sz w:val="24"/>
              </w:rPr>
              <w:t>80</w:t>
            </w:r>
          </w:p>
          <w:p w:rsidR="008B33E3" w:rsidRPr="00A65852" w:rsidRDefault="008B33E3" w:rsidP="00BF28A6">
            <w:pPr>
              <w:jc w:val="center"/>
              <w:rPr>
                <w:sz w:val="24"/>
              </w:rPr>
            </w:pPr>
            <w:r w:rsidRPr="00A65852">
              <w:rPr>
                <w:sz w:val="24"/>
              </w:rPr>
              <w:tab/>
            </w:r>
          </w:p>
        </w:tc>
        <w:tc>
          <w:tcPr>
            <w:tcW w:w="950" w:type="dxa"/>
            <w:gridSpan w:val="5"/>
            <w:tcBorders>
              <w:left w:val="single" w:sz="4" w:space="0" w:color="auto"/>
              <w:right w:val="single" w:sz="4" w:space="0" w:color="auto"/>
            </w:tcBorders>
          </w:tcPr>
          <w:p w:rsidR="008B33E3" w:rsidRPr="00512209" w:rsidRDefault="008B33E3" w:rsidP="00BF28A6">
            <w:pPr>
              <w:jc w:val="center"/>
              <w:rPr>
                <w:sz w:val="24"/>
              </w:rPr>
            </w:pPr>
            <w:r w:rsidRPr="00A65852">
              <w:rPr>
                <w:sz w:val="24"/>
              </w:rPr>
              <w:t>0</w:t>
            </w:r>
          </w:p>
        </w:tc>
      </w:tr>
      <w:tr w:rsidR="008B33E3" w:rsidRPr="00512209" w:rsidTr="00BF28A6">
        <w:trPr>
          <w:gridAfter w:val="1"/>
          <w:wAfter w:w="31" w:type="dxa"/>
          <w:trHeight w:val="1792"/>
          <w:jc w:val="center"/>
        </w:trPr>
        <w:tc>
          <w:tcPr>
            <w:tcW w:w="1172" w:type="dxa"/>
            <w:vMerge/>
            <w:shd w:val="clear" w:color="auto" w:fill="auto"/>
          </w:tcPr>
          <w:p w:rsidR="008B33E3" w:rsidRPr="007074D8" w:rsidRDefault="008B33E3" w:rsidP="00BF28A6">
            <w:pPr>
              <w:ind w:left="57"/>
              <w:rPr>
                <w:rStyle w:val="blk"/>
                <w:sz w:val="24"/>
              </w:rPr>
            </w:pPr>
          </w:p>
        </w:tc>
        <w:tc>
          <w:tcPr>
            <w:tcW w:w="5199" w:type="dxa"/>
            <w:vMerge/>
            <w:tcBorders>
              <w:right w:val="single" w:sz="4" w:space="0" w:color="auto"/>
            </w:tcBorders>
            <w:shd w:val="clear" w:color="auto" w:fill="auto"/>
          </w:tcPr>
          <w:p w:rsidR="008B33E3" w:rsidRPr="007074D8" w:rsidRDefault="008B33E3" w:rsidP="00BF28A6">
            <w:pPr>
              <w:ind w:left="57"/>
              <w:rPr>
                <w:rStyle w:val="blk"/>
                <w:sz w:val="24"/>
              </w:rPr>
            </w:pPr>
          </w:p>
        </w:tc>
        <w:tc>
          <w:tcPr>
            <w:tcW w:w="956" w:type="dxa"/>
            <w:vMerge/>
            <w:tcBorders>
              <w:right w:val="single" w:sz="4" w:space="0" w:color="auto"/>
            </w:tcBorders>
          </w:tcPr>
          <w:p w:rsidR="008B33E3" w:rsidRPr="00D308E8" w:rsidRDefault="008B33E3" w:rsidP="00BF28A6">
            <w:pPr>
              <w:pStyle w:val="af0"/>
              <w:spacing w:after="0"/>
              <w:jc w:val="center"/>
            </w:pPr>
          </w:p>
        </w:tc>
        <w:tc>
          <w:tcPr>
            <w:tcW w:w="7808" w:type="dxa"/>
            <w:gridSpan w:val="41"/>
            <w:tcBorders>
              <w:left w:val="single" w:sz="4" w:space="0" w:color="auto"/>
              <w:right w:val="single" w:sz="4" w:space="0" w:color="auto"/>
            </w:tcBorders>
          </w:tcPr>
          <w:p w:rsidR="008B33E3" w:rsidRPr="00512209" w:rsidRDefault="008B33E3" w:rsidP="00BF28A6">
            <w:pPr>
              <w:jc w:val="center"/>
              <w:rPr>
                <w:sz w:val="24"/>
              </w:rPr>
            </w:pPr>
            <w:r w:rsidRPr="00512209">
              <w:rPr>
                <w:sz w:val="24"/>
              </w:rPr>
              <w:t>Без возможности размещения автомобильных моек.</w:t>
            </w:r>
          </w:p>
          <w:p w:rsidR="008B33E3" w:rsidRDefault="008B33E3" w:rsidP="00BF28A6">
            <w:pPr>
              <w:jc w:val="center"/>
              <w:rPr>
                <w:sz w:val="24"/>
              </w:rPr>
            </w:pPr>
            <w:r w:rsidRPr="00512209">
              <w:rPr>
                <w:sz w:val="24"/>
              </w:rPr>
              <w:t>Размещение отдельно стоящих гаражей и подъездов к ним на придомовой территории допускается при соблюдении технических регламентов и в с</w:t>
            </w:r>
            <w:r w:rsidRPr="00512209">
              <w:rPr>
                <w:sz w:val="24"/>
              </w:rPr>
              <w:t>о</w:t>
            </w:r>
            <w:r w:rsidRPr="00512209">
              <w:rPr>
                <w:sz w:val="24"/>
              </w:rPr>
              <w:t>ответствии с законодательством Российской Федерации.</w:t>
            </w:r>
          </w:p>
          <w:p w:rsidR="008B33E3" w:rsidRDefault="008B33E3" w:rsidP="00BF28A6">
            <w:pPr>
              <w:jc w:val="center"/>
              <w:rPr>
                <w:sz w:val="24"/>
              </w:rPr>
            </w:pPr>
          </w:p>
          <w:p w:rsidR="008B33E3" w:rsidRDefault="008B33E3" w:rsidP="00BF28A6">
            <w:pPr>
              <w:jc w:val="center"/>
              <w:rPr>
                <w:sz w:val="24"/>
              </w:rPr>
            </w:pPr>
          </w:p>
          <w:p w:rsidR="008B33E3" w:rsidRDefault="008B33E3" w:rsidP="00BF28A6">
            <w:pPr>
              <w:jc w:val="center"/>
              <w:rPr>
                <w:sz w:val="24"/>
              </w:rPr>
            </w:pPr>
          </w:p>
          <w:p w:rsidR="008B33E3" w:rsidRDefault="008B33E3" w:rsidP="00BF28A6">
            <w:pPr>
              <w:jc w:val="center"/>
              <w:rPr>
                <w:sz w:val="24"/>
              </w:rPr>
            </w:pPr>
          </w:p>
          <w:p w:rsidR="008B33E3" w:rsidRDefault="008B33E3" w:rsidP="00BF28A6">
            <w:pPr>
              <w:jc w:val="center"/>
              <w:rPr>
                <w:sz w:val="24"/>
              </w:rPr>
            </w:pPr>
          </w:p>
          <w:p w:rsidR="008B33E3" w:rsidRDefault="008B33E3" w:rsidP="00BF28A6">
            <w:pPr>
              <w:jc w:val="center"/>
              <w:rPr>
                <w:sz w:val="24"/>
              </w:rPr>
            </w:pPr>
          </w:p>
          <w:p w:rsidR="008B33E3" w:rsidRDefault="008B33E3" w:rsidP="00BF28A6">
            <w:pPr>
              <w:jc w:val="center"/>
              <w:rPr>
                <w:sz w:val="24"/>
              </w:rPr>
            </w:pPr>
          </w:p>
          <w:p w:rsidR="008B33E3" w:rsidRPr="00A65852" w:rsidRDefault="008B33E3" w:rsidP="00BF28A6">
            <w:pPr>
              <w:jc w:val="center"/>
              <w:rPr>
                <w:sz w:val="24"/>
              </w:rPr>
            </w:pPr>
          </w:p>
        </w:tc>
      </w:tr>
      <w:tr w:rsidR="008B33E3" w:rsidRPr="00512209" w:rsidTr="00BF28A6">
        <w:trPr>
          <w:gridAfter w:val="1"/>
          <w:wAfter w:w="31" w:type="dxa"/>
          <w:trHeight w:val="1740"/>
          <w:jc w:val="center"/>
        </w:trPr>
        <w:tc>
          <w:tcPr>
            <w:tcW w:w="1172" w:type="dxa"/>
            <w:vMerge w:val="restart"/>
            <w:shd w:val="clear" w:color="auto" w:fill="auto"/>
          </w:tcPr>
          <w:p w:rsidR="008B33E3" w:rsidRPr="00512209" w:rsidRDefault="008B33E3" w:rsidP="00BF28A6">
            <w:pPr>
              <w:pStyle w:val="afffc"/>
              <w:jc w:val="center"/>
            </w:pPr>
            <w:proofErr w:type="spellStart"/>
            <w:r w:rsidRPr="00512209">
              <w:t>Общест</w:t>
            </w:r>
            <w:proofErr w:type="spellEnd"/>
            <w:r>
              <w:t>-</w:t>
            </w:r>
          </w:p>
          <w:p w:rsidR="008B33E3" w:rsidRPr="00512209" w:rsidRDefault="008B33E3" w:rsidP="00BF28A6">
            <w:pPr>
              <w:pStyle w:val="afffc"/>
              <w:jc w:val="center"/>
            </w:pPr>
            <w:r w:rsidRPr="00512209">
              <w:t xml:space="preserve">венное </w:t>
            </w:r>
            <w:proofErr w:type="spellStart"/>
            <w:r w:rsidRPr="00512209">
              <w:t>и</w:t>
            </w:r>
            <w:r w:rsidRPr="00512209">
              <w:t>с</w:t>
            </w:r>
            <w:r w:rsidRPr="00512209">
              <w:t>поль</w:t>
            </w:r>
            <w:proofErr w:type="spellEnd"/>
            <w:r>
              <w:t>-</w:t>
            </w:r>
          </w:p>
          <w:p w:rsidR="008B33E3" w:rsidRPr="00512209" w:rsidRDefault="008B33E3" w:rsidP="00BF28A6">
            <w:pPr>
              <w:pStyle w:val="afffc"/>
              <w:jc w:val="center"/>
            </w:pPr>
            <w:proofErr w:type="spellStart"/>
            <w:r w:rsidRPr="00512209">
              <w:t>зование</w:t>
            </w:r>
            <w:proofErr w:type="spellEnd"/>
            <w:r w:rsidRPr="00512209">
              <w:t xml:space="preserve"> объектов капиталь</w:t>
            </w:r>
            <w:r>
              <w:t>-</w:t>
            </w:r>
          </w:p>
          <w:p w:rsidR="008B33E3" w:rsidRPr="00512209" w:rsidRDefault="008B33E3" w:rsidP="00BF28A6">
            <w:pPr>
              <w:pStyle w:val="afffc"/>
              <w:jc w:val="center"/>
            </w:pPr>
            <w:proofErr w:type="spellStart"/>
            <w:r w:rsidRPr="00512209">
              <w:lastRenderedPageBreak/>
              <w:t>ного</w:t>
            </w:r>
            <w:proofErr w:type="spellEnd"/>
          </w:p>
          <w:p w:rsidR="008B33E3" w:rsidRDefault="008B33E3" w:rsidP="00BF28A6">
            <w:pPr>
              <w:pStyle w:val="afffc"/>
              <w:jc w:val="center"/>
            </w:pPr>
            <w:r w:rsidRPr="00512209">
              <w:t>строитель</w:t>
            </w:r>
            <w:r>
              <w:t>-</w:t>
            </w:r>
          </w:p>
          <w:p w:rsidR="008B33E3" w:rsidRPr="00512209" w:rsidRDefault="008B33E3" w:rsidP="00BF28A6">
            <w:pPr>
              <w:pStyle w:val="afffc"/>
              <w:jc w:val="center"/>
            </w:pPr>
            <w:proofErr w:type="spellStart"/>
            <w:r w:rsidRPr="00512209">
              <w:t>ства</w:t>
            </w:r>
            <w:proofErr w:type="spellEnd"/>
          </w:p>
        </w:tc>
        <w:tc>
          <w:tcPr>
            <w:tcW w:w="5199" w:type="dxa"/>
            <w:vMerge w:val="restart"/>
            <w:tcBorders>
              <w:right w:val="single" w:sz="4" w:space="0" w:color="auto"/>
            </w:tcBorders>
            <w:shd w:val="clear" w:color="auto" w:fill="auto"/>
          </w:tcPr>
          <w:p w:rsidR="008B33E3" w:rsidRPr="00512209" w:rsidRDefault="008B33E3" w:rsidP="00BF28A6">
            <w:pPr>
              <w:pStyle w:val="afffc"/>
              <w:ind w:left="57" w:right="57"/>
            </w:pPr>
            <w:r w:rsidRPr="00512209">
              <w:lastRenderedPageBreak/>
              <w:t>Размещение объектов капитального строител</w:t>
            </w:r>
            <w:r w:rsidRPr="00512209">
              <w:t>ь</w:t>
            </w:r>
            <w:r w:rsidRPr="00512209">
              <w:t>ства в целях обеспечения удовлетворения быт</w:t>
            </w:r>
            <w:r w:rsidRPr="00512209">
              <w:t>о</w:t>
            </w:r>
            <w:r w:rsidRPr="00512209">
              <w:t>вых, социальных и духовных потребностей ч</w:t>
            </w:r>
            <w:r w:rsidRPr="00512209">
              <w:t>е</w:t>
            </w:r>
            <w:r w:rsidRPr="00512209">
              <w:t>ловека. Содержание данного вида разрешенного использования включает в себя содержание в</w:t>
            </w:r>
            <w:r w:rsidRPr="00512209">
              <w:t>и</w:t>
            </w:r>
            <w:r w:rsidRPr="00512209">
              <w:t xml:space="preserve">дов разрешенного </w:t>
            </w:r>
            <w:r w:rsidRPr="00512209">
              <w:lastRenderedPageBreak/>
              <w:t xml:space="preserve">использования с </w:t>
            </w:r>
            <w:hyperlink w:anchor="sub_1031" w:history="1">
              <w:r w:rsidRPr="00512209">
                <w:rPr>
                  <w:rStyle w:val="aff6"/>
                </w:rPr>
                <w:t>кодами 3.1 - 3.10.2</w:t>
              </w:r>
            </w:hyperlink>
          </w:p>
          <w:p w:rsidR="008B33E3" w:rsidRPr="00512209" w:rsidRDefault="008B33E3" w:rsidP="00BF28A6">
            <w:pPr>
              <w:ind w:left="57" w:right="57"/>
              <w:jc w:val="both"/>
              <w:rPr>
                <w:sz w:val="24"/>
              </w:rPr>
            </w:pPr>
          </w:p>
        </w:tc>
        <w:tc>
          <w:tcPr>
            <w:tcW w:w="956" w:type="dxa"/>
            <w:vMerge w:val="restart"/>
            <w:tcBorders>
              <w:right w:val="single" w:sz="4" w:space="0" w:color="auto"/>
            </w:tcBorders>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3.0</w:t>
            </w:r>
          </w:p>
        </w:tc>
        <w:tc>
          <w:tcPr>
            <w:tcW w:w="2610" w:type="dxa"/>
            <w:gridSpan w:val="4"/>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b/>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1 - (30</w:t>
            </w:r>
            <w:r w:rsidRPr="00512209">
              <w:rPr>
                <w:sz w:val="24"/>
              </w:rPr>
              <w:t xml:space="preserve"> 000) </w:t>
            </w:r>
            <w:proofErr w:type="spellStart"/>
            <w:r w:rsidRPr="00512209">
              <w:rPr>
                <w:sz w:val="24"/>
              </w:rPr>
              <w:t>кв</w:t>
            </w:r>
            <w:proofErr w:type="gramStart"/>
            <w:r w:rsidRPr="00512209">
              <w:rPr>
                <w:sz w:val="24"/>
              </w:rPr>
              <w:t>.м</w:t>
            </w:r>
            <w:proofErr w:type="spellEnd"/>
            <w:proofErr w:type="gramEnd"/>
          </w:p>
        </w:tc>
        <w:tc>
          <w:tcPr>
            <w:tcW w:w="848" w:type="dxa"/>
            <w:gridSpan w:val="6"/>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07" w:right="97"/>
              <w:rPr>
                <w:sz w:val="24"/>
                <w:szCs w:val="24"/>
              </w:rPr>
            </w:pPr>
            <w:r w:rsidRPr="00512209">
              <w:rPr>
                <w:sz w:val="24"/>
                <w:szCs w:val="24"/>
              </w:rPr>
              <w:t>3/60</w:t>
            </w:r>
          </w:p>
        </w:tc>
        <w:tc>
          <w:tcPr>
            <w:tcW w:w="825" w:type="dxa"/>
            <w:gridSpan w:val="6"/>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57" w:right="57"/>
              <w:rPr>
                <w:sz w:val="24"/>
                <w:szCs w:val="24"/>
              </w:rPr>
            </w:pPr>
            <w:r w:rsidRPr="00512209">
              <w:rPr>
                <w:sz w:val="24"/>
                <w:szCs w:val="24"/>
              </w:rPr>
              <w:t>ОП/ОП</w:t>
            </w:r>
          </w:p>
          <w:p w:rsidR="008B33E3" w:rsidRPr="00512209" w:rsidRDefault="008B33E3" w:rsidP="00BF28A6">
            <w:pPr>
              <w:pStyle w:val="TableParagraph"/>
              <w:rPr>
                <w:sz w:val="24"/>
                <w:szCs w:val="24"/>
              </w:rPr>
            </w:pPr>
          </w:p>
        </w:tc>
        <w:tc>
          <w:tcPr>
            <w:tcW w:w="810" w:type="dxa"/>
            <w:gridSpan w:val="5"/>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29" w:right="122"/>
              <w:rPr>
                <w:sz w:val="24"/>
                <w:szCs w:val="24"/>
              </w:rPr>
            </w:pPr>
            <w:r w:rsidRPr="00512209">
              <w:rPr>
                <w:sz w:val="24"/>
                <w:szCs w:val="24"/>
              </w:rPr>
              <w:t>ОП/ОП</w:t>
            </w:r>
          </w:p>
          <w:p w:rsidR="008B33E3" w:rsidRPr="00512209" w:rsidRDefault="008B33E3" w:rsidP="00BF28A6">
            <w:pPr>
              <w:pStyle w:val="TableParagraph"/>
              <w:rPr>
                <w:sz w:val="24"/>
                <w:szCs w:val="24"/>
              </w:rPr>
            </w:pPr>
          </w:p>
        </w:tc>
        <w:tc>
          <w:tcPr>
            <w:tcW w:w="948" w:type="dxa"/>
            <w:gridSpan w:val="8"/>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7" w:type="dxa"/>
            <w:gridSpan w:val="7"/>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53" w:right="147"/>
              <w:rPr>
                <w:sz w:val="24"/>
                <w:szCs w:val="24"/>
              </w:rPr>
            </w:pPr>
            <w:r w:rsidRPr="00512209">
              <w:rPr>
                <w:sz w:val="24"/>
                <w:szCs w:val="24"/>
              </w:rPr>
              <w:t>80</w:t>
            </w:r>
          </w:p>
        </w:tc>
        <w:tc>
          <w:tcPr>
            <w:tcW w:w="950" w:type="dxa"/>
            <w:gridSpan w:val="5"/>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3"/>
              <w:rPr>
                <w:sz w:val="24"/>
                <w:szCs w:val="24"/>
              </w:rPr>
            </w:pPr>
            <w:r w:rsidRPr="00512209">
              <w:rPr>
                <w:sz w:val="24"/>
                <w:szCs w:val="24"/>
              </w:rPr>
              <w:t>3</w:t>
            </w:r>
          </w:p>
        </w:tc>
      </w:tr>
      <w:tr w:rsidR="008B33E3" w:rsidRPr="00512209" w:rsidTr="00BF28A6">
        <w:trPr>
          <w:gridAfter w:val="1"/>
          <w:wAfter w:w="31" w:type="dxa"/>
          <w:trHeight w:val="750"/>
          <w:jc w:val="center"/>
        </w:trPr>
        <w:tc>
          <w:tcPr>
            <w:tcW w:w="1172" w:type="dxa"/>
            <w:vMerge/>
            <w:tcBorders>
              <w:bottom w:val="single" w:sz="12" w:space="0" w:color="auto"/>
            </w:tcBorders>
            <w:shd w:val="clear" w:color="auto" w:fill="auto"/>
          </w:tcPr>
          <w:p w:rsidR="008B33E3" w:rsidRPr="00512209" w:rsidRDefault="008B33E3" w:rsidP="00BF28A6">
            <w:pPr>
              <w:pStyle w:val="afffc"/>
              <w:jc w:val="center"/>
            </w:pPr>
          </w:p>
        </w:tc>
        <w:tc>
          <w:tcPr>
            <w:tcW w:w="5199" w:type="dxa"/>
            <w:vMerge/>
            <w:tcBorders>
              <w:bottom w:val="single" w:sz="12" w:space="0" w:color="auto"/>
              <w:right w:val="single" w:sz="4" w:space="0" w:color="auto"/>
            </w:tcBorders>
            <w:shd w:val="clear" w:color="auto" w:fill="auto"/>
          </w:tcPr>
          <w:p w:rsidR="008B33E3" w:rsidRPr="00512209" w:rsidRDefault="008B33E3" w:rsidP="00BF28A6">
            <w:pPr>
              <w:pStyle w:val="afffc"/>
              <w:ind w:left="57" w:right="57"/>
            </w:pPr>
          </w:p>
        </w:tc>
        <w:tc>
          <w:tcPr>
            <w:tcW w:w="956" w:type="dxa"/>
            <w:vMerge/>
            <w:tcBorders>
              <w:bottom w:val="single" w:sz="12" w:space="0" w:color="auto"/>
              <w:right w:val="single" w:sz="4" w:space="0" w:color="auto"/>
            </w:tcBorders>
            <w:shd w:val="clear" w:color="auto" w:fill="auto"/>
          </w:tcPr>
          <w:p w:rsidR="008B33E3" w:rsidRPr="00512209" w:rsidRDefault="008B33E3" w:rsidP="00BF28A6">
            <w:pPr>
              <w:pStyle w:val="afffc"/>
              <w:jc w:val="center"/>
            </w:pPr>
          </w:p>
        </w:tc>
        <w:tc>
          <w:tcPr>
            <w:tcW w:w="7808" w:type="dxa"/>
            <w:gridSpan w:val="41"/>
            <w:tcBorders>
              <w:top w:val="single" w:sz="4" w:space="0" w:color="auto"/>
              <w:left w:val="single" w:sz="4" w:space="0" w:color="auto"/>
              <w:bottom w:val="single" w:sz="12" w:space="0" w:color="auto"/>
              <w:right w:val="single" w:sz="4" w:space="0" w:color="auto"/>
            </w:tcBorders>
            <w:shd w:val="clear" w:color="auto" w:fill="auto"/>
          </w:tcPr>
          <w:p w:rsidR="008B33E3" w:rsidRPr="00512209" w:rsidRDefault="008B33E3" w:rsidP="00BF28A6">
            <w:pPr>
              <w:jc w:val="center"/>
              <w:rPr>
                <w:b/>
                <w:sz w:val="24"/>
              </w:rPr>
            </w:pPr>
            <w:proofErr w:type="gramStart"/>
            <w:r w:rsidRPr="00512209">
              <w:rPr>
                <w:b/>
                <w:sz w:val="24"/>
              </w:rPr>
              <w:t>ОСОБЫЕ</w:t>
            </w:r>
            <w:proofErr w:type="gramEnd"/>
            <w:r w:rsidRPr="00512209">
              <w:rPr>
                <w:b/>
                <w:sz w:val="24"/>
              </w:rPr>
              <w:t xml:space="preserve">  УСЛОВИЯРЕАЛИЗАЦИИ РЕГЛАМЕНТА</w:t>
            </w:r>
          </w:p>
          <w:p w:rsidR="008B33E3" w:rsidRPr="00512209" w:rsidRDefault="008B33E3" w:rsidP="00BF28A6">
            <w:pPr>
              <w:ind w:left="57" w:right="57"/>
              <w:jc w:val="both"/>
              <w:rPr>
                <w:sz w:val="24"/>
              </w:rPr>
            </w:pPr>
            <w:r w:rsidRPr="00512209">
              <w:rPr>
                <w:sz w:val="24"/>
              </w:rPr>
              <w:t>Проектные и строительные работы вести в соответствии с требованиями технических регламентов, строительных норм и правил, других норм</w:t>
            </w:r>
            <w:r w:rsidRPr="00512209">
              <w:rPr>
                <w:sz w:val="24"/>
              </w:rPr>
              <w:t>а</w:t>
            </w:r>
            <w:r w:rsidRPr="00512209">
              <w:rPr>
                <w:sz w:val="24"/>
              </w:rPr>
              <w:t>тивных документов, действующих на территории Российской Федерации.</w:t>
            </w:r>
          </w:p>
          <w:p w:rsidR="008B33E3" w:rsidRPr="00512209" w:rsidRDefault="008B33E3" w:rsidP="00BF28A6">
            <w:pPr>
              <w:ind w:left="57" w:right="57"/>
              <w:jc w:val="both"/>
              <w:rPr>
                <w:rFonts w:eastAsia="Calibri"/>
                <w:sz w:val="24"/>
              </w:rPr>
            </w:pPr>
            <w:r w:rsidRPr="00512209">
              <w:rPr>
                <w:rFonts w:eastAsia="Calibri"/>
                <w:sz w:val="24"/>
              </w:rPr>
              <w:t>Высокие требования к архитектурному облику и отделки фасадов. Обяз</w:t>
            </w:r>
            <w:r w:rsidRPr="00512209">
              <w:rPr>
                <w:rFonts w:eastAsia="Calibri"/>
                <w:sz w:val="24"/>
              </w:rPr>
              <w:t>а</w:t>
            </w:r>
            <w:r w:rsidRPr="00512209">
              <w:rPr>
                <w:rFonts w:eastAsia="Calibri"/>
                <w:sz w:val="24"/>
              </w:rPr>
              <w:t xml:space="preserve">тельно выполнения благоустройства </w:t>
            </w:r>
            <w:proofErr w:type="gramStart"/>
            <w:r w:rsidRPr="00512209">
              <w:rPr>
                <w:rFonts w:eastAsia="Calibri"/>
                <w:sz w:val="24"/>
              </w:rPr>
              <w:t>прилегающий</w:t>
            </w:r>
            <w:proofErr w:type="gramEnd"/>
            <w:r w:rsidRPr="00512209">
              <w:rPr>
                <w:rFonts w:eastAsia="Calibri"/>
                <w:sz w:val="24"/>
              </w:rPr>
              <w:t xml:space="preserve"> территории по прое</w:t>
            </w:r>
            <w:r w:rsidRPr="00512209">
              <w:rPr>
                <w:rFonts w:eastAsia="Calibri"/>
                <w:sz w:val="24"/>
              </w:rPr>
              <w:t>к</w:t>
            </w:r>
            <w:r w:rsidRPr="00512209">
              <w:rPr>
                <w:rFonts w:eastAsia="Calibri"/>
                <w:sz w:val="24"/>
              </w:rPr>
              <w:t>ту, согласованному уполномоченным органом в области архитектуры и градостроительства.</w:t>
            </w:r>
          </w:p>
          <w:p w:rsidR="008B33E3" w:rsidRPr="00512209" w:rsidRDefault="008B33E3" w:rsidP="00BF28A6">
            <w:pPr>
              <w:keepLines/>
              <w:overflowPunct w:val="0"/>
              <w:autoSpaceDE w:val="0"/>
              <w:autoSpaceDN w:val="0"/>
              <w:adjustRightInd w:val="0"/>
              <w:ind w:left="57" w:right="57"/>
              <w:jc w:val="both"/>
              <w:rPr>
                <w:sz w:val="24"/>
              </w:rPr>
            </w:pPr>
            <w:r w:rsidRPr="00512209">
              <w:rPr>
                <w:sz w:val="24"/>
              </w:rPr>
              <w:t>Необходимо обеспечение доступности маломобильных групп населения (МГН).</w:t>
            </w:r>
          </w:p>
          <w:p w:rsidR="008B33E3" w:rsidRPr="00512209" w:rsidRDefault="008B33E3" w:rsidP="00BF28A6">
            <w:pPr>
              <w:ind w:left="57" w:right="57"/>
              <w:jc w:val="both"/>
              <w:rPr>
                <w:sz w:val="24"/>
              </w:rPr>
            </w:pPr>
            <w:r w:rsidRPr="00512209">
              <w:rPr>
                <w:sz w:val="24"/>
              </w:rPr>
              <w:t>Данные объекты должны иметь необходимое расчетное количество па</w:t>
            </w:r>
            <w:r w:rsidRPr="00512209">
              <w:rPr>
                <w:sz w:val="24"/>
              </w:rPr>
              <w:t>р</w:t>
            </w:r>
            <w:r w:rsidRPr="00512209">
              <w:rPr>
                <w:sz w:val="24"/>
              </w:rPr>
              <w:t>ковочных мест.</w:t>
            </w:r>
          </w:p>
          <w:p w:rsidR="008B33E3" w:rsidRDefault="008B33E3" w:rsidP="00BF28A6">
            <w:r w:rsidRPr="00512209">
              <w:rPr>
                <w:rFonts w:eastAsia="Calibri"/>
                <w:sz w:val="24"/>
              </w:rPr>
              <w:t>Проектные решения, схемы благоустройства прилегающей территории согласовать с уполномоченным органом в области архитектуры и градостр</w:t>
            </w:r>
            <w:r w:rsidRPr="00512209">
              <w:rPr>
                <w:rFonts w:eastAsia="Calibri"/>
                <w:sz w:val="24"/>
              </w:rPr>
              <w:t>о</w:t>
            </w:r>
            <w:r w:rsidRPr="00512209">
              <w:rPr>
                <w:rFonts w:eastAsia="Calibri"/>
                <w:sz w:val="24"/>
              </w:rPr>
              <w:t>ительства.</w:t>
            </w:r>
          </w:p>
          <w:p w:rsidR="008B33E3" w:rsidRDefault="008B33E3" w:rsidP="00BF28A6">
            <w:pPr>
              <w:rPr>
                <w:b/>
                <w:sz w:val="24"/>
              </w:rPr>
            </w:pPr>
          </w:p>
        </w:tc>
      </w:tr>
      <w:tr w:rsidR="008B33E3" w:rsidRPr="00512209" w:rsidTr="00BF28A6">
        <w:trPr>
          <w:gridAfter w:val="1"/>
          <w:wAfter w:w="31" w:type="dxa"/>
          <w:trHeight w:val="1215"/>
          <w:jc w:val="center"/>
        </w:trPr>
        <w:tc>
          <w:tcPr>
            <w:tcW w:w="1172" w:type="dxa"/>
            <w:vMerge w:val="restart"/>
            <w:tcBorders>
              <w:top w:val="single" w:sz="12" w:space="0" w:color="auto"/>
            </w:tcBorders>
            <w:shd w:val="clear" w:color="auto" w:fill="auto"/>
          </w:tcPr>
          <w:p w:rsidR="008B33E3" w:rsidRPr="00512209" w:rsidRDefault="008B33E3" w:rsidP="00BF28A6">
            <w:pPr>
              <w:pStyle w:val="afffc"/>
              <w:ind w:left="57"/>
              <w:jc w:val="center"/>
            </w:pPr>
          </w:p>
          <w:p w:rsidR="008B33E3" w:rsidRPr="00512209" w:rsidRDefault="008B33E3" w:rsidP="00BF28A6">
            <w:pPr>
              <w:pStyle w:val="afffc"/>
              <w:ind w:left="57"/>
              <w:jc w:val="center"/>
            </w:pPr>
            <w:r w:rsidRPr="00512209">
              <w:t>Комму</w:t>
            </w:r>
            <w:r>
              <w:t>-</w:t>
            </w:r>
          </w:p>
          <w:p w:rsidR="008B33E3" w:rsidRPr="00512209" w:rsidRDefault="008B33E3" w:rsidP="00BF28A6">
            <w:pPr>
              <w:pStyle w:val="afffc"/>
              <w:ind w:left="57"/>
              <w:jc w:val="center"/>
            </w:pPr>
            <w:proofErr w:type="spellStart"/>
            <w:r w:rsidRPr="00512209">
              <w:t>нальное</w:t>
            </w:r>
            <w:proofErr w:type="spellEnd"/>
            <w:r w:rsidRPr="00512209">
              <w:t xml:space="preserve"> обслужи</w:t>
            </w:r>
            <w:r>
              <w:t>-</w:t>
            </w:r>
          </w:p>
          <w:p w:rsidR="008B33E3" w:rsidRPr="00512209" w:rsidRDefault="008B33E3" w:rsidP="00BF28A6">
            <w:pPr>
              <w:pStyle w:val="afffc"/>
              <w:ind w:left="57"/>
              <w:jc w:val="center"/>
            </w:pPr>
            <w:proofErr w:type="spellStart"/>
            <w:r w:rsidRPr="00512209">
              <w:t>вание</w:t>
            </w:r>
            <w:proofErr w:type="spellEnd"/>
          </w:p>
        </w:tc>
        <w:tc>
          <w:tcPr>
            <w:tcW w:w="5199" w:type="dxa"/>
            <w:vMerge w:val="restart"/>
            <w:tcBorders>
              <w:top w:val="single" w:sz="12" w:space="0" w:color="auto"/>
              <w:right w:val="single" w:sz="4" w:space="0" w:color="auto"/>
            </w:tcBorders>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Размещение зданий и сооружений в целях обе</w:t>
            </w:r>
            <w:r w:rsidRPr="00512209">
              <w:t>с</w:t>
            </w:r>
            <w:r w:rsidRPr="00512209">
              <w:t>печения физических и юридических лиц комм</w:t>
            </w:r>
            <w:r w:rsidRPr="00512209">
              <w:t>у</w:t>
            </w:r>
            <w:r w:rsidRPr="00512209">
              <w:t xml:space="preserve">нальными услугами. Содержание данного вида разрешенного использования включает в себя содержание видов разрешенного использования с </w:t>
            </w:r>
            <w:hyperlink w:anchor="sub_1311" w:history="1">
              <w:r w:rsidRPr="00512209">
                <w:rPr>
                  <w:rStyle w:val="aff6"/>
                </w:rPr>
                <w:t>кодами 3.1.1 - 3.1.2</w:t>
              </w:r>
            </w:hyperlink>
          </w:p>
        </w:tc>
        <w:tc>
          <w:tcPr>
            <w:tcW w:w="956" w:type="dxa"/>
            <w:vMerge w:val="restart"/>
            <w:tcBorders>
              <w:top w:val="single" w:sz="12" w:space="0" w:color="auto"/>
              <w:right w:val="single" w:sz="4" w:space="0" w:color="auto"/>
            </w:tcBorders>
            <w:shd w:val="clear" w:color="auto" w:fill="auto"/>
          </w:tcPr>
          <w:p w:rsidR="008B33E3" w:rsidRPr="00512209" w:rsidRDefault="008B33E3" w:rsidP="00BF28A6">
            <w:pPr>
              <w:pStyle w:val="afffc"/>
              <w:jc w:val="center"/>
            </w:pPr>
            <w:bookmarkStart w:id="7" w:name="sub_1031"/>
          </w:p>
          <w:p w:rsidR="008B33E3" w:rsidRPr="00512209" w:rsidRDefault="008B33E3" w:rsidP="00BF28A6">
            <w:pPr>
              <w:pStyle w:val="afffc"/>
              <w:jc w:val="center"/>
            </w:pPr>
            <w:r w:rsidRPr="00512209">
              <w:t>3.1</w:t>
            </w:r>
            <w:bookmarkEnd w:id="7"/>
          </w:p>
        </w:tc>
        <w:tc>
          <w:tcPr>
            <w:tcW w:w="2625" w:type="dxa"/>
            <w:gridSpan w:val="5"/>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b/>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1 - (30</w:t>
            </w:r>
            <w:r w:rsidRPr="00512209">
              <w:rPr>
                <w:sz w:val="24"/>
              </w:rPr>
              <w:t xml:space="preserve"> 000) </w:t>
            </w:r>
            <w:proofErr w:type="spellStart"/>
            <w:r w:rsidRPr="00512209">
              <w:rPr>
                <w:sz w:val="24"/>
              </w:rPr>
              <w:t>кв</w:t>
            </w:r>
            <w:proofErr w:type="gramStart"/>
            <w:r w:rsidRPr="00512209">
              <w:rPr>
                <w:sz w:val="24"/>
              </w:rPr>
              <w:t>.м</w:t>
            </w:r>
            <w:proofErr w:type="spellEnd"/>
            <w:proofErr w:type="gramEnd"/>
          </w:p>
        </w:tc>
        <w:tc>
          <w:tcPr>
            <w:tcW w:w="840" w:type="dxa"/>
            <w:gridSpan w:val="6"/>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07" w:right="97"/>
              <w:rPr>
                <w:sz w:val="24"/>
                <w:szCs w:val="24"/>
              </w:rPr>
            </w:pPr>
            <w:r w:rsidRPr="00512209">
              <w:rPr>
                <w:sz w:val="24"/>
                <w:szCs w:val="24"/>
              </w:rPr>
              <w:t>3/60</w:t>
            </w:r>
          </w:p>
        </w:tc>
        <w:tc>
          <w:tcPr>
            <w:tcW w:w="830" w:type="dxa"/>
            <w:gridSpan w:val="6"/>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57" w:right="57"/>
              <w:rPr>
                <w:sz w:val="24"/>
                <w:szCs w:val="24"/>
              </w:rPr>
            </w:pPr>
            <w:r w:rsidRPr="00512209">
              <w:rPr>
                <w:sz w:val="24"/>
                <w:szCs w:val="24"/>
              </w:rPr>
              <w:t>ОП/ОП</w:t>
            </w:r>
          </w:p>
          <w:p w:rsidR="008B33E3" w:rsidRPr="00512209" w:rsidRDefault="008B33E3" w:rsidP="00BF28A6">
            <w:pPr>
              <w:pStyle w:val="TableParagraph"/>
              <w:rPr>
                <w:sz w:val="24"/>
                <w:szCs w:val="24"/>
              </w:rPr>
            </w:pPr>
          </w:p>
        </w:tc>
        <w:tc>
          <w:tcPr>
            <w:tcW w:w="813" w:type="dxa"/>
            <w:gridSpan w:val="5"/>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29" w:right="122"/>
              <w:rPr>
                <w:sz w:val="24"/>
                <w:szCs w:val="24"/>
              </w:rPr>
            </w:pPr>
            <w:r w:rsidRPr="00512209">
              <w:rPr>
                <w:sz w:val="24"/>
                <w:szCs w:val="24"/>
              </w:rPr>
              <w:t>ОП/ОП</w:t>
            </w:r>
          </w:p>
          <w:p w:rsidR="008B33E3" w:rsidRPr="00512209" w:rsidRDefault="008B33E3" w:rsidP="00BF28A6">
            <w:pPr>
              <w:pStyle w:val="TableParagraph"/>
              <w:rPr>
                <w:sz w:val="24"/>
                <w:szCs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53" w:right="147"/>
              <w:rPr>
                <w:sz w:val="24"/>
                <w:szCs w:val="24"/>
              </w:rPr>
            </w:pPr>
            <w:r w:rsidRPr="00512209">
              <w:rPr>
                <w:sz w:val="24"/>
                <w:szCs w:val="24"/>
              </w:rPr>
              <w:t>80</w:t>
            </w:r>
          </w:p>
        </w:tc>
        <w:tc>
          <w:tcPr>
            <w:tcW w:w="925" w:type="dxa"/>
            <w:gridSpan w:val="3"/>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3"/>
              <w:rPr>
                <w:sz w:val="24"/>
                <w:szCs w:val="24"/>
              </w:rPr>
            </w:pPr>
            <w:r w:rsidRPr="00512209">
              <w:rPr>
                <w:sz w:val="24"/>
                <w:szCs w:val="24"/>
              </w:rPr>
              <w:t>3</w:t>
            </w:r>
          </w:p>
        </w:tc>
      </w:tr>
      <w:tr w:rsidR="008B33E3" w:rsidRPr="00512209" w:rsidTr="00BF28A6">
        <w:trPr>
          <w:gridAfter w:val="1"/>
          <w:wAfter w:w="31" w:type="dxa"/>
          <w:trHeight w:val="705"/>
          <w:jc w:val="center"/>
        </w:trPr>
        <w:tc>
          <w:tcPr>
            <w:tcW w:w="1172" w:type="dxa"/>
            <w:vMerge/>
            <w:shd w:val="clear" w:color="auto" w:fill="auto"/>
          </w:tcPr>
          <w:p w:rsidR="008B33E3" w:rsidRPr="00512209" w:rsidRDefault="008B33E3" w:rsidP="00BF28A6">
            <w:pPr>
              <w:pStyle w:val="afffc"/>
              <w:ind w:left="57"/>
              <w:jc w:val="center"/>
            </w:pPr>
          </w:p>
        </w:tc>
        <w:tc>
          <w:tcPr>
            <w:tcW w:w="5199" w:type="dxa"/>
            <w:vMerge/>
            <w:tcBorders>
              <w:right w:val="single" w:sz="4" w:space="0" w:color="auto"/>
            </w:tcBorders>
            <w:shd w:val="clear" w:color="auto" w:fill="auto"/>
          </w:tcPr>
          <w:p w:rsidR="008B33E3" w:rsidRPr="00512209" w:rsidRDefault="008B33E3" w:rsidP="00BF28A6">
            <w:pPr>
              <w:pStyle w:val="afffc"/>
              <w:ind w:left="57" w:right="57"/>
            </w:pPr>
          </w:p>
        </w:tc>
        <w:tc>
          <w:tcPr>
            <w:tcW w:w="956" w:type="dxa"/>
            <w:vMerge/>
            <w:tcBorders>
              <w:right w:val="single" w:sz="4" w:space="0" w:color="auto"/>
            </w:tcBorders>
            <w:shd w:val="clear" w:color="auto" w:fill="auto"/>
          </w:tcPr>
          <w:p w:rsidR="008B33E3" w:rsidRPr="00512209" w:rsidRDefault="008B33E3" w:rsidP="00BF28A6">
            <w:pPr>
              <w:pStyle w:val="afffc"/>
              <w:jc w:val="center"/>
            </w:pPr>
          </w:p>
        </w:tc>
        <w:tc>
          <w:tcPr>
            <w:tcW w:w="7808" w:type="dxa"/>
            <w:gridSpan w:val="41"/>
            <w:tcBorders>
              <w:top w:val="single" w:sz="4" w:space="0" w:color="auto"/>
              <w:left w:val="single" w:sz="4" w:space="0" w:color="auto"/>
              <w:right w:val="single" w:sz="4" w:space="0" w:color="auto"/>
            </w:tcBorders>
            <w:shd w:val="clear" w:color="auto" w:fill="auto"/>
          </w:tcPr>
          <w:p w:rsidR="008B33E3" w:rsidRPr="00512209" w:rsidRDefault="008B33E3" w:rsidP="00BF28A6">
            <w:pPr>
              <w:spacing w:before="120"/>
              <w:jc w:val="center"/>
              <w:rPr>
                <w:b/>
                <w:sz w:val="24"/>
              </w:rPr>
            </w:pPr>
            <w:r w:rsidRPr="00512209">
              <w:rPr>
                <w:b/>
                <w:sz w:val="24"/>
              </w:rPr>
              <w:t>ОСОБЫЕ  УСЛОВИЯ  РЕАЛИЗАЦИИ РЕГЛАМЕНТА</w:t>
            </w:r>
          </w:p>
          <w:p w:rsidR="008B33E3" w:rsidRPr="00512209" w:rsidRDefault="008B33E3" w:rsidP="00BF28A6">
            <w:pPr>
              <w:jc w:val="center"/>
              <w:rPr>
                <w:b/>
                <w:sz w:val="24"/>
              </w:rPr>
            </w:pPr>
            <w:r w:rsidRPr="00512209">
              <w:rPr>
                <w:sz w:val="24"/>
              </w:rPr>
              <w:t>Проектные и строительные работы вести в соответствии с требованиями технических регламентов, строительных норм и правил, других нормати</w:t>
            </w:r>
            <w:r w:rsidRPr="00512209">
              <w:rPr>
                <w:sz w:val="24"/>
              </w:rPr>
              <w:t>в</w:t>
            </w:r>
            <w:r w:rsidRPr="00512209">
              <w:rPr>
                <w:sz w:val="24"/>
              </w:rPr>
              <w:t xml:space="preserve">ных документов, действующих на территории Российской </w:t>
            </w:r>
            <w:r w:rsidRPr="00512209">
              <w:rPr>
                <w:sz w:val="24"/>
              </w:rPr>
              <w:lastRenderedPageBreak/>
              <w:t>Федерации.</w:t>
            </w:r>
          </w:p>
        </w:tc>
      </w:tr>
      <w:tr w:rsidR="008B33E3" w:rsidRPr="00512209" w:rsidTr="00BF28A6">
        <w:trPr>
          <w:gridAfter w:val="1"/>
          <w:wAfter w:w="31" w:type="dxa"/>
          <w:trHeight w:val="435"/>
          <w:jc w:val="center"/>
        </w:trPr>
        <w:tc>
          <w:tcPr>
            <w:tcW w:w="1172" w:type="dxa"/>
            <w:shd w:val="clear" w:color="auto" w:fill="auto"/>
          </w:tcPr>
          <w:p w:rsidR="008B33E3" w:rsidRDefault="008B33E3" w:rsidP="00BF28A6">
            <w:pPr>
              <w:pStyle w:val="afffc"/>
              <w:ind w:left="57"/>
              <w:jc w:val="center"/>
            </w:pPr>
            <w:r w:rsidRPr="00512209">
              <w:lastRenderedPageBreak/>
              <w:t>Предо</w:t>
            </w:r>
            <w:r>
              <w:t>-</w:t>
            </w:r>
          </w:p>
          <w:p w:rsidR="008B33E3" w:rsidRDefault="008B33E3" w:rsidP="00BF28A6">
            <w:pPr>
              <w:pStyle w:val="afffc"/>
              <w:ind w:left="57"/>
              <w:jc w:val="center"/>
            </w:pPr>
            <w:proofErr w:type="spellStart"/>
            <w:r>
              <w:t>с</w:t>
            </w:r>
            <w:r w:rsidRPr="00512209">
              <w:t>тавление</w:t>
            </w:r>
            <w:proofErr w:type="spellEnd"/>
            <w:r w:rsidRPr="00512209">
              <w:t xml:space="preserve"> комму</w:t>
            </w:r>
            <w:r>
              <w:t>-</w:t>
            </w:r>
          </w:p>
          <w:p w:rsidR="008B33E3" w:rsidRPr="00512209" w:rsidRDefault="008B33E3" w:rsidP="00BF28A6">
            <w:pPr>
              <w:pStyle w:val="afffc"/>
              <w:ind w:left="57"/>
              <w:jc w:val="center"/>
            </w:pPr>
            <w:proofErr w:type="spellStart"/>
            <w:r w:rsidRPr="00512209">
              <w:t>нальных</w:t>
            </w:r>
            <w:proofErr w:type="spellEnd"/>
            <w:r w:rsidRPr="00512209">
              <w:t xml:space="preserve"> услуг</w:t>
            </w:r>
          </w:p>
        </w:tc>
        <w:tc>
          <w:tcPr>
            <w:tcW w:w="5199" w:type="dxa"/>
            <w:tcBorders>
              <w:right w:val="single" w:sz="4" w:space="0" w:color="auto"/>
            </w:tcBorders>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proofErr w:type="gramStart"/>
            <w:r w:rsidRPr="00512209">
              <w:t>Размещение зданий и сооружений, обеспечив</w:t>
            </w:r>
            <w:r w:rsidRPr="00512209">
              <w:t>а</w:t>
            </w:r>
            <w:r w:rsidRPr="00512209">
              <w:t>ющих поставку воды, тепла, электричества, газа, отвод канализационных стоков, очистку и убо</w:t>
            </w:r>
            <w:r w:rsidRPr="00512209">
              <w:t>р</w:t>
            </w:r>
            <w:r w:rsidRPr="00512209">
              <w:t>ку объектов недвижимости (котельных, водоз</w:t>
            </w:r>
            <w:r w:rsidRPr="00512209">
              <w:t>а</w:t>
            </w:r>
            <w:r w:rsidRPr="00512209">
              <w:t>боров, очистных сооружений, насосных станций, водопроводов, линий электропередач, тран</w:t>
            </w:r>
            <w:r w:rsidRPr="00512209">
              <w:t>с</w:t>
            </w:r>
            <w:r w:rsidRPr="00512209">
              <w:t>форматорных подстанций, газопроводов, линий связи, телефонных станций, канализаций, сто</w:t>
            </w:r>
            <w:r w:rsidRPr="00512209">
              <w:t>я</w:t>
            </w:r>
            <w:r w:rsidRPr="00512209">
              <w:t>нок, гаражей и мастерских для обслуживания уборочной и аварийной техники, сооружений, необходимых для сбора и плавки снега)</w:t>
            </w:r>
            <w:proofErr w:type="gramEnd"/>
          </w:p>
        </w:tc>
        <w:tc>
          <w:tcPr>
            <w:tcW w:w="956" w:type="dxa"/>
            <w:tcBorders>
              <w:right w:val="single" w:sz="4" w:space="0" w:color="auto"/>
            </w:tcBorders>
          </w:tcPr>
          <w:p w:rsidR="008B33E3" w:rsidRPr="00512209" w:rsidRDefault="008B33E3" w:rsidP="00BF28A6">
            <w:pPr>
              <w:pStyle w:val="afffc"/>
              <w:jc w:val="center"/>
            </w:pPr>
            <w:bookmarkStart w:id="8" w:name="sub_1311"/>
          </w:p>
          <w:p w:rsidR="008B33E3" w:rsidRPr="00512209" w:rsidRDefault="008B33E3" w:rsidP="00BF28A6">
            <w:pPr>
              <w:pStyle w:val="afffc"/>
              <w:jc w:val="center"/>
            </w:pPr>
            <w:r w:rsidRPr="00512209">
              <w:t>3.1.1</w:t>
            </w:r>
            <w:bookmarkEnd w:id="8"/>
          </w:p>
        </w:tc>
        <w:tc>
          <w:tcPr>
            <w:tcW w:w="2625" w:type="dxa"/>
            <w:gridSpan w:val="5"/>
            <w:tcBorders>
              <w:left w:val="single" w:sz="4" w:space="0" w:color="auto"/>
            </w:tcBorders>
          </w:tcPr>
          <w:p w:rsidR="008B33E3" w:rsidRPr="00512209" w:rsidRDefault="008B33E3" w:rsidP="00BF28A6">
            <w:pPr>
              <w:autoSpaceDE w:val="0"/>
              <w:autoSpaceDN w:val="0"/>
              <w:adjustRightInd w:val="0"/>
              <w:contextualSpacing/>
              <w:jc w:val="center"/>
              <w:rPr>
                <w:b/>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1 - (30</w:t>
            </w:r>
            <w:r w:rsidRPr="00512209">
              <w:rPr>
                <w:sz w:val="24"/>
              </w:rPr>
              <w:t xml:space="preserve"> 000) </w:t>
            </w:r>
            <w:proofErr w:type="spellStart"/>
            <w:r w:rsidRPr="00512209">
              <w:rPr>
                <w:sz w:val="24"/>
              </w:rPr>
              <w:t>кв</w:t>
            </w:r>
            <w:proofErr w:type="gramStart"/>
            <w:r w:rsidRPr="00512209">
              <w:rPr>
                <w:sz w:val="24"/>
              </w:rPr>
              <w:t>.м</w:t>
            </w:r>
            <w:proofErr w:type="spellEnd"/>
            <w:proofErr w:type="gramEnd"/>
          </w:p>
        </w:tc>
        <w:tc>
          <w:tcPr>
            <w:tcW w:w="833" w:type="dxa"/>
            <w:gridSpan w:val="5"/>
          </w:tcPr>
          <w:p w:rsidR="008B33E3" w:rsidRPr="00512209" w:rsidRDefault="008B33E3" w:rsidP="00BF28A6">
            <w:pPr>
              <w:pStyle w:val="TableParagraph"/>
              <w:rPr>
                <w:sz w:val="24"/>
                <w:szCs w:val="24"/>
              </w:rPr>
            </w:pPr>
          </w:p>
          <w:p w:rsidR="008B33E3" w:rsidRPr="00512209" w:rsidRDefault="008B33E3" w:rsidP="00BF28A6">
            <w:pPr>
              <w:pStyle w:val="TableParagraph"/>
              <w:ind w:left="107" w:right="97"/>
              <w:rPr>
                <w:sz w:val="24"/>
                <w:szCs w:val="24"/>
              </w:rPr>
            </w:pPr>
            <w:r w:rsidRPr="00512209">
              <w:rPr>
                <w:sz w:val="24"/>
                <w:szCs w:val="24"/>
              </w:rPr>
              <w:t>3/60</w:t>
            </w:r>
          </w:p>
        </w:tc>
        <w:tc>
          <w:tcPr>
            <w:tcW w:w="825" w:type="dxa"/>
            <w:gridSpan w:val="6"/>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57" w:right="57"/>
              <w:rPr>
                <w:sz w:val="24"/>
                <w:szCs w:val="24"/>
              </w:rPr>
            </w:pPr>
            <w:r w:rsidRPr="00512209">
              <w:rPr>
                <w:sz w:val="24"/>
                <w:szCs w:val="24"/>
              </w:rPr>
              <w:t>ОП/ОП</w:t>
            </w:r>
          </w:p>
          <w:p w:rsidR="008B33E3" w:rsidRPr="00512209" w:rsidRDefault="008B33E3" w:rsidP="00BF28A6">
            <w:pPr>
              <w:pStyle w:val="TableParagraph"/>
              <w:rPr>
                <w:sz w:val="24"/>
                <w:szCs w:val="24"/>
              </w:rPr>
            </w:pPr>
          </w:p>
        </w:tc>
        <w:tc>
          <w:tcPr>
            <w:tcW w:w="825" w:type="dxa"/>
            <w:gridSpan w:val="6"/>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29" w:right="122"/>
              <w:rPr>
                <w:sz w:val="24"/>
                <w:szCs w:val="24"/>
              </w:rPr>
            </w:pPr>
            <w:r w:rsidRPr="00512209">
              <w:rPr>
                <w:sz w:val="24"/>
                <w:szCs w:val="24"/>
              </w:rPr>
              <w:t>ОП/ОП</w:t>
            </w:r>
          </w:p>
          <w:p w:rsidR="008B33E3" w:rsidRPr="00512209" w:rsidRDefault="008B33E3" w:rsidP="00BF28A6">
            <w:pPr>
              <w:pStyle w:val="TableParagraph"/>
              <w:rPr>
                <w:sz w:val="24"/>
                <w:szCs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53" w:right="147"/>
              <w:rPr>
                <w:sz w:val="24"/>
                <w:szCs w:val="24"/>
              </w:rPr>
            </w:pPr>
            <w:r w:rsidRPr="00512209">
              <w:rPr>
                <w:sz w:val="24"/>
                <w:szCs w:val="24"/>
              </w:rPr>
              <w:t>80</w:t>
            </w:r>
          </w:p>
        </w:tc>
        <w:tc>
          <w:tcPr>
            <w:tcW w:w="925" w:type="dxa"/>
            <w:gridSpan w:val="3"/>
            <w:tcBorders>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3"/>
              <w:rPr>
                <w:sz w:val="24"/>
                <w:szCs w:val="24"/>
              </w:rPr>
            </w:pPr>
            <w:r w:rsidRPr="00512209">
              <w:rPr>
                <w:sz w:val="24"/>
                <w:szCs w:val="24"/>
              </w:rPr>
              <w:t>3</w:t>
            </w:r>
          </w:p>
        </w:tc>
      </w:tr>
      <w:tr w:rsidR="008B33E3" w:rsidRPr="00512209" w:rsidTr="00BF28A6">
        <w:trPr>
          <w:gridAfter w:val="1"/>
          <w:wAfter w:w="31" w:type="dxa"/>
          <w:trHeight w:val="435"/>
          <w:jc w:val="center"/>
        </w:trPr>
        <w:tc>
          <w:tcPr>
            <w:tcW w:w="1172" w:type="dxa"/>
            <w:shd w:val="clear" w:color="auto" w:fill="auto"/>
          </w:tcPr>
          <w:p w:rsidR="008B33E3" w:rsidRPr="00512209" w:rsidRDefault="008B33E3" w:rsidP="00BF28A6">
            <w:pPr>
              <w:pStyle w:val="afffc"/>
              <w:jc w:val="center"/>
            </w:pPr>
            <w:proofErr w:type="spellStart"/>
            <w:r w:rsidRPr="00512209">
              <w:t>Админи</w:t>
            </w:r>
            <w:proofErr w:type="spellEnd"/>
            <w:r>
              <w:t>-</w:t>
            </w:r>
          </w:p>
          <w:p w:rsidR="008B33E3" w:rsidRPr="00512209" w:rsidRDefault="008B33E3" w:rsidP="00BF28A6">
            <w:pPr>
              <w:pStyle w:val="afffc"/>
              <w:jc w:val="center"/>
            </w:pPr>
            <w:proofErr w:type="spellStart"/>
            <w:r w:rsidRPr="00512209">
              <w:t>стра-тивные</w:t>
            </w:r>
            <w:proofErr w:type="spellEnd"/>
            <w:r w:rsidRPr="00512209">
              <w:t xml:space="preserve"> здания</w:t>
            </w:r>
          </w:p>
          <w:p w:rsidR="008B33E3" w:rsidRPr="00512209" w:rsidRDefault="008B33E3" w:rsidP="00BF28A6">
            <w:pPr>
              <w:pStyle w:val="afffc"/>
              <w:jc w:val="center"/>
            </w:pPr>
            <w:proofErr w:type="spellStart"/>
            <w:r w:rsidRPr="00512209">
              <w:t>органи</w:t>
            </w:r>
            <w:proofErr w:type="spellEnd"/>
            <w:r>
              <w:t>-</w:t>
            </w:r>
          </w:p>
          <w:p w:rsidR="008B33E3" w:rsidRPr="00512209" w:rsidRDefault="008B33E3" w:rsidP="00BF28A6">
            <w:pPr>
              <w:pStyle w:val="afffc"/>
              <w:jc w:val="center"/>
            </w:pPr>
            <w:proofErr w:type="spellStart"/>
            <w:r w:rsidRPr="00512209">
              <w:t>заций</w:t>
            </w:r>
            <w:proofErr w:type="spellEnd"/>
            <w:r w:rsidRPr="00512209">
              <w:t xml:space="preserve">, </w:t>
            </w:r>
            <w:proofErr w:type="spellStart"/>
            <w:r w:rsidRPr="00512209">
              <w:t>обеспечи</w:t>
            </w:r>
            <w:proofErr w:type="spellEnd"/>
            <w:r>
              <w:t>-</w:t>
            </w:r>
          </w:p>
          <w:p w:rsidR="008B33E3" w:rsidRPr="00512209" w:rsidRDefault="008B33E3" w:rsidP="00BF28A6">
            <w:pPr>
              <w:pStyle w:val="afffc"/>
              <w:jc w:val="center"/>
            </w:pPr>
            <w:proofErr w:type="spellStart"/>
            <w:r w:rsidRPr="00512209">
              <w:t>вающих</w:t>
            </w:r>
            <w:proofErr w:type="spellEnd"/>
            <w:r w:rsidRPr="00512209">
              <w:t xml:space="preserve"> </w:t>
            </w:r>
            <w:proofErr w:type="spellStart"/>
            <w:proofErr w:type="gramStart"/>
            <w:r w:rsidRPr="00512209">
              <w:t>предостав</w:t>
            </w:r>
            <w:r>
              <w:t>-</w:t>
            </w:r>
            <w:r w:rsidRPr="00512209">
              <w:t>ление</w:t>
            </w:r>
            <w:proofErr w:type="spellEnd"/>
            <w:proofErr w:type="gramEnd"/>
            <w:r w:rsidRPr="00512209">
              <w:t xml:space="preserve"> </w:t>
            </w:r>
            <w:r w:rsidRPr="00512209">
              <w:lastRenderedPageBreak/>
              <w:t>комму</w:t>
            </w:r>
            <w:r>
              <w:t>-</w:t>
            </w:r>
          </w:p>
          <w:p w:rsidR="008B33E3" w:rsidRPr="00512209" w:rsidRDefault="008B33E3" w:rsidP="00BF28A6">
            <w:pPr>
              <w:pStyle w:val="afffc"/>
              <w:jc w:val="center"/>
            </w:pPr>
            <w:proofErr w:type="spellStart"/>
            <w:r w:rsidRPr="00512209">
              <w:t>нальных</w:t>
            </w:r>
            <w:proofErr w:type="spellEnd"/>
            <w:r w:rsidRPr="00512209">
              <w:t xml:space="preserve"> услуг</w:t>
            </w:r>
          </w:p>
        </w:tc>
        <w:tc>
          <w:tcPr>
            <w:tcW w:w="5199" w:type="dxa"/>
            <w:tcBorders>
              <w:right w:val="single" w:sz="4" w:space="0" w:color="auto"/>
            </w:tcBorders>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Размещение зданий, предназначенных для при</w:t>
            </w:r>
            <w:r w:rsidRPr="00512209">
              <w:t>е</w:t>
            </w:r>
            <w:r w:rsidRPr="00512209">
              <w:t>ма физических и юридических лиц в связи с предоставлением им коммунальных услуг</w:t>
            </w:r>
          </w:p>
        </w:tc>
        <w:tc>
          <w:tcPr>
            <w:tcW w:w="956" w:type="dxa"/>
            <w:tcBorders>
              <w:right w:val="single" w:sz="4" w:space="0" w:color="auto"/>
            </w:tcBorders>
          </w:tcPr>
          <w:p w:rsidR="008B33E3" w:rsidRPr="00512209" w:rsidRDefault="008B33E3" w:rsidP="00BF28A6">
            <w:pPr>
              <w:pStyle w:val="afffc"/>
              <w:jc w:val="center"/>
            </w:pPr>
            <w:bookmarkStart w:id="9" w:name="sub_1312"/>
          </w:p>
          <w:p w:rsidR="008B33E3" w:rsidRPr="00512209" w:rsidRDefault="008B33E3" w:rsidP="00BF28A6">
            <w:pPr>
              <w:pStyle w:val="afffc"/>
              <w:jc w:val="center"/>
            </w:pPr>
            <w:r w:rsidRPr="00512209">
              <w:t>3.1.2</w:t>
            </w:r>
            <w:bookmarkEnd w:id="9"/>
          </w:p>
        </w:tc>
        <w:tc>
          <w:tcPr>
            <w:tcW w:w="2625" w:type="dxa"/>
            <w:gridSpan w:val="5"/>
            <w:tcBorders>
              <w:left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 xml:space="preserve">100 - (5 000) </w:t>
            </w:r>
            <w:proofErr w:type="spellStart"/>
            <w:r w:rsidRPr="00512209">
              <w:rPr>
                <w:sz w:val="24"/>
              </w:rPr>
              <w:t>кв</w:t>
            </w:r>
            <w:proofErr w:type="gramStart"/>
            <w:r w:rsidRPr="00512209">
              <w:rPr>
                <w:sz w:val="24"/>
              </w:rPr>
              <w:t>.м</w:t>
            </w:r>
            <w:proofErr w:type="spellEnd"/>
            <w:proofErr w:type="gramEnd"/>
          </w:p>
        </w:tc>
        <w:tc>
          <w:tcPr>
            <w:tcW w:w="833" w:type="dxa"/>
            <w:gridSpan w:val="5"/>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3/12</w:t>
            </w:r>
          </w:p>
        </w:tc>
        <w:tc>
          <w:tcPr>
            <w:tcW w:w="825" w:type="dxa"/>
            <w:gridSpan w:val="6"/>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60</w:t>
            </w:r>
          </w:p>
        </w:tc>
        <w:tc>
          <w:tcPr>
            <w:tcW w:w="925" w:type="dxa"/>
            <w:gridSpan w:val="3"/>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hRule="exact" w:val="2310"/>
          <w:jc w:val="center"/>
        </w:trPr>
        <w:tc>
          <w:tcPr>
            <w:tcW w:w="1172" w:type="dxa"/>
            <w:vMerge w:val="restart"/>
            <w:shd w:val="clear" w:color="auto" w:fill="auto"/>
          </w:tcPr>
          <w:p w:rsidR="008B33E3" w:rsidRPr="00512209" w:rsidRDefault="008B33E3" w:rsidP="00BF28A6">
            <w:pPr>
              <w:pStyle w:val="afffc"/>
              <w:jc w:val="center"/>
            </w:pPr>
          </w:p>
          <w:p w:rsidR="008B33E3" w:rsidRPr="00512209" w:rsidRDefault="008B33E3" w:rsidP="00BF28A6">
            <w:pPr>
              <w:pStyle w:val="afffc"/>
              <w:jc w:val="center"/>
            </w:pPr>
            <w:proofErr w:type="spellStart"/>
            <w:r w:rsidRPr="00512209">
              <w:t>Социаль</w:t>
            </w:r>
            <w:proofErr w:type="spellEnd"/>
            <w:r>
              <w:t>-</w:t>
            </w:r>
          </w:p>
          <w:p w:rsidR="008B33E3" w:rsidRPr="00512209" w:rsidRDefault="008B33E3" w:rsidP="00BF28A6">
            <w:pPr>
              <w:pStyle w:val="afffc"/>
              <w:jc w:val="center"/>
            </w:pPr>
            <w:proofErr w:type="spellStart"/>
            <w:r w:rsidRPr="00512209">
              <w:t>ное</w:t>
            </w:r>
            <w:proofErr w:type="spellEnd"/>
            <w:r w:rsidRPr="00512209">
              <w:t xml:space="preserve"> о</w:t>
            </w:r>
            <w:r w:rsidRPr="00512209">
              <w:t>б</w:t>
            </w:r>
            <w:r w:rsidRPr="00512209">
              <w:t>служи</w:t>
            </w:r>
            <w:r>
              <w:t>-</w:t>
            </w:r>
          </w:p>
          <w:p w:rsidR="008B33E3" w:rsidRPr="00512209" w:rsidRDefault="008B33E3" w:rsidP="00BF28A6">
            <w:pPr>
              <w:pStyle w:val="afffc"/>
              <w:jc w:val="center"/>
            </w:pPr>
            <w:proofErr w:type="spellStart"/>
            <w:r w:rsidRPr="00512209">
              <w:t>вание</w:t>
            </w:r>
            <w:proofErr w:type="spellEnd"/>
          </w:p>
        </w:tc>
        <w:tc>
          <w:tcPr>
            <w:tcW w:w="5199" w:type="dxa"/>
            <w:vMerge w:val="restart"/>
            <w:tcBorders>
              <w:right w:val="single" w:sz="4" w:space="0" w:color="auto"/>
            </w:tcBorders>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Размещение зданий, предназначенных для ок</w:t>
            </w:r>
            <w:r w:rsidRPr="00512209">
              <w:t>а</w:t>
            </w:r>
            <w:r w:rsidRPr="00512209">
              <w:t>зания гражданам социальной помощи. Содерж</w:t>
            </w:r>
            <w:r w:rsidRPr="00512209">
              <w:t>а</w:t>
            </w:r>
            <w:r w:rsidRPr="00512209">
              <w:t xml:space="preserve">ние данного вида разрешенного использования включает в себя содержание видов разрешенного использования с </w:t>
            </w:r>
            <w:hyperlink w:anchor="sub_1321" w:history="1">
              <w:r w:rsidRPr="00512209">
                <w:rPr>
                  <w:rStyle w:val="aff6"/>
                </w:rPr>
                <w:t>кодами 3.2.1 - 3.2.4</w:t>
              </w:r>
            </w:hyperlink>
          </w:p>
        </w:tc>
        <w:tc>
          <w:tcPr>
            <w:tcW w:w="956" w:type="dxa"/>
            <w:vMerge w:val="restart"/>
            <w:tcBorders>
              <w:right w:val="single" w:sz="4" w:space="0" w:color="auto"/>
            </w:tcBorders>
            <w:shd w:val="clear" w:color="auto" w:fill="auto"/>
          </w:tcPr>
          <w:p w:rsidR="008B33E3" w:rsidRPr="00512209" w:rsidRDefault="008B33E3" w:rsidP="00BF28A6">
            <w:pPr>
              <w:pStyle w:val="afffc"/>
              <w:jc w:val="center"/>
            </w:pPr>
            <w:bookmarkStart w:id="10" w:name="sub_1032"/>
          </w:p>
          <w:p w:rsidR="008B33E3" w:rsidRPr="00512209" w:rsidRDefault="008B33E3" w:rsidP="00BF28A6">
            <w:pPr>
              <w:pStyle w:val="afffc"/>
              <w:jc w:val="center"/>
            </w:pPr>
            <w:r w:rsidRPr="00512209">
              <w:t>3.2</w:t>
            </w:r>
            <w:bookmarkEnd w:id="10"/>
          </w:p>
        </w:tc>
        <w:tc>
          <w:tcPr>
            <w:tcW w:w="2583" w:type="dxa"/>
            <w:gridSpan w:val="2"/>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contextualSpacing/>
              <w:jc w:val="center"/>
              <w:rPr>
                <w:sz w:val="24"/>
              </w:rPr>
            </w:pPr>
            <w:r w:rsidRPr="00512209">
              <w:rPr>
                <w:sz w:val="24"/>
              </w:rPr>
              <w:t>500 -(</w:t>
            </w:r>
            <w:r>
              <w:rPr>
                <w:sz w:val="24"/>
              </w:rPr>
              <w:t>5000</w:t>
            </w:r>
            <w:r w:rsidRPr="00512209">
              <w:rPr>
                <w:sz w:val="24"/>
              </w:rPr>
              <w:t xml:space="preserve">) </w:t>
            </w:r>
            <w:proofErr w:type="spellStart"/>
            <w:r w:rsidRPr="00512209">
              <w:rPr>
                <w:sz w:val="24"/>
              </w:rPr>
              <w:t>кв</w:t>
            </w:r>
            <w:proofErr w:type="gramStart"/>
            <w:r w:rsidRPr="00512209">
              <w:rPr>
                <w:sz w:val="24"/>
              </w:rPr>
              <w:t>.м</w:t>
            </w:r>
            <w:proofErr w:type="spellEnd"/>
            <w:proofErr w:type="gramEnd"/>
          </w:p>
        </w:tc>
        <w:tc>
          <w:tcPr>
            <w:tcW w:w="900" w:type="dxa"/>
            <w:gridSpan w:val="10"/>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3/12, для д</w:t>
            </w:r>
            <w:r w:rsidRPr="00512209">
              <w:rPr>
                <w:sz w:val="24"/>
                <w:szCs w:val="24"/>
              </w:rPr>
              <w:t>о</w:t>
            </w:r>
            <w:r w:rsidRPr="00512209">
              <w:rPr>
                <w:sz w:val="24"/>
                <w:szCs w:val="24"/>
              </w:rPr>
              <w:t>ма</w:t>
            </w:r>
          </w:p>
          <w:p w:rsidR="008B33E3" w:rsidRPr="00512209" w:rsidRDefault="008B33E3" w:rsidP="00BF28A6">
            <w:pPr>
              <w:pStyle w:val="TableParagraph"/>
              <w:rPr>
                <w:sz w:val="24"/>
                <w:szCs w:val="24"/>
              </w:rPr>
            </w:pPr>
            <w:r w:rsidRPr="00512209">
              <w:rPr>
                <w:sz w:val="24"/>
                <w:szCs w:val="24"/>
              </w:rPr>
              <w:t>ребенка - 2/8</w:t>
            </w:r>
          </w:p>
        </w:tc>
        <w:tc>
          <w:tcPr>
            <w:tcW w:w="812" w:type="dxa"/>
            <w:gridSpan w:val="5"/>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13" w:type="dxa"/>
            <w:gridSpan w:val="5"/>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75" w:type="dxa"/>
            <w:gridSpan w:val="10"/>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783" w:type="dxa"/>
            <w:gridSpan w:val="5"/>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r w:rsidRPr="00512209">
              <w:rPr>
                <w:sz w:val="24"/>
                <w:szCs w:val="24"/>
              </w:rPr>
              <w:t xml:space="preserve">60, для </w:t>
            </w:r>
          </w:p>
          <w:p w:rsidR="008B33E3" w:rsidRDefault="008B33E3" w:rsidP="00BF28A6">
            <w:pPr>
              <w:pStyle w:val="TableParagraph"/>
              <w:rPr>
                <w:sz w:val="24"/>
                <w:szCs w:val="24"/>
              </w:rPr>
            </w:pPr>
            <w:r>
              <w:rPr>
                <w:sz w:val="24"/>
                <w:szCs w:val="24"/>
              </w:rPr>
              <w:t>д</w:t>
            </w:r>
            <w:r w:rsidRPr="00512209">
              <w:rPr>
                <w:sz w:val="24"/>
                <w:szCs w:val="24"/>
              </w:rPr>
              <w:t>ет</w:t>
            </w:r>
          </w:p>
          <w:p w:rsidR="008B33E3" w:rsidRPr="00512209" w:rsidRDefault="008B33E3" w:rsidP="00BF28A6">
            <w:pPr>
              <w:pStyle w:val="TableParagraph"/>
              <w:rPr>
                <w:sz w:val="24"/>
                <w:szCs w:val="24"/>
              </w:rPr>
            </w:pPr>
            <w:proofErr w:type="spellStart"/>
            <w:r w:rsidRPr="00512209">
              <w:rPr>
                <w:sz w:val="24"/>
                <w:szCs w:val="24"/>
              </w:rPr>
              <w:t>ских</w:t>
            </w:r>
            <w:proofErr w:type="spellEnd"/>
          </w:p>
          <w:p w:rsidR="008B33E3" w:rsidRPr="00512209" w:rsidRDefault="008B33E3" w:rsidP="00BF28A6">
            <w:pPr>
              <w:pStyle w:val="TableParagraph"/>
              <w:rPr>
                <w:sz w:val="24"/>
                <w:szCs w:val="24"/>
              </w:rPr>
            </w:pPr>
            <w:r w:rsidRPr="00512209">
              <w:rPr>
                <w:sz w:val="24"/>
                <w:szCs w:val="24"/>
              </w:rPr>
              <w:t xml:space="preserve">домов </w:t>
            </w:r>
          </w:p>
          <w:p w:rsidR="008B33E3" w:rsidRPr="00512209" w:rsidRDefault="008B33E3" w:rsidP="00BF28A6">
            <w:pPr>
              <w:pStyle w:val="TableParagraph"/>
              <w:rPr>
                <w:sz w:val="24"/>
                <w:szCs w:val="24"/>
              </w:rPr>
            </w:pPr>
            <w:r w:rsidRPr="00512209">
              <w:rPr>
                <w:sz w:val="24"/>
                <w:szCs w:val="24"/>
              </w:rPr>
              <w:t>- 40</w:t>
            </w:r>
          </w:p>
        </w:tc>
        <w:tc>
          <w:tcPr>
            <w:tcW w:w="942" w:type="dxa"/>
            <w:gridSpan w:val="4"/>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hRule="exact" w:val="3436"/>
          <w:jc w:val="center"/>
        </w:trPr>
        <w:tc>
          <w:tcPr>
            <w:tcW w:w="1172" w:type="dxa"/>
            <w:vMerge/>
            <w:shd w:val="clear" w:color="auto" w:fill="auto"/>
          </w:tcPr>
          <w:p w:rsidR="008B33E3" w:rsidRPr="00512209" w:rsidRDefault="008B33E3" w:rsidP="00BF28A6">
            <w:pPr>
              <w:pStyle w:val="afffc"/>
              <w:jc w:val="center"/>
            </w:pPr>
          </w:p>
        </w:tc>
        <w:tc>
          <w:tcPr>
            <w:tcW w:w="5199" w:type="dxa"/>
            <w:vMerge/>
            <w:tcBorders>
              <w:right w:val="single" w:sz="4" w:space="0" w:color="auto"/>
            </w:tcBorders>
            <w:shd w:val="clear" w:color="auto" w:fill="auto"/>
          </w:tcPr>
          <w:p w:rsidR="008B33E3" w:rsidRPr="00512209" w:rsidRDefault="008B33E3" w:rsidP="00BF28A6">
            <w:pPr>
              <w:pStyle w:val="afffc"/>
              <w:ind w:left="57" w:right="57"/>
              <w:jc w:val="center"/>
            </w:pPr>
          </w:p>
        </w:tc>
        <w:tc>
          <w:tcPr>
            <w:tcW w:w="956" w:type="dxa"/>
            <w:vMerge/>
            <w:tcBorders>
              <w:right w:val="single" w:sz="4" w:space="0" w:color="auto"/>
            </w:tcBorders>
            <w:shd w:val="clear" w:color="auto" w:fill="auto"/>
          </w:tcPr>
          <w:p w:rsidR="008B33E3" w:rsidRPr="00512209" w:rsidRDefault="008B33E3" w:rsidP="00BF28A6">
            <w:pPr>
              <w:pStyle w:val="afffc"/>
              <w:jc w:val="center"/>
            </w:pPr>
          </w:p>
        </w:tc>
        <w:tc>
          <w:tcPr>
            <w:tcW w:w="7808" w:type="dxa"/>
            <w:gridSpan w:val="41"/>
            <w:tcBorders>
              <w:top w:val="single" w:sz="4" w:space="0" w:color="auto"/>
              <w:left w:val="single" w:sz="4" w:space="0" w:color="auto"/>
              <w:right w:val="single" w:sz="4" w:space="0" w:color="auto"/>
            </w:tcBorders>
            <w:shd w:val="clear" w:color="auto" w:fill="auto"/>
          </w:tcPr>
          <w:p w:rsidR="008B33E3" w:rsidRPr="00512209" w:rsidRDefault="008B33E3" w:rsidP="00BF28A6">
            <w:pPr>
              <w:spacing w:before="120"/>
              <w:jc w:val="center"/>
              <w:rPr>
                <w:b/>
                <w:sz w:val="24"/>
              </w:rPr>
            </w:pPr>
            <w:r w:rsidRPr="00512209">
              <w:rPr>
                <w:b/>
                <w:sz w:val="24"/>
              </w:rPr>
              <w:t>ОСОБЫЕ  УСЛОВИЯ  РЕАЛИЗАЦИИ РЕГЛАМЕНТА</w:t>
            </w:r>
          </w:p>
          <w:p w:rsidR="008B33E3" w:rsidRPr="00512209" w:rsidRDefault="008B33E3" w:rsidP="00BF28A6">
            <w:pPr>
              <w:spacing w:line="216" w:lineRule="auto"/>
              <w:ind w:left="57" w:right="57"/>
              <w:jc w:val="both"/>
              <w:rPr>
                <w:sz w:val="24"/>
              </w:rPr>
            </w:pPr>
            <w:r w:rsidRPr="00512209">
              <w:rPr>
                <w:sz w:val="24"/>
              </w:rPr>
              <w:t>Размещение объектов капитального строительства, если их размещение связано с удовлетворением повседневных потребностей жителей, не пр</w:t>
            </w:r>
            <w:r w:rsidRPr="00512209">
              <w:rPr>
                <w:sz w:val="24"/>
              </w:rPr>
              <w:t>и</w:t>
            </w:r>
            <w:r w:rsidRPr="00512209">
              <w:rPr>
                <w:sz w:val="24"/>
              </w:rPr>
              <w:t>чиняет вреда окружающей среде и санитарному благополучию, не прич</w:t>
            </w:r>
            <w:r w:rsidRPr="00512209">
              <w:rPr>
                <w:sz w:val="24"/>
              </w:rPr>
              <w:t>и</w:t>
            </w:r>
            <w:r w:rsidRPr="00512209">
              <w:rPr>
                <w:sz w:val="24"/>
              </w:rPr>
              <w:t>няет существенного неудобства жителям, не требует установления сан</w:t>
            </w:r>
            <w:r w:rsidRPr="00512209">
              <w:rPr>
                <w:sz w:val="24"/>
              </w:rPr>
              <w:t>и</w:t>
            </w:r>
            <w:r w:rsidRPr="00512209">
              <w:rPr>
                <w:sz w:val="24"/>
              </w:rPr>
              <w:t>тарной зоны.</w:t>
            </w:r>
          </w:p>
          <w:p w:rsidR="008B33E3" w:rsidRPr="00512209" w:rsidRDefault="008B33E3" w:rsidP="00BF28A6">
            <w:pPr>
              <w:spacing w:line="216" w:lineRule="auto"/>
              <w:ind w:left="57" w:right="57"/>
              <w:jc w:val="both"/>
              <w:rPr>
                <w:sz w:val="24"/>
              </w:rPr>
            </w:pPr>
            <w:r w:rsidRPr="00512209">
              <w:rPr>
                <w:rFonts w:eastAsia="Calibri"/>
                <w:sz w:val="24"/>
              </w:rPr>
              <w:t>Высокие требования к архитектурному облику и отделки фасадов. Обяз</w:t>
            </w:r>
            <w:r w:rsidRPr="00512209">
              <w:rPr>
                <w:rFonts w:eastAsia="Calibri"/>
                <w:sz w:val="24"/>
              </w:rPr>
              <w:t>а</w:t>
            </w:r>
            <w:r w:rsidRPr="00512209">
              <w:rPr>
                <w:rFonts w:eastAsia="Calibri"/>
                <w:sz w:val="24"/>
              </w:rPr>
              <w:t xml:space="preserve">тельно выполнения благоустройства </w:t>
            </w:r>
            <w:proofErr w:type="gramStart"/>
            <w:r w:rsidRPr="00512209">
              <w:rPr>
                <w:rFonts w:eastAsia="Calibri"/>
                <w:sz w:val="24"/>
              </w:rPr>
              <w:t>прилегающий</w:t>
            </w:r>
            <w:proofErr w:type="gramEnd"/>
            <w:r w:rsidRPr="00512209">
              <w:rPr>
                <w:rFonts w:eastAsia="Calibri"/>
                <w:sz w:val="24"/>
              </w:rPr>
              <w:t xml:space="preserve"> территории</w:t>
            </w:r>
            <w:r w:rsidRPr="00512209">
              <w:rPr>
                <w:sz w:val="24"/>
              </w:rPr>
              <w:t>. Обесп</w:t>
            </w:r>
            <w:r w:rsidRPr="00512209">
              <w:rPr>
                <w:sz w:val="24"/>
              </w:rPr>
              <w:t>е</w:t>
            </w:r>
            <w:r w:rsidRPr="00512209">
              <w:rPr>
                <w:sz w:val="24"/>
              </w:rPr>
              <w:t xml:space="preserve">чение доступности маломобильных групп населения. </w:t>
            </w:r>
          </w:p>
          <w:p w:rsidR="008B33E3" w:rsidRPr="00512209" w:rsidRDefault="008B33E3" w:rsidP="00BF28A6">
            <w:pPr>
              <w:autoSpaceDE w:val="0"/>
              <w:autoSpaceDN w:val="0"/>
              <w:adjustRightInd w:val="0"/>
              <w:spacing w:line="216" w:lineRule="auto"/>
              <w:ind w:left="57" w:right="57"/>
              <w:contextualSpacing/>
              <w:jc w:val="both"/>
              <w:rPr>
                <w:rFonts w:eastAsia="Calibri"/>
                <w:sz w:val="24"/>
              </w:rPr>
            </w:pPr>
            <w:r w:rsidRPr="00512209">
              <w:rPr>
                <w:color w:val="000000"/>
                <w:sz w:val="24"/>
              </w:rPr>
              <w:t>При осуществлении нового строительства, реконструкции или изменении внешнего облика фасадов проектные решения, схемы благоустройства прилегающей территории согласовать</w:t>
            </w:r>
            <w:r w:rsidRPr="00512209">
              <w:rPr>
                <w:sz w:val="24"/>
              </w:rPr>
              <w:t xml:space="preserve"> с </w:t>
            </w:r>
            <w:r w:rsidRPr="00512209">
              <w:rPr>
                <w:rFonts w:eastAsia="Calibri"/>
                <w:sz w:val="24"/>
              </w:rPr>
              <w:t>уполномоченным органом в обл</w:t>
            </w:r>
            <w:r w:rsidRPr="00512209">
              <w:rPr>
                <w:rFonts w:eastAsia="Calibri"/>
                <w:sz w:val="24"/>
              </w:rPr>
              <w:t>а</w:t>
            </w:r>
            <w:r w:rsidRPr="00512209">
              <w:rPr>
                <w:rFonts w:eastAsia="Calibri"/>
                <w:sz w:val="24"/>
              </w:rPr>
              <w:t>сти архитектуры и градостроительства</w:t>
            </w:r>
          </w:p>
          <w:p w:rsidR="008B33E3" w:rsidRPr="00DE5616" w:rsidRDefault="008B33E3" w:rsidP="00BF28A6"/>
          <w:p w:rsidR="008B33E3" w:rsidRPr="00512209" w:rsidRDefault="008B33E3" w:rsidP="00BF28A6">
            <w:pPr>
              <w:autoSpaceDE w:val="0"/>
              <w:autoSpaceDN w:val="0"/>
              <w:adjustRightInd w:val="0"/>
              <w:spacing w:line="216" w:lineRule="auto"/>
              <w:ind w:left="57" w:right="57"/>
              <w:contextualSpacing/>
              <w:jc w:val="both"/>
              <w:rPr>
                <w:b/>
                <w:sz w:val="24"/>
              </w:rPr>
            </w:pPr>
          </w:p>
        </w:tc>
      </w:tr>
      <w:tr w:rsidR="008B33E3" w:rsidRPr="00512209" w:rsidTr="00BF28A6">
        <w:trPr>
          <w:gridAfter w:val="1"/>
          <w:wAfter w:w="31" w:type="dxa"/>
          <w:trHeight w:val="435"/>
          <w:jc w:val="center"/>
        </w:trPr>
        <w:tc>
          <w:tcPr>
            <w:tcW w:w="1172" w:type="dxa"/>
            <w:tcBorders>
              <w:bottom w:val="single" w:sz="12" w:space="0" w:color="auto"/>
            </w:tcBorders>
            <w:shd w:val="clear" w:color="auto" w:fill="auto"/>
          </w:tcPr>
          <w:p w:rsidR="008B33E3" w:rsidRPr="00512209" w:rsidRDefault="008B33E3" w:rsidP="00BF28A6">
            <w:pPr>
              <w:pStyle w:val="afffc"/>
              <w:jc w:val="center"/>
            </w:pPr>
            <w:r w:rsidRPr="00512209">
              <w:t xml:space="preserve">Дома </w:t>
            </w:r>
            <w:proofErr w:type="spellStart"/>
            <w:r w:rsidRPr="00512209">
              <w:t>с</w:t>
            </w:r>
            <w:r w:rsidRPr="00512209">
              <w:t>о</w:t>
            </w:r>
            <w:r w:rsidRPr="00512209">
              <w:t>циаль</w:t>
            </w:r>
            <w:proofErr w:type="spellEnd"/>
            <w:r>
              <w:t>-</w:t>
            </w:r>
          </w:p>
          <w:p w:rsidR="008B33E3" w:rsidRPr="00512209" w:rsidRDefault="008B33E3" w:rsidP="00BF28A6">
            <w:pPr>
              <w:pStyle w:val="afffc"/>
              <w:jc w:val="center"/>
            </w:pPr>
            <w:proofErr w:type="spellStart"/>
            <w:r w:rsidRPr="00512209">
              <w:t>ного</w:t>
            </w:r>
            <w:proofErr w:type="spellEnd"/>
            <w:r w:rsidRPr="00512209">
              <w:t xml:space="preserve"> </w:t>
            </w:r>
            <w:r w:rsidRPr="00512209">
              <w:lastRenderedPageBreak/>
              <w:t>о</w:t>
            </w:r>
            <w:r w:rsidRPr="00512209">
              <w:t>б</w:t>
            </w:r>
            <w:r w:rsidRPr="00512209">
              <w:t>служи</w:t>
            </w:r>
            <w:r>
              <w:t>-</w:t>
            </w:r>
          </w:p>
          <w:p w:rsidR="008B33E3" w:rsidRPr="00512209" w:rsidRDefault="008B33E3" w:rsidP="00BF28A6">
            <w:pPr>
              <w:pStyle w:val="afffc"/>
              <w:jc w:val="center"/>
            </w:pPr>
            <w:proofErr w:type="spellStart"/>
            <w:r w:rsidRPr="00512209">
              <w:t>вания</w:t>
            </w:r>
            <w:proofErr w:type="spellEnd"/>
          </w:p>
        </w:tc>
        <w:tc>
          <w:tcPr>
            <w:tcW w:w="5199" w:type="dxa"/>
            <w:tcBorders>
              <w:bottom w:val="single" w:sz="12" w:space="0" w:color="auto"/>
              <w:right w:val="single" w:sz="4" w:space="0" w:color="auto"/>
            </w:tcBorders>
            <w:shd w:val="clear" w:color="auto" w:fill="auto"/>
          </w:tcPr>
          <w:p w:rsidR="008B33E3" w:rsidRPr="00512209" w:rsidRDefault="008B33E3" w:rsidP="00BF28A6">
            <w:pPr>
              <w:pStyle w:val="afffc"/>
              <w:ind w:left="57" w:right="57"/>
            </w:pPr>
            <w:r w:rsidRPr="00512209">
              <w:lastRenderedPageBreak/>
              <w:t>Размещение зданий, предназначенных для ра</w:t>
            </w:r>
            <w:r w:rsidRPr="00512209">
              <w:t>з</w:t>
            </w:r>
            <w:r w:rsidRPr="00512209">
              <w:t xml:space="preserve">мещения домов престарелых, домов ребенка, детских домов, пунктов ночлега для бездомных </w:t>
            </w:r>
            <w:r w:rsidRPr="00512209">
              <w:lastRenderedPageBreak/>
              <w:t>граждан; размещение объектов капитального строительства для временного размещения вынужденных переселенцев, лиц, признанных б</w:t>
            </w:r>
            <w:r w:rsidRPr="00512209">
              <w:t>е</w:t>
            </w:r>
            <w:r w:rsidRPr="00512209">
              <w:t>женцами</w:t>
            </w:r>
          </w:p>
        </w:tc>
        <w:tc>
          <w:tcPr>
            <w:tcW w:w="956" w:type="dxa"/>
            <w:tcBorders>
              <w:bottom w:val="single" w:sz="12" w:space="0" w:color="auto"/>
              <w:right w:val="single" w:sz="4" w:space="0" w:color="auto"/>
            </w:tcBorders>
          </w:tcPr>
          <w:p w:rsidR="008B33E3" w:rsidRPr="00512209" w:rsidRDefault="008B33E3" w:rsidP="00BF28A6">
            <w:pPr>
              <w:pStyle w:val="afffc"/>
              <w:jc w:val="center"/>
            </w:pPr>
            <w:bookmarkStart w:id="11" w:name="sub_1321"/>
          </w:p>
          <w:p w:rsidR="008B33E3" w:rsidRPr="00512209" w:rsidRDefault="008B33E3" w:rsidP="00BF28A6">
            <w:pPr>
              <w:pStyle w:val="afffc"/>
              <w:jc w:val="center"/>
            </w:pPr>
            <w:r w:rsidRPr="00512209">
              <w:t>3.2.1</w:t>
            </w:r>
            <w:bookmarkEnd w:id="11"/>
          </w:p>
        </w:tc>
        <w:tc>
          <w:tcPr>
            <w:tcW w:w="2625" w:type="dxa"/>
            <w:gridSpan w:val="5"/>
            <w:tcBorders>
              <w:left w:val="single" w:sz="4" w:space="0" w:color="auto"/>
              <w:bottom w:val="single" w:sz="12" w:space="0" w:color="auto"/>
            </w:tcBorders>
          </w:tcPr>
          <w:p w:rsidR="008B33E3" w:rsidRPr="00512209" w:rsidRDefault="008B33E3" w:rsidP="00BF28A6">
            <w:pPr>
              <w:autoSpaceDE w:val="0"/>
              <w:autoSpaceDN w:val="0"/>
              <w:adjustRightInd w:val="0"/>
              <w:contextualSpacing/>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 xml:space="preserve">мальная) площадь </w:t>
            </w:r>
            <w:r w:rsidRPr="00512209">
              <w:rPr>
                <w:rFonts w:eastAsia="Calibri"/>
                <w:sz w:val="24"/>
              </w:rPr>
              <w:lastRenderedPageBreak/>
              <w:t>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contextualSpacing/>
              <w:jc w:val="center"/>
              <w:rPr>
                <w:sz w:val="24"/>
              </w:rPr>
            </w:pPr>
            <w:r w:rsidRPr="00512209">
              <w:rPr>
                <w:sz w:val="24"/>
              </w:rPr>
              <w:t>500 -(</w:t>
            </w:r>
            <w:r>
              <w:rPr>
                <w:sz w:val="24"/>
              </w:rPr>
              <w:t>5000</w:t>
            </w:r>
            <w:r w:rsidRPr="00512209">
              <w:rPr>
                <w:sz w:val="24"/>
              </w:rPr>
              <w:t xml:space="preserve">)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12"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 xml:space="preserve">3/12, </w:t>
            </w:r>
            <w:r w:rsidRPr="00512209">
              <w:rPr>
                <w:sz w:val="24"/>
                <w:szCs w:val="24"/>
              </w:rPr>
              <w:lastRenderedPageBreak/>
              <w:t>для д</w:t>
            </w:r>
            <w:r w:rsidRPr="00512209">
              <w:rPr>
                <w:sz w:val="24"/>
                <w:szCs w:val="24"/>
              </w:rPr>
              <w:t>о</w:t>
            </w:r>
            <w:r w:rsidRPr="00512209">
              <w:rPr>
                <w:sz w:val="24"/>
                <w:szCs w:val="24"/>
              </w:rPr>
              <w:t>ма</w:t>
            </w:r>
          </w:p>
          <w:p w:rsidR="008B33E3" w:rsidRPr="00512209" w:rsidRDefault="008B33E3" w:rsidP="00BF28A6">
            <w:pPr>
              <w:pStyle w:val="TableParagraph"/>
              <w:rPr>
                <w:sz w:val="24"/>
                <w:szCs w:val="24"/>
              </w:rPr>
            </w:pPr>
            <w:r w:rsidRPr="00512209">
              <w:rPr>
                <w:sz w:val="24"/>
                <w:szCs w:val="24"/>
              </w:rPr>
              <w:t>ребенка - 2/8</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lastRenderedPageBreak/>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lastRenderedPageBreak/>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r w:rsidRPr="00512209">
              <w:rPr>
                <w:sz w:val="24"/>
                <w:szCs w:val="24"/>
              </w:rPr>
              <w:t xml:space="preserve">60, для </w:t>
            </w:r>
          </w:p>
          <w:p w:rsidR="008B33E3" w:rsidRDefault="008B33E3" w:rsidP="00BF28A6">
            <w:pPr>
              <w:pStyle w:val="TableParagraph"/>
              <w:rPr>
                <w:sz w:val="24"/>
                <w:szCs w:val="24"/>
              </w:rPr>
            </w:pPr>
            <w:r>
              <w:rPr>
                <w:sz w:val="24"/>
                <w:szCs w:val="24"/>
              </w:rPr>
              <w:lastRenderedPageBreak/>
              <w:t>д</w:t>
            </w:r>
            <w:r w:rsidRPr="00512209">
              <w:rPr>
                <w:sz w:val="24"/>
                <w:szCs w:val="24"/>
              </w:rPr>
              <w:t>ет</w:t>
            </w:r>
          </w:p>
          <w:p w:rsidR="008B33E3" w:rsidRPr="00512209" w:rsidRDefault="008B33E3" w:rsidP="00BF28A6">
            <w:pPr>
              <w:pStyle w:val="TableParagraph"/>
              <w:rPr>
                <w:sz w:val="24"/>
                <w:szCs w:val="24"/>
              </w:rPr>
            </w:pPr>
            <w:proofErr w:type="spellStart"/>
            <w:r w:rsidRPr="00512209">
              <w:rPr>
                <w:sz w:val="24"/>
                <w:szCs w:val="24"/>
              </w:rPr>
              <w:t>ских</w:t>
            </w:r>
            <w:proofErr w:type="spellEnd"/>
          </w:p>
          <w:p w:rsidR="008B33E3" w:rsidRPr="00512209" w:rsidRDefault="008B33E3" w:rsidP="00BF28A6">
            <w:pPr>
              <w:pStyle w:val="TableParagraph"/>
              <w:rPr>
                <w:sz w:val="24"/>
                <w:szCs w:val="24"/>
              </w:rPr>
            </w:pPr>
            <w:r w:rsidRPr="00512209">
              <w:rPr>
                <w:sz w:val="24"/>
                <w:szCs w:val="24"/>
              </w:rPr>
              <w:t xml:space="preserve">домов </w:t>
            </w:r>
          </w:p>
          <w:p w:rsidR="008B33E3" w:rsidRPr="00512209" w:rsidRDefault="008B33E3" w:rsidP="00BF28A6">
            <w:pPr>
              <w:pStyle w:val="TableParagraph"/>
              <w:rPr>
                <w:sz w:val="24"/>
                <w:szCs w:val="24"/>
              </w:rPr>
            </w:pPr>
            <w:r w:rsidRPr="00512209">
              <w:rPr>
                <w:sz w:val="24"/>
                <w:szCs w:val="24"/>
              </w:rPr>
              <w:t>- 40</w:t>
            </w:r>
          </w:p>
        </w:tc>
        <w:tc>
          <w:tcPr>
            <w:tcW w:w="925" w:type="dxa"/>
            <w:gridSpan w:val="3"/>
            <w:tcBorders>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spellStart"/>
            <w:r w:rsidRPr="00512209">
              <w:t>Оказа</w:t>
            </w:r>
            <w:proofErr w:type="spellEnd"/>
            <w:r>
              <w:t>-</w:t>
            </w:r>
          </w:p>
          <w:p w:rsidR="008B33E3" w:rsidRDefault="008B33E3" w:rsidP="00BF28A6">
            <w:pPr>
              <w:pStyle w:val="afffc"/>
              <w:ind w:left="57" w:right="57"/>
              <w:jc w:val="center"/>
            </w:pPr>
            <w:proofErr w:type="spellStart"/>
            <w:r>
              <w:t>н</w:t>
            </w:r>
            <w:r w:rsidRPr="00512209">
              <w:t>ие</w:t>
            </w:r>
            <w:proofErr w:type="spellEnd"/>
            <w:r>
              <w:t xml:space="preserve"> </w:t>
            </w:r>
            <w:proofErr w:type="spellStart"/>
            <w:r w:rsidRPr="00512209">
              <w:t>соц</w:t>
            </w:r>
            <w:r w:rsidRPr="00512209">
              <w:t>и</w:t>
            </w:r>
            <w:r w:rsidRPr="00512209">
              <w:t>аль</w:t>
            </w:r>
            <w:proofErr w:type="spellEnd"/>
            <w:r>
              <w:t>-</w:t>
            </w:r>
          </w:p>
          <w:p w:rsidR="008B33E3" w:rsidRDefault="008B33E3" w:rsidP="00BF28A6">
            <w:pPr>
              <w:pStyle w:val="afffc"/>
              <w:ind w:left="57" w:right="57"/>
              <w:jc w:val="center"/>
            </w:pPr>
            <w:r w:rsidRPr="00512209">
              <w:t>ной п</w:t>
            </w:r>
            <w:r w:rsidRPr="00512209">
              <w:t>о</w:t>
            </w:r>
            <w:r w:rsidRPr="00512209">
              <w:t xml:space="preserve">мощи </w:t>
            </w:r>
            <w:proofErr w:type="spellStart"/>
            <w:r w:rsidRPr="00512209">
              <w:t>населе</w:t>
            </w:r>
            <w:proofErr w:type="spellEnd"/>
            <w:r>
              <w:t>-</w:t>
            </w:r>
          </w:p>
          <w:p w:rsidR="008B33E3" w:rsidRPr="00512209" w:rsidRDefault="008B33E3" w:rsidP="00BF28A6">
            <w:pPr>
              <w:pStyle w:val="afffc"/>
              <w:ind w:left="57" w:right="57"/>
              <w:jc w:val="center"/>
            </w:pPr>
            <w:proofErr w:type="spellStart"/>
            <w:r w:rsidRPr="00512209">
              <w:t>нию</w:t>
            </w:r>
            <w:proofErr w:type="spellEnd"/>
          </w:p>
        </w:tc>
        <w:tc>
          <w:tcPr>
            <w:tcW w:w="5199" w:type="dxa"/>
            <w:tcBorders>
              <w:top w:val="single" w:sz="12" w:space="0" w:color="auto"/>
            </w:tcBorders>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proofErr w:type="gramStart"/>
            <w:r w:rsidRPr="00512209">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w:t>
            </w:r>
            <w:r w:rsidRPr="00512209">
              <w:t>т</w:t>
            </w:r>
            <w:r w:rsidRPr="00512209">
              <w:t>ся прием граждан по вопросам оказания соц</w:t>
            </w:r>
            <w:r w:rsidRPr="00512209">
              <w:t>и</w:t>
            </w:r>
            <w:r w:rsidRPr="00512209">
              <w:t>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w:t>
            </w:r>
            <w:r w:rsidRPr="00512209">
              <w:t>р</w:t>
            </w:r>
            <w:r w:rsidRPr="00512209">
              <w:t>ганизаций, клубов по интересам</w:t>
            </w:r>
            <w:proofErr w:type="gramEnd"/>
          </w:p>
        </w:tc>
        <w:tc>
          <w:tcPr>
            <w:tcW w:w="956" w:type="dxa"/>
            <w:tcBorders>
              <w:top w:val="single" w:sz="12" w:space="0" w:color="auto"/>
            </w:tcBorders>
          </w:tcPr>
          <w:p w:rsidR="008B33E3" w:rsidRPr="00512209" w:rsidRDefault="008B33E3" w:rsidP="00BF28A6">
            <w:pPr>
              <w:pStyle w:val="afffc"/>
              <w:jc w:val="center"/>
            </w:pPr>
            <w:bookmarkStart w:id="12" w:name="sub_1322"/>
          </w:p>
          <w:p w:rsidR="008B33E3" w:rsidRPr="00512209" w:rsidRDefault="008B33E3" w:rsidP="00BF28A6">
            <w:pPr>
              <w:pStyle w:val="afffc"/>
              <w:jc w:val="center"/>
            </w:pPr>
            <w:r w:rsidRPr="00512209">
              <w:t>3.2.2</w:t>
            </w:r>
            <w:bookmarkEnd w:id="12"/>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 (5000</w:t>
            </w:r>
            <w:r w:rsidRPr="00512209">
              <w:rPr>
                <w:sz w:val="24"/>
              </w:rPr>
              <w:t xml:space="preserve">) </w:t>
            </w:r>
            <w:proofErr w:type="spellStart"/>
            <w:r w:rsidRPr="00512209">
              <w:rPr>
                <w:sz w:val="24"/>
              </w:rPr>
              <w:t>кв</w:t>
            </w:r>
            <w:proofErr w:type="gramStart"/>
            <w:r w:rsidRPr="00512209">
              <w:rPr>
                <w:sz w:val="24"/>
              </w:rPr>
              <w:t>.м</w:t>
            </w:r>
            <w:proofErr w:type="spellEnd"/>
            <w:proofErr w:type="gramEnd"/>
          </w:p>
        </w:tc>
        <w:tc>
          <w:tcPr>
            <w:tcW w:w="833" w:type="dxa"/>
            <w:gridSpan w:val="5"/>
            <w:tcBorders>
              <w:top w:val="single" w:sz="12"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ind w:right="121"/>
              <w:rPr>
                <w:sz w:val="24"/>
                <w:szCs w:val="24"/>
              </w:rPr>
            </w:pPr>
            <w:r w:rsidRPr="00512209">
              <w:rPr>
                <w:sz w:val="24"/>
                <w:szCs w:val="24"/>
              </w:rPr>
              <w:t>3/12</w:t>
            </w:r>
          </w:p>
          <w:p w:rsidR="008B33E3" w:rsidRPr="00512209" w:rsidRDefault="008B33E3" w:rsidP="00BF28A6">
            <w:pPr>
              <w:pStyle w:val="TableParagraph"/>
              <w:ind w:right="121"/>
              <w:rPr>
                <w:sz w:val="24"/>
                <w:szCs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07" w:right="108"/>
              <w:rPr>
                <w:sz w:val="24"/>
                <w:szCs w:val="24"/>
              </w:rPr>
            </w:pPr>
            <w:r w:rsidRPr="00512209">
              <w:rPr>
                <w:sz w:val="24"/>
                <w:szCs w:val="24"/>
              </w:rPr>
              <w:t>60</w:t>
            </w:r>
          </w:p>
          <w:p w:rsidR="008B33E3" w:rsidRPr="00512209" w:rsidRDefault="008B33E3" w:rsidP="00BF28A6">
            <w:pPr>
              <w:pStyle w:val="TableParagraph"/>
              <w:ind w:left="107" w:right="108"/>
              <w:rPr>
                <w:sz w:val="24"/>
                <w:szCs w:val="24"/>
              </w:rPr>
            </w:pPr>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571"/>
          <w:jc w:val="center"/>
        </w:trPr>
        <w:tc>
          <w:tcPr>
            <w:tcW w:w="1172" w:type="dxa"/>
            <w:shd w:val="clear" w:color="auto" w:fill="auto"/>
          </w:tcPr>
          <w:p w:rsidR="008B33E3" w:rsidRPr="00512209" w:rsidRDefault="008B33E3" w:rsidP="00BF28A6">
            <w:pPr>
              <w:pStyle w:val="afffc"/>
              <w:ind w:left="57" w:right="57"/>
              <w:jc w:val="center"/>
            </w:pPr>
            <w:proofErr w:type="spellStart"/>
            <w:r w:rsidRPr="00512209">
              <w:t>Оказа</w:t>
            </w:r>
            <w:proofErr w:type="spellEnd"/>
            <w:r>
              <w:t>-</w:t>
            </w:r>
          </w:p>
          <w:p w:rsidR="008B33E3" w:rsidRPr="00512209" w:rsidRDefault="008B33E3" w:rsidP="00BF28A6">
            <w:pPr>
              <w:pStyle w:val="afffc"/>
              <w:ind w:left="57" w:right="57"/>
              <w:jc w:val="center"/>
            </w:pPr>
            <w:proofErr w:type="spellStart"/>
            <w:r w:rsidRPr="00512209">
              <w:t>ние</w:t>
            </w:r>
            <w:proofErr w:type="spellEnd"/>
            <w:r w:rsidRPr="00512209">
              <w:t xml:space="preserve"> услуг связи</w:t>
            </w:r>
          </w:p>
        </w:tc>
        <w:tc>
          <w:tcPr>
            <w:tcW w:w="5199" w:type="dxa"/>
            <w:shd w:val="clear" w:color="auto" w:fill="auto"/>
          </w:tcPr>
          <w:p w:rsidR="008B33E3" w:rsidRPr="00512209" w:rsidRDefault="008B33E3" w:rsidP="00BF28A6">
            <w:pPr>
              <w:pStyle w:val="afffc"/>
              <w:ind w:left="57" w:right="57"/>
            </w:pPr>
            <w:r w:rsidRPr="00512209">
              <w:t>Размещение зданий, предназначенных для размещения пунктов оказания услуг почтовой, т</w:t>
            </w:r>
            <w:r w:rsidRPr="00512209">
              <w:t>е</w:t>
            </w:r>
            <w:r w:rsidRPr="00512209">
              <w:t>леграфной, междугородней и международной телефонной связи</w:t>
            </w:r>
          </w:p>
        </w:tc>
        <w:tc>
          <w:tcPr>
            <w:tcW w:w="956" w:type="dxa"/>
          </w:tcPr>
          <w:p w:rsidR="008B33E3" w:rsidRPr="00512209" w:rsidRDefault="008B33E3" w:rsidP="00BF28A6">
            <w:pPr>
              <w:pStyle w:val="afffc"/>
              <w:jc w:val="center"/>
            </w:pPr>
            <w:bookmarkStart w:id="13" w:name="sub_1323"/>
          </w:p>
          <w:p w:rsidR="008B33E3" w:rsidRPr="00512209" w:rsidRDefault="008B33E3" w:rsidP="00BF28A6">
            <w:pPr>
              <w:pStyle w:val="afffc"/>
              <w:jc w:val="center"/>
            </w:pPr>
            <w:r w:rsidRPr="00512209">
              <w:t>3.2.3</w:t>
            </w:r>
            <w:bookmarkEnd w:id="13"/>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1 -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60</w:t>
            </w:r>
          </w:p>
        </w:tc>
        <w:tc>
          <w:tcPr>
            <w:tcW w:w="925" w:type="dxa"/>
            <w:gridSpan w:val="3"/>
            <w:tcBorders>
              <w:bottom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r w:rsidRPr="00512209">
              <w:t>Общежи</w:t>
            </w:r>
            <w:proofErr w:type="spellEnd"/>
            <w:r>
              <w:t>-</w:t>
            </w:r>
          </w:p>
          <w:p w:rsidR="008B33E3" w:rsidRPr="00512209" w:rsidRDefault="008B33E3" w:rsidP="00BF28A6">
            <w:pPr>
              <w:pStyle w:val="afffc"/>
              <w:ind w:left="57" w:right="57"/>
              <w:jc w:val="center"/>
            </w:pPr>
            <w:proofErr w:type="spellStart"/>
            <w:r w:rsidRPr="00512209">
              <w:t>тия</w:t>
            </w:r>
            <w:proofErr w:type="spellEnd"/>
          </w:p>
        </w:tc>
        <w:tc>
          <w:tcPr>
            <w:tcW w:w="5199" w:type="dxa"/>
            <w:shd w:val="clear" w:color="auto" w:fill="auto"/>
          </w:tcPr>
          <w:p w:rsidR="008B33E3" w:rsidRPr="00512209" w:rsidRDefault="008B33E3" w:rsidP="00BF28A6">
            <w:pPr>
              <w:pStyle w:val="afffc"/>
              <w:ind w:left="57" w:right="57"/>
            </w:pPr>
            <w:r w:rsidRPr="00512209">
              <w:t>Размещение зданий, предназначенных для ра</w:t>
            </w:r>
            <w:r w:rsidRPr="00512209">
              <w:t>з</w:t>
            </w:r>
            <w:r w:rsidRPr="00512209">
              <w:t xml:space="preserve">мещения общежитий, предназначенных для проживания граждан на время их работы, </w:t>
            </w:r>
            <w:r w:rsidRPr="00512209">
              <w:lastRenderedPageBreak/>
              <w:t>слу</w:t>
            </w:r>
            <w:r w:rsidRPr="00512209">
              <w:t>ж</w:t>
            </w:r>
            <w:r w:rsidRPr="00512209">
              <w:t>бы или обучения, за исключением зданий, ра</w:t>
            </w:r>
            <w:r w:rsidRPr="00512209">
              <w:t>з</w:t>
            </w:r>
            <w:r w:rsidRPr="00512209">
              <w:t xml:space="preserve">мещение которых предусмотрено содержанием вида разрешенного использования с </w:t>
            </w:r>
            <w:hyperlink w:anchor="sub_1047" w:history="1">
              <w:r w:rsidRPr="00512209">
                <w:rPr>
                  <w:rStyle w:val="aff6"/>
                </w:rPr>
                <w:t>кодом 4.7</w:t>
              </w:r>
            </w:hyperlink>
          </w:p>
        </w:tc>
        <w:tc>
          <w:tcPr>
            <w:tcW w:w="956" w:type="dxa"/>
          </w:tcPr>
          <w:p w:rsidR="008B33E3" w:rsidRPr="00512209" w:rsidRDefault="008B33E3" w:rsidP="00BF28A6">
            <w:pPr>
              <w:pStyle w:val="afffc"/>
              <w:jc w:val="center"/>
            </w:pPr>
            <w:bookmarkStart w:id="14" w:name="sub_1324"/>
          </w:p>
          <w:p w:rsidR="008B33E3" w:rsidRPr="00512209" w:rsidRDefault="008B33E3" w:rsidP="00BF28A6">
            <w:pPr>
              <w:pStyle w:val="afffc"/>
              <w:jc w:val="center"/>
            </w:pPr>
            <w:r w:rsidRPr="00512209">
              <w:t>3.2.4</w:t>
            </w:r>
            <w:bookmarkEnd w:id="14"/>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lastRenderedPageBreak/>
              <w:t>1000 -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rFonts w:ascii="Arial" w:hAnsi="Arial" w:cs="Arial"/>
                <w:sz w:val="24"/>
                <w:szCs w:val="24"/>
              </w:rPr>
            </w:pPr>
            <w:r w:rsidRPr="00512209">
              <w:rPr>
                <w:rFonts w:ascii="Arial" w:hAnsi="Arial" w:cs="Arial"/>
                <w:sz w:val="24"/>
                <w:szCs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lastRenderedPageBreak/>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lastRenderedPageBreak/>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rFonts w:ascii="Arial" w:hAnsi="Arial" w:cs="Arial"/>
                <w:sz w:val="24"/>
              </w:rPr>
            </w:pPr>
          </w:p>
          <w:p w:rsidR="008B33E3" w:rsidRPr="00512209" w:rsidRDefault="008B33E3" w:rsidP="00BF28A6">
            <w:pPr>
              <w:autoSpaceDE w:val="0"/>
              <w:autoSpaceDN w:val="0"/>
              <w:adjustRightInd w:val="0"/>
              <w:contextualSpacing/>
              <w:jc w:val="center"/>
              <w:rPr>
                <w:rFonts w:ascii="Arial" w:hAnsi="Arial" w:cs="Arial"/>
                <w:sz w:val="24"/>
              </w:rPr>
            </w:pPr>
            <w:r w:rsidRPr="00512209">
              <w:rPr>
                <w:rFonts w:ascii="Arial" w:hAnsi="Arial" w:cs="Arial"/>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rFonts w:ascii="Arial" w:hAnsi="Arial" w:cs="Arial"/>
                <w:sz w:val="24"/>
              </w:rPr>
            </w:pPr>
          </w:p>
          <w:p w:rsidR="008B33E3" w:rsidRPr="00512209" w:rsidRDefault="008B33E3" w:rsidP="00BF28A6">
            <w:pPr>
              <w:autoSpaceDE w:val="0"/>
              <w:autoSpaceDN w:val="0"/>
              <w:adjustRightInd w:val="0"/>
              <w:contextualSpacing/>
              <w:jc w:val="center"/>
              <w:rPr>
                <w:rFonts w:ascii="Arial" w:hAnsi="Arial" w:cs="Arial"/>
                <w:sz w:val="24"/>
              </w:rPr>
            </w:pPr>
            <w:r w:rsidRPr="00512209">
              <w:rPr>
                <w:rFonts w:ascii="Arial" w:hAnsi="Arial" w:cs="Arial"/>
                <w:sz w:val="24"/>
              </w:rPr>
              <w:t>60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rFonts w:ascii="Arial" w:hAnsi="Arial" w:cs="Arial"/>
                <w:sz w:val="24"/>
              </w:rPr>
            </w:pPr>
          </w:p>
          <w:p w:rsidR="008B33E3" w:rsidRPr="00512209" w:rsidRDefault="008B33E3" w:rsidP="00BF28A6">
            <w:pPr>
              <w:autoSpaceDE w:val="0"/>
              <w:autoSpaceDN w:val="0"/>
              <w:adjustRightInd w:val="0"/>
              <w:contextualSpacing/>
              <w:jc w:val="center"/>
              <w:rPr>
                <w:rFonts w:ascii="Arial" w:hAnsi="Arial" w:cs="Arial"/>
                <w:sz w:val="24"/>
              </w:rPr>
            </w:pPr>
            <w:r w:rsidRPr="00512209">
              <w:rPr>
                <w:rFonts w:ascii="Arial" w:hAnsi="Arial" w:cs="Arial"/>
                <w:sz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r w:rsidRPr="00512209">
              <w:t>Бытовое обслужи</w:t>
            </w:r>
            <w:r>
              <w:t>-</w:t>
            </w:r>
          </w:p>
          <w:p w:rsidR="008B33E3" w:rsidRPr="00512209" w:rsidRDefault="008B33E3" w:rsidP="00BF28A6">
            <w:pPr>
              <w:pStyle w:val="afffc"/>
              <w:ind w:left="57" w:right="57"/>
              <w:jc w:val="center"/>
            </w:pPr>
            <w:proofErr w:type="spellStart"/>
            <w:r w:rsidRPr="00512209">
              <w:t>вание</w:t>
            </w:r>
            <w:proofErr w:type="spellEnd"/>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56" w:type="dxa"/>
          </w:tcPr>
          <w:p w:rsidR="008B33E3" w:rsidRPr="00512209" w:rsidRDefault="008B33E3" w:rsidP="00BF28A6">
            <w:pPr>
              <w:pStyle w:val="afffc"/>
              <w:jc w:val="center"/>
            </w:pPr>
            <w:bookmarkStart w:id="15" w:name="sub_1033"/>
          </w:p>
          <w:p w:rsidR="008B33E3" w:rsidRPr="00512209" w:rsidRDefault="008B33E3" w:rsidP="00BF28A6">
            <w:pPr>
              <w:pStyle w:val="afffc"/>
              <w:jc w:val="center"/>
            </w:pPr>
            <w:r w:rsidRPr="00512209">
              <w:t>3.3</w:t>
            </w:r>
            <w:bookmarkEnd w:id="15"/>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w:t>
            </w:r>
            <w:r w:rsidRPr="00512209">
              <w:rPr>
                <w:sz w:val="24"/>
              </w:rPr>
              <w:t xml:space="preserve">00 -(10 000)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ind w:left="139" w:right="125"/>
              <w:rPr>
                <w:sz w:val="24"/>
                <w:szCs w:val="24"/>
              </w:rPr>
            </w:pPr>
            <w:r w:rsidRPr="00512209">
              <w:rPr>
                <w:sz w:val="24"/>
                <w:szCs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rFonts w:ascii="Arial" w:hAnsi="Arial" w:cs="Arial"/>
                <w:sz w:val="24"/>
                <w:szCs w:val="24"/>
              </w:rPr>
            </w:pPr>
          </w:p>
          <w:p w:rsidR="008B33E3" w:rsidRPr="00512209" w:rsidRDefault="008B33E3" w:rsidP="00BF28A6">
            <w:pPr>
              <w:pStyle w:val="TableParagraph"/>
              <w:rPr>
                <w:rFonts w:ascii="Arial" w:hAnsi="Arial" w:cs="Arial"/>
                <w:sz w:val="24"/>
                <w:szCs w:val="24"/>
              </w:rPr>
            </w:pPr>
            <w:r w:rsidRPr="00512209">
              <w:rPr>
                <w:rFonts w:ascii="Arial" w:hAnsi="Arial" w:cs="Arial"/>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20"/>
              <w:rPr>
                <w:sz w:val="24"/>
                <w:szCs w:val="24"/>
              </w:rPr>
            </w:pPr>
            <w:r w:rsidRPr="00512209">
              <w:rPr>
                <w:sz w:val="24"/>
                <w:szCs w:val="24"/>
              </w:rPr>
              <w:t>3</w:t>
            </w:r>
          </w:p>
        </w:tc>
      </w:tr>
      <w:tr w:rsidR="008B33E3" w:rsidRPr="00512209" w:rsidTr="00BF28A6">
        <w:trPr>
          <w:gridAfter w:val="1"/>
          <w:wAfter w:w="31" w:type="dxa"/>
          <w:trHeight w:val="1155"/>
          <w:jc w:val="center"/>
        </w:trPr>
        <w:tc>
          <w:tcPr>
            <w:tcW w:w="1172" w:type="dxa"/>
            <w:vMerge w:val="restart"/>
            <w:shd w:val="clear" w:color="auto" w:fill="auto"/>
          </w:tcPr>
          <w:p w:rsidR="008B33E3" w:rsidRPr="00512209" w:rsidRDefault="008B33E3" w:rsidP="00BF28A6">
            <w:pPr>
              <w:pStyle w:val="afffc"/>
              <w:ind w:left="57" w:right="57"/>
              <w:jc w:val="center"/>
            </w:pPr>
            <w:r w:rsidRPr="00512209">
              <w:t>Здраво</w:t>
            </w:r>
            <w:r>
              <w:t>-</w:t>
            </w:r>
          </w:p>
          <w:p w:rsidR="008B33E3" w:rsidRPr="00512209" w:rsidRDefault="008B33E3" w:rsidP="00BF28A6">
            <w:pPr>
              <w:pStyle w:val="afffc"/>
              <w:ind w:left="57" w:right="57"/>
              <w:jc w:val="center"/>
            </w:pPr>
            <w:r>
              <w:t>о</w:t>
            </w:r>
            <w:r w:rsidRPr="00512209">
              <w:t>хране</w:t>
            </w:r>
            <w:r>
              <w:t>-</w:t>
            </w:r>
          </w:p>
          <w:p w:rsidR="008B33E3" w:rsidRPr="00512209" w:rsidRDefault="008B33E3" w:rsidP="00BF28A6">
            <w:pPr>
              <w:pStyle w:val="afffc"/>
              <w:ind w:left="57" w:right="57"/>
              <w:jc w:val="center"/>
            </w:pPr>
            <w:proofErr w:type="spellStart"/>
            <w:r w:rsidRPr="00512209">
              <w:t>ние</w:t>
            </w:r>
            <w:proofErr w:type="spellEnd"/>
          </w:p>
        </w:tc>
        <w:tc>
          <w:tcPr>
            <w:tcW w:w="5199" w:type="dxa"/>
            <w:vMerge w:val="restart"/>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 xml:space="preserve">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sub_1341" w:history="1">
              <w:r w:rsidRPr="00512209">
                <w:rPr>
                  <w:rStyle w:val="aff6"/>
                </w:rPr>
                <w:t>кодами 3.4.1 - 3.4.2</w:t>
              </w:r>
            </w:hyperlink>
          </w:p>
        </w:tc>
        <w:tc>
          <w:tcPr>
            <w:tcW w:w="956" w:type="dxa"/>
            <w:vMerge w:val="restart"/>
            <w:shd w:val="clear" w:color="auto" w:fill="auto"/>
          </w:tcPr>
          <w:p w:rsidR="008B33E3" w:rsidRPr="00512209" w:rsidRDefault="008B33E3" w:rsidP="00BF28A6">
            <w:pPr>
              <w:pStyle w:val="afffc"/>
              <w:jc w:val="center"/>
            </w:pPr>
            <w:bookmarkStart w:id="16" w:name="sub_1034"/>
          </w:p>
          <w:p w:rsidR="008B33E3" w:rsidRPr="00512209" w:rsidRDefault="008B33E3" w:rsidP="00BF28A6">
            <w:pPr>
              <w:pStyle w:val="afffc"/>
              <w:jc w:val="center"/>
            </w:pPr>
            <w:r w:rsidRPr="00512209">
              <w:t>3.4</w:t>
            </w:r>
            <w:bookmarkEnd w:id="16"/>
          </w:p>
        </w:tc>
        <w:tc>
          <w:tcPr>
            <w:tcW w:w="2625" w:type="dxa"/>
            <w:gridSpan w:val="5"/>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400 - (</w:t>
            </w:r>
            <w:r>
              <w:rPr>
                <w:sz w:val="24"/>
              </w:rPr>
              <w:t>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15" w:type="dxa"/>
            <w:gridSpan w:val="3"/>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57" w:right="57"/>
              <w:rPr>
                <w:sz w:val="24"/>
                <w:szCs w:val="24"/>
              </w:rPr>
            </w:pPr>
            <w:r w:rsidRPr="00512209">
              <w:rPr>
                <w:sz w:val="24"/>
                <w:szCs w:val="24"/>
              </w:rPr>
              <w:t>3/12</w:t>
            </w:r>
          </w:p>
          <w:p w:rsidR="008B33E3" w:rsidRPr="00512209" w:rsidRDefault="008B33E3" w:rsidP="00BF28A6">
            <w:pPr>
              <w:pStyle w:val="TableParagraph"/>
              <w:ind w:left="57" w:right="57"/>
              <w:rPr>
                <w:sz w:val="24"/>
                <w:szCs w:val="24"/>
              </w:rPr>
            </w:pPr>
            <w:r w:rsidRPr="00512209">
              <w:rPr>
                <w:sz w:val="24"/>
                <w:szCs w:val="24"/>
              </w:rPr>
              <w:t xml:space="preserve">или </w:t>
            </w:r>
            <w:proofErr w:type="spellStart"/>
            <w:proofErr w:type="gramStart"/>
            <w:r w:rsidRPr="00512209">
              <w:rPr>
                <w:sz w:val="24"/>
                <w:szCs w:val="24"/>
              </w:rPr>
              <w:t>опр</w:t>
            </w:r>
            <w:r w:rsidRPr="00512209">
              <w:rPr>
                <w:sz w:val="24"/>
                <w:szCs w:val="24"/>
              </w:rPr>
              <w:t>е</w:t>
            </w:r>
            <w:r w:rsidRPr="00512209">
              <w:rPr>
                <w:sz w:val="24"/>
                <w:szCs w:val="24"/>
              </w:rPr>
              <w:t>де-ляется</w:t>
            </w:r>
            <w:proofErr w:type="spellEnd"/>
            <w:proofErr w:type="gramEnd"/>
            <w:r w:rsidRPr="00512209">
              <w:rPr>
                <w:sz w:val="24"/>
                <w:szCs w:val="24"/>
              </w:rPr>
              <w:t xml:space="preserve"> по з</w:t>
            </w:r>
            <w:r w:rsidRPr="00512209">
              <w:rPr>
                <w:sz w:val="24"/>
                <w:szCs w:val="24"/>
              </w:rPr>
              <w:t>а</w:t>
            </w:r>
            <w:r w:rsidRPr="00512209">
              <w:rPr>
                <w:sz w:val="24"/>
                <w:szCs w:val="24"/>
              </w:rPr>
              <w:t>данию на пр</w:t>
            </w:r>
            <w:r w:rsidRPr="00512209">
              <w:rPr>
                <w:sz w:val="24"/>
                <w:szCs w:val="24"/>
              </w:rPr>
              <w:t>о</w:t>
            </w:r>
            <w:r w:rsidRPr="00512209">
              <w:rPr>
                <w:sz w:val="24"/>
                <w:szCs w:val="24"/>
              </w:rPr>
              <w:t>ектиров</w:t>
            </w:r>
            <w:r w:rsidRPr="00512209">
              <w:rPr>
                <w:sz w:val="24"/>
                <w:szCs w:val="24"/>
              </w:rPr>
              <w:t>а</w:t>
            </w:r>
            <w:r w:rsidRPr="00512209">
              <w:rPr>
                <w:sz w:val="24"/>
                <w:szCs w:val="24"/>
              </w:rPr>
              <w:t>ние</w:t>
            </w:r>
          </w:p>
        </w:tc>
        <w:tc>
          <w:tcPr>
            <w:tcW w:w="810" w:type="dxa"/>
            <w:gridSpan w:val="7"/>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58" w:type="dxa"/>
            <w:gridSpan w:val="7"/>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33" w:type="dxa"/>
            <w:gridSpan w:val="7"/>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25" w:type="dxa"/>
            <w:gridSpan w:val="8"/>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07" w:right="105"/>
              <w:rPr>
                <w:sz w:val="24"/>
                <w:szCs w:val="24"/>
              </w:rPr>
            </w:pPr>
            <w:r w:rsidRPr="00512209">
              <w:rPr>
                <w:sz w:val="24"/>
                <w:szCs w:val="24"/>
              </w:rPr>
              <w:t>60</w:t>
            </w:r>
          </w:p>
        </w:tc>
        <w:tc>
          <w:tcPr>
            <w:tcW w:w="942" w:type="dxa"/>
            <w:gridSpan w:val="4"/>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705"/>
          <w:jc w:val="center"/>
        </w:trPr>
        <w:tc>
          <w:tcPr>
            <w:tcW w:w="1172" w:type="dxa"/>
            <w:vMerge/>
            <w:shd w:val="clear" w:color="auto" w:fill="auto"/>
          </w:tcPr>
          <w:p w:rsidR="008B33E3" w:rsidRPr="00512209" w:rsidRDefault="008B33E3" w:rsidP="00BF28A6">
            <w:pPr>
              <w:pStyle w:val="afffc"/>
              <w:ind w:left="57" w:right="57"/>
              <w:jc w:val="center"/>
            </w:pPr>
          </w:p>
        </w:tc>
        <w:tc>
          <w:tcPr>
            <w:tcW w:w="5199" w:type="dxa"/>
            <w:vMerge/>
            <w:shd w:val="clear" w:color="auto" w:fill="auto"/>
          </w:tcPr>
          <w:p w:rsidR="008B33E3" w:rsidRPr="00512209" w:rsidRDefault="008B33E3" w:rsidP="00BF28A6">
            <w:pPr>
              <w:pStyle w:val="afffc"/>
              <w:ind w:left="57" w:right="57"/>
            </w:pPr>
          </w:p>
        </w:tc>
        <w:tc>
          <w:tcPr>
            <w:tcW w:w="956" w:type="dxa"/>
            <w:vMerge/>
            <w:shd w:val="clear" w:color="auto" w:fill="auto"/>
          </w:tcPr>
          <w:p w:rsidR="008B33E3" w:rsidRPr="00512209" w:rsidRDefault="008B33E3" w:rsidP="00BF28A6">
            <w:pPr>
              <w:pStyle w:val="afffc"/>
              <w:jc w:val="center"/>
            </w:pPr>
          </w:p>
        </w:tc>
        <w:tc>
          <w:tcPr>
            <w:tcW w:w="7808" w:type="dxa"/>
            <w:gridSpan w:val="41"/>
            <w:tcBorders>
              <w:top w:val="single" w:sz="4" w:space="0" w:color="auto"/>
              <w:bottom w:val="single" w:sz="4" w:space="0" w:color="auto"/>
            </w:tcBorders>
            <w:shd w:val="clear" w:color="auto" w:fill="auto"/>
          </w:tcPr>
          <w:p w:rsidR="008B33E3" w:rsidRPr="00512209" w:rsidRDefault="008B33E3" w:rsidP="00BF28A6">
            <w:pPr>
              <w:spacing w:before="120"/>
              <w:jc w:val="center"/>
              <w:rPr>
                <w:b/>
                <w:sz w:val="24"/>
              </w:rPr>
            </w:pPr>
            <w:r w:rsidRPr="00512209">
              <w:rPr>
                <w:b/>
                <w:sz w:val="24"/>
              </w:rPr>
              <w:t>ОСОБЫЕ  УСЛОВИЯ  РЕАЛИЗАЦИИ РЕГЛАМЕНТА</w:t>
            </w:r>
          </w:p>
          <w:p w:rsidR="008B33E3" w:rsidRPr="00512209" w:rsidRDefault="008B33E3" w:rsidP="00BF28A6">
            <w:pPr>
              <w:ind w:left="113" w:right="113"/>
              <w:jc w:val="both"/>
              <w:rPr>
                <w:sz w:val="24"/>
              </w:rPr>
            </w:pPr>
            <w:r w:rsidRPr="00512209">
              <w:rPr>
                <w:sz w:val="24"/>
              </w:rPr>
              <w:t xml:space="preserve">Размещение объектов капитального строительства, если их размещение связано с удовлетворением повседневных потребностей жителей, не причиняет вреда окружающей среде и санитарному благополучию, не </w:t>
            </w:r>
            <w:r w:rsidRPr="00512209">
              <w:rPr>
                <w:sz w:val="24"/>
              </w:rPr>
              <w:lastRenderedPageBreak/>
              <w:t>причиняет существенного неудобства жителям, не требует установления санитарной зоны.</w:t>
            </w:r>
          </w:p>
          <w:p w:rsidR="008B33E3" w:rsidRPr="00512209" w:rsidRDefault="008B33E3" w:rsidP="00BF28A6">
            <w:pPr>
              <w:ind w:left="113" w:right="113"/>
              <w:jc w:val="both"/>
              <w:rPr>
                <w:sz w:val="24"/>
              </w:rPr>
            </w:pPr>
            <w:r w:rsidRPr="00512209">
              <w:rPr>
                <w:rFonts w:eastAsia="Calibri"/>
                <w:sz w:val="24"/>
              </w:rPr>
              <w:t>Высокие требования к архитектурному облику и отделки фасадов. Об</w:t>
            </w:r>
            <w:r w:rsidRPr="00512209">
              <w:rPr>
                <w:rFonts w:eastAsia="Calibri"/>
                <w:sz w:val="24"/>
              </w:rPr>
              <w:t>я</w:t>
            </w:r>
            <w:r w:rsidRPr="00512209">
              <w:rPr>
                <w:rFonts w:eastAsia="Calibri"/>
                <w:sz w:val="24"/>
              </w:rPr>
              <w:t xml:space="preserve">зательно выполнения благоустройства </w:t>
            </w:r>
            <w:proofErr w:type="gramStart"/>
            <w:r w:rsidRPr="00512209">
              <w:rPr>
                <w:rFonts w:eastAsia="Calibri"/>
                <w:sz w:val="24"/>
              </w:rPr>
              <w:t>прилегающий</w:t>
            </w:r>
            <w:proofErr w:type="gramEnd"/>
            <w:r w:rsidRPr="00512209">
              <w:rPr>
                <w:rFonts w:eastAsia="Calibri"/>
                <w:sz w:val="24"/>
              </w:rPr>
              <w:t xml:space="preserve"> территории</w:t>
            </w:r>
            <w:r w:rsidRPr="00512209">
              <w:rPr>
                <w:sz w:val="24"/>
              </w:rPr>
              <w:t>. Обе</w:t>
            </w:r>
            <w:r w:rsidRPr="00512209">
              <w:rPr>
                <w:sz w:val="24"/>
              </w:rPr>
              <w:t>с</w:t>
            </w:r>
            <w:r w:rsidRPr="00512209">
              <w:rPr>
                <w:sz w:val="24"/>
              </w:rPr>
              <w:t xml:space="preserve">печение доступности маломобильных групп населения. </w:t>
            </w:r>
          </w:p>
          <w:p w:rsidR="008B33E3" w:rsidRPr="00F7477B" w:rsidRDefault="008B33E3" w:rsidP="00BF28A6">
            <w:r w:rsidRPr="00512209">
              <w:rPr>
                <w:color w:val="000000"/>
                <w:sz w:val="24"/>
              </w:rPr>
              <w:t>При осуществлении нового строительства, реконструкции или изменении внешнего облика фасадов проектные решения, схемы благоустройства прилегающей территории согласовать</w:t>
            </w:r>
            <w:r w:rsidRPr="00512209">
              <w:rPr>
                <w:sz w:val="24"/>
              </w:rPr>
              <w:t xml:space="preserve"> с </w:t>
            </w:r>
            <w:r w:rsidRPr="00512209">
              <w:rPr>
                <w:rFonts w:eastAsia="Calibri"/>
                <w:sz w:val="24"/>
              </w:rPr>
              <w:t>уполномоченным органом в обл</w:t>
            </w:r>
            <w:r w:rsidRPr="00512209">
              <w:rPr>
                <w:rFonts w:eastAsia="Calibri"/>
                <w:sz w:val="24"/>
              </w:rPr>
              <w:t>а</w:t>
            </w:r>
            <w:r w:rsidRPr="00512209">
              <w:rPr>
                <w:rFonts w:eastAsia="Calibri"/>
                <w:sz w:val="24"/>
              </w:rPr>
              <w:t>сти а</w:t>
            </w:r>
            <w:r>
              <w:rPr>
                <w:rFonts w:eastAsia="Calibri"/>
                <w:sz w:val="24"/>
              </w:rPr>
              <w:t>рхитектуры и градостроительства.</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ind w:left="57" w:right="57"/>
              <w:jc w:val="center"/>
            </w:pPr>
            <w:proofErr w:type="spellStart"/>
            <w:r w:rsidRPr="00512209">
              <w:lastRenderedPageBreak/>
              <w:t>Амбула</w:t>
            </w:r>
            <w:proofErr w:type="spellEnd"/>
            <w:r>
              <w:t>-</w:t>
            </w:r>
          </w:p>
          <w:p w:rsidR="008B33E3" w:rsidRDefault="008B33E3" w:rsidP="00BF28A6">
            <w:pPr>
              <w:pStyle w:val="afffc"/>
              <w:ind w:left="57" w:right="57"/>
              <w:jc w:val="center"/>
            </w:pPr>
            <w:proofErr w:type="spellStart"/>
            <w:r w:rsidRPr="00512209">
              <w:t>торно-поликли</w:t>
            </w:r>
            <w:proofErr w:type="spellEnd"/>
            <w:r>
              <w:t>-</w:t>
            </w:r>
          </w:p>
          <w:p w:rsidR="008B33E3" w:rsidRPr="00512209" w:rsidRDefault="008B33E3" w:rsidP="00BF28A6">
            <w:pPr>
              <w:pStyle w:val="afffc"/>
              <w:ind w:left="57" w:right="57"/>
              <w:jc w:val="center"/>
            </w:pPr>
            <w:proofErr w:type="spellStart"/>
            <w:r w:rsidRPr="00512209">
              <w:t>ничес</w:t>
            </w:r>
            <w:proofErr w:type="spellEnd"/>
            <w:r>
              <w:t>-</w:t>
            </w:r>
          </w:p>
          <w:p w:rsidR="008B33E3" w:rsidRPr="00512209" w:rsidRDefault="008B33E3" w:rsidP="00BF28A6">
            <w:pPr>
              <w:pStyle w:val="afffc"/>
              <w:ind w:left="57" w:right="57"/>
              <w:jc w:val="center"/>
            </w:pPr>
            <w:r w:rsidRPr="00512209">
              <w:t xml:space="preserve">кое </w:t>
            </w:r>
            <w:proofErr w:type="gramStart"/>
            <w:r w:rsidRPr="00512209">
              <w:t>о</w:t>
            </w:r>
            <w:r w:rsidRPr="00512209">
              <w:t>б</w:t>
            </w:r>
            <w:r w:rsidRPr="00512209">
              <w:t>служи</w:t>
            </w:r>
            <w:r>
              <w:t>-</w:t>
            </w:r>
            <w:proofErr w:type="spellStart"/>
            <w:r w:rsidRPr="00512209">
              <w:t>вание</w:t>
            </w:r>
            <w:proofErr w:type="spellEnd"/>
            <w:proofErr w:type="gramEnd"/>
          </w:p>
        </w:tc>
        <w:tc>
          <w:tcPr>
            <w:tcW w:w="5199" w:type="dxa"/>
            <w:tcBorders>
              <w:bottom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w:t>
            </w:r>
            <w:r w:rsidRPr="00512209">
              <w:t>е</w:t>
            </w:r>
            <w:r w:rsidRPr="00512209">
              <w:t>бенка, диагностические центры, молочные ку</w:t>
            </w:r>
            <w:r w:rsidRPr="00512209">
              <w:t>х</w:t>
            </w:r>
            <w:r w:rsidRPr="00512209">
              <w:t>ни, станции донорства крови, клинические лаб</w:t>
            </w:r>
            <w:r w:rsidRPr="00512209">
              <w:t>о</w:t>
            </w:r>
            <w:r w:rsidRPr="00512209">
              <w:t>ратории)</w:t>
            </w:r>
          </w:p>
        </w:tc>
        <w:tc>
          <w:tcPr>
            <w:tcW w:w="956" w:type="dxa"/>
            <w:tcBorders>
              <w:bottom w:val="single" w:sz="12" w:space="0" w:color="auto"/>
            </w:tcBorders>
          </w:tcPr>
          <w:p w:rsidR="008B33E3" w:rsidRPr="00512209" w:rsidRDefault="008B33E3" w:rsidP="00BF28A6">
            <w:pPr>
              <w:pStyle w:val="afffc"/>
              <w:jc w:val="center"/>
            </w:pPr>
            <w:bookmarkStart w:id="17" w:name="sub_1341"/>
          </w:p>
          <w:p w:rsidR="008B33E3" w:rsidRPr="00512209" w:rsidRDefault="008B33E3" w:rsidP="00BF28A6">
            <w:pPr>
              <w:pStyle w:val="afffc"/>
              <w:jc w:val="center"/>
            </w:pPr>
            <w:r w:rsidRPr="00512209">
              <w:t>3.4.1</w:t>
            </w:r>
            <w:bookmarkEnd w:id="17"/>
          </w:p>
        </w:tc>
        <w:tc>
          <w:tcPr>
            <w:tcW w:w="2625" w:type="dxa"/>
            <w:gridSpan w:val="5"/>
            <w:tcBorders>
              <w:bottom w:val="single" w:sz="12"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400 - (</w:t>
            </w:r>
            <w:r>
              <w:rPr>
                <w:sz w:val="24"/>
              </w:rPr>
              <w:t>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12" w:space="0" w:color="auto"/>
            </w:tcBorders>
          </w:tcPr>
          <w:p w:rsidR="008B33E3" w:rsidRPr="00512209" w:rsidRDefault="008B33E3" w:rsidP="00BF28A6">
            <w:pPr>
              <w:pStyle w:val="TableParagraph"/>
              <w:ind w:left="57" w:right="57"/>
              <w:rPr>
                <w:sz w:val="24"/>
                <w:szCs w:val="24"/>
              </w:rPr>
            </w:pPr>
            <w:r w:rsidRPr="00512209">
              <w:rPr>
                <w:sz w:val="24"/>
                <w:szCs w:val="24"/>
              </w:rPr>
              <w:t>3/12</w:t>
            </w:r>
          </w:p>
          <w:p w:rsidR="008B33E3" w:rsidRPr="00512209" w:rsidRDefault="008B33E3" w:rsidP="00BF28A6">
            <w:pPr>
              <w:pStyle w:val="TableParagraph"/>
              <w:ind w:left="57" w:right="57"/>
              <w:rPr>
                <w:sz w:val="24"/>
                <w:szCs w:val="24"/>
              </w:rPr>
            </w:pPr>
            <w:r w:rsidRPr="00512209">
              <w:rPr>
                <w:sz w:val="24"/>
                <w:szCs w:val="24"/>
              </w:rPr>
              <w:t xml:space="preserve">или </w:t>
            </w:r>
            <w:proofErr w:type="spellStart"/>
            <w:proofErr w:type="gramStart"/>
            <w:r w:rsidRPr="00512209">
              <w:rPr>
                <w:sz w:val="24"/>
                <w:szCs w:val="24"/>
              </w:rPr>
              <w:t>опр</w:t>
            </w:r>
            <w:r w:rsidRPr="00512209">
              <w:rPr>
                <w:sz w:val="24"/>
                <w:szCs w:val="24"/>
              </w:rPr>
              <w:t>е</w:t>
            </w:r>
            <w:r w:rsidRPr="00512209">
              <w:rPr>
                <w:sz w:val="24"/>
                <w:szCs w:val="24"/>
              </w:rPr>
              <w:t>де-ляется</w:t>
            </w:r>
            <w:proofErr w:type="spellEnd"/>
            <w:proofErr w:type="gramEnd"/>
            <w:r w:rsidRPr="00512209">
              <w:rPr>
                <w:sz w:val="24"/>
                <w:szCs w:val="24"/>
              </w:rPr>
              <w:t xml:space="preserve"> по з</w:t>
            </w:r>
            <w:r w:rsidRPr="00512209">
              <w:rPr>
                <w:sz w:val="24"/>
                <w:szCs w:val="24"/>
              </w:rPr>
              <w:t>а</w:t>
            </w:r>
            <w:r w:rsidRPr="00512209">
              <w:rPr>
                <w:sz w:val="24"/>
                <w:szCs w:val="24"/>
              </w:rPr>
              <w:t>данию на прое</w:t>
            </w:r>
            <w:r w:rsidRPr="00512209">
              <w:rPr>
                <w:sz w:val="24"/>
                <w:szCs w:val="24"/>
              </w:rPr>
              <w:t>к</w:t>
            </w:r>
            <w:r w:rsidRPr="00512209">
              <w:rPr>
                <w:sz w:val="24"/>
                <w:szCs w:val="24"/>
              </w:rPr>
              <w:t>тир</w:t>
            </w:r>
            <w:r w:rsidRPr="00512209">
              <w:rPr>
                <w:sz w:val="24"/>
                <w:szCs w:val="24"/>
              </w:rPr>
              <w:t>о</w:t>
            </w:r>
            <w:r w:rsidRPr="00512209">
              <w:rPr>
                <w:sz w:val="24"/>
                <w:szCs w:val="24"/>
              </w:rPr>
              <w:t>вание</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107" w:right="105"/>
              <w:rPr>
                <w:sz w:val="24"/>
                <w:szCs w:val="24"/>
              </w:rPr>
            </w:pPr>
            <w:r w:rsidRPr="00512209">
              <w:rPr>
                <w:sz w:val="24"/>
                <w:szCs w:val="24"/>
              </w:rPr>
              <w:t>60</w:t>
            </w:r>
          </w:p>
        </w:tc>
        <w:tc>
          <w:tcPr>
            <w:tcW w:w="925" w:type="dxa"/>
            <w:gridSpan w:val="3"/>
            <w:tcBorders>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roofErr w:type="spellStart"/>
            <w:r w:rsidRPr="00512209">
              <w:t>Стацио</w:t>
            </w:r>
            <w:proofErr w:type="spellEnd"/>
            <w:r>
              <w:t>-</w:t>
            </w:r>
          </w:p>
          <w:p w:rsidR="008B33E3" w:rsidRPr="00512209" w:rsidRDefault="008B33E3" w:rsidP="00BF28A6">
            <w:pPr>
              <w:pStyle w:val="afffc"/>
              <w:ind w:left="57" w:right="57"/>
              <w:jc w:val="center"/>
            </w:pPr>
            <w:proofErr w:type="spellStart"/>
            <w:r w:rsidRPr="00512209">
              <w:t>нарное</w:t>
            </w:r>
            <w:proofErr w:type="spellEnd"/>
            <w:r w:rsidRPr="00512209">
              <w:t xml:space="preserve"> </w:t>
            </w:r>
            <w:proofErr w:type="spellStart"/>
            <w:proofErr w:type="gramStart"/>
            <w:r w:rsidRPr="00512209">
              <w:t>мед</w:t>
            </w:r>
            <w:r w:rsidRPr="00512209">
              <w:t>и</w:t>
            </w:r>
            <w:r w:rsidRPr="00512209">
              <w:t>цинс</w:t>
            </w:r>
            <w:proofErr w:type="spellEnd"/>
            <w:r>
              <w:t>-</w:t>
            </w:r>
            <w:r w:rsidRPr="00512209">
              <w:t>кое</w:t>
            </w:r>
            <w:proofErr w:type="gramEnd"/>
            <w:r w:rsidRPr="00512209">
              <w:t xml:space="preserve"> обсл</w:t>
            </w:r>
            <w:r w:rsidRPr="00512209">
              <w:t>у</w:t>
            </w:r>
            <w:r w:rsidRPr="00512209">
              <w:t>жив</w:t>
            </w:r>
            <w:r>
              <w:t>-</w:t>
            </w:r>
            <w:proofErr w:type="spellStart"/>
            <w:r w:rsidRPr="00512209">
              <w:t>ание</w:t>
            </w:r>
            <w:proofErr w:type="spellEnd"/>
          </w:p>
        </w:tc>
        <w:tc>
          <w:tcPr>
            <w:tcW w:w="5199" w:type="dxa"/>
            <w:tcBorders>
              <w:top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 xml:space="preserve">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w:t>
            </w:r>
            <w:r w:rsidRPr="00512209">
              <w:lastRenderedPageBreak/>
              <w:t>лечению в стационаре)</w:t>
            </w:r>
            <w:proofErr w:type="gramStart"/>
            <w:r w:rsidRPr="00512209">
              <w:t>;р</w:t>
            </w:r>
            <w:proofErr w:type="gramEnd"/>
            <w:r w:rsidRPr="00512209">
              <w:t>азмещение станций скорой пом</w:t>
            </w:r>
            <w:r w:rsidRPr="00512209">
              <w:t>о</w:t>
            </w:r>
            <w:r w:rsidRPr="00512209">
              <w:t>щи; размещение площадок санитарной авиации</w:t>
            </w:r>
          </w:p>
        </w:tc>
        <w:tc>
          <w:tcPr>
            <w:tcW w:w="956" w:type="dxa"/>
            <w:tcBorders>
              <w:top w:val="single" w:sz="12" w:space="0" w:color="auto"/>
            </w:tcBorders>
          </w:tcPr>
          <w:p w:rsidR="008B33E3" w:rsidRPr="00512209" w:rsidRDefault="008B33E3" w:rsidP="00BF28A6">
            <w:pPr>
              <w:pStyle w:val="afffc"/>
              <w:jc w:val="center"/>
            </w:pPr>
          </w:p>
          <w:p w:rsidR="008B33E3" w:rsidRPr="00512209" w:rsidRDefault="008B33E3" w:rsidP="00BF28A6">
            <w:pPr>
              <w:pStyle w:val="afffc"/>
              <w:jc w:val="center"/>
            </w:pPr>
            <w:r w:rsidRPr="00512209">
              <w:t>3.4.2</w:t>
            </w:r>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1000 - (</w:t>
            </w:r>
            <w:r>
              <w:rPr>
                <w:sz w:val="24"/>
              </w:rPr>
              <w:t>3</w:t>
            </w:r>
            <w:r w:rsidRPr="00512209">
              <w:rPr>
                <w:sz w:val="24"/>
              </w:rPr>
              <w:t xml:space="preserve">0 000) </w:t>
            </w:r>
            <w:proofErr w:type="spellStart"/>
            <w:r w:rsidRPr="00512209">
              <w:rPr>
                <w:sz w:val="24"/>
              </w:rPr>
              <w:t>кв</w:t>
            </w:r>
            <w:proofErr w:type="gramStart"/>
            <w:r w:rsidRPr="00512209">
              <w:rPr>
                <w:sz w:val="24"/>
              </w:rPr>
              <w:t>.м</w:t>
            </w:r>
            <w:proofErr w:type="spellEnd"/>
            <w:proofErr w:type="gramEnd"/>
          </w:p>
        </w:tc>
        <w:tc>
          <w:tcPr>
            <w:tcW w:w="833" w:type="dxa"/>
            <w:gridSpan w:val="5"/>
            <w:tcBorders>
              <w:top w:val="single" w:sz="12" w:space="0" w:color="auto"/>
              <w:bottom w:val="single" w:sz="4" w:space="0" w:color="auto"/>
            </w:tcBorders>
          </w:tcPr>
          <w:p w:rsidR="008B33E3" w:rsidRPr="00512209" w:rsidRDefault="008B33E3" w:rsidP="00BF28A6">
            <w:pPr>
              <w:pStyle w:val="TableParagraph"/>
              <w:ind w:left="57" w:right="57"/>
              <w:rPr>
                <w:sz w:val="24"/>
                <w:szCs w:val="24"/>
              </w:rPr>
            </w:pPr>
            <w:r w:rsidRPr="00512209">
              <w:rPr>
                <w:sz w:val="24"/>
                <w:szCs w:val="24"/>
              </w:rPr>
              <w:t>3/12</w:t>
            </w:r>
          </w:p>
          <w:p w:rsidR="008B33E3" w:rsidRPr="00512209" w:rsidRDefault="008B33E3" w:rsidP="00BF28A6">
            <w:pPr>
              <w:pStyle w:val="TableParagraph"/>
              <w:ind w:left="57" w:right="57"/>
              <w:rPr>
                <w:sz w:val="24"/>
                <w:szCs w:val="24"/>
              </w:rPr>
            </w:pPr>
            <w:r w:rsidRPr="00512209">
              <w:rPr>
                <w:sz w:val="24"/>
                <w:szCs w:val="24"/>
              </w:rPr>
              <w:t xml:space="preserve">или </w:t>
            </w:r>
            <w:proofErr w:type="spellStart"/>
            <w:proofErr w:type="gramStart"/>
            <w:r w:rsidRPr="00512209">
              <w:rPr>
                <w:sz w:val="24"/>
                <w:szCs w:val="24"/>
              </w:rPr>
              <w:t>опр</w:t>
            </w:r>
            <w:r w:rsidRPr="00512209">
              <w:rPr>
                <w:sz w:val="24"/>
                <w:szCs w:val="24"/>
              </w:rPr>
              <w:t>е</w:t>
            </w:r>
            <w:r w:rsidRPr="00512209">
              <w:rPr>
                <w:sz w:val="24"/>
                <w:szCs w:val="24"/>
              </w:rPr>
              <w:t>деля-ется</w:t>
            </w:r>
            <w:proofErr w:type="spellEnd"/>
            <w:proofErr w:type="gramEnd"/>
            <w:r w:rsidRPr="00512209">
              <w:rPr>
                <w:sz w:val="24"/>
                <w:szCs w:val="24"/>
              </w:rPr>
              <w:t xml:space="preserve"> </w:t>
            </w:r>
            <w:r w:rsidRPr="00512209">
              <w:rPr>
                <w:sz w:val="24"/>
                <w:szCs w:val="24"/>
              </w:rPr>
              <w:lastRenderedPageBreak/>
              <w:t>по з</w:t>
            </w:r>
            <w:r w:rsidRPr="00512209">
              <w:rPr>
                <w:sz w:val="24"/>
                <w:szCs w:val="24"/>
              </w:rPr>
              <w:t>а</w:t>
            </w:r>
            <w:r w:rsidRPr="00512209">
              <w:rPr>
                <w:sz w:val="24"/>
                <w:szCs w:val="24"/>
              </w:rPr>
              <w:t>данию на прое</w:t>
            </w:r>
            <w:r w:rsidRPr="00512209">
              <w:rPr>
                <w:sz w:val="24"/>
                <w:szCs w:val="24"/>
              </w:rPr>
              <w:t>к</w:t>
            </w:r>
            <w:r w:rsidRPr="00512209">
              <w:rPr>
                <w:sz w:val="24"/>
                <w:szCs w:val="24"/>
              </w:rPr>
              <w:t>тир</w:t>
            </w:r>
            <w:r w:rsidRPr="00512209">
              <w:rPr>
                <w:sz w:val="24"/>
                <w:szCs w:val="24"/>
              </w:rPr>
              <w:t>о</w:t>
            </w:r>
            <w:r w:rsidRPr="00512209">
              <w:rPr>
                <w:sz w:val="24"/>
                <w:szCs w:val="24"/>
              </w:rPr>
              <w:t>вание</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20"/>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r w:rsidRPr="00512209">
              <w:lastRenderedPageBreak/>
              <w:t>Медицин</w:t>
            </w:r>
            <w:r>
              <w:t>-</w:t>
            </w:r>
          </w:p>
          <w:p w:rsidR="008B33E3" w:rsidRPr="00512209" w:rsidRDefault="008B33E3" w:rsidP="00BF28A6">
            <w:pPr>
              <w:pStyle w:val="afffc"/>
              <w:jc w:val="center"/>
            </w:pPr>
            <w:proofErr w:type="spellStart"/>
            <w:r>
              <w:t>с</w:t>
            </w:r>
            <w:r w:rsidRPr="00512209">
              <w:t>кие</w:t>
            </w:r>
            <w:proofErr w:type="spellEnd"/>
            <w:r>
              <w:t xml:space="preserve"> </w:t>
            </w:r>
            <w:proofErr w:type="spellStart"/>
            <w:r w:rsidRPr="00512209">
              <w:t>орг</w:t>
            </w:r>
            <w:r w:rsidRPr="00512209">
              <w:t>а</w:t>
            </w:r>
            <w:r w:rsidRPr="00512209">
              <w:t>низа</w:t>
            </w:r>
            <w:proofErr w:type="spellEnd"/>
            <w:r>
              <w:t>-</w:t>
            </w:r>
          </w:p>
          <w:p w:rsidR="008B33E3" w:rsidRPr="00512209" w:rsidRDefault="008B33E3" w:rsidP="00BF28A6">
            <w:pPr>
              <w:pStyle w:val="afffc"/>
              <w:jc w:val="center"/>
            </w:pPr>
            <w:proofErr w:type="spellStart"/>
            <w:r w:rsidRPr="00512209">
              <w:t>ции</w:t>
            </w:r>
            <w:proofErr w:type="spellEnd"/>
          </w:p>
          <w:p w:rsidR="008B33E3" w:rsidRPr="00512209" w:rsidRDefault="008B33E3" w:rsidP="00BF28A6">
            <w:pPr>
              <w:pStyle w:val="afffc"/>
              <w:jc w:val="center"/>
            </w:pPr>
            <w:r w:rsidRPr="00512209">
              <w:t xml:space="preserve"> особого </w:t>
            </w:r>
            <w:proofErr w:type="spellStart"/>
            <w:r w:rsidRPr="00512209">
              <w:t>назначе</w:t>
            </w:r>
            <w:proofErr w:type="spellEnd"/>
            <w:r>
              <w:t>-</w:t>
            </w:r>
          </w:p>
          <w:p w:rsidR="008B33E3" w:rsidRPr="00512209" w:rsidRDefault="008B33E3" w:rsidP="00BF28A6">
            <w:pPr>
              <w:pStyle w:val="afffc"/>
              <w:jc w:val="center"/>
            </w:pPr>
            <w:proofErr w:type="spellStart"/>
            <w:r w:rsidRPr="00512209">
              <w:t>ния</w:t>
            </w:r>
            <w:proofErr w:type="spellEnd"/>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 xml:space="preserve">ства для размещения медицинских организаций, осуществляющих проведение судебно-медицинской и </w:t>
            </w:r>
            <w:proofErr w:type="gramStart"/>
            <w:r w:rsidRPr="00512209">
              <w:t>патолого-анатомической</w:t>
            </w:r>
            <w:proofErr w:type="gramEnd"/>
            <w:r w:rsidRPr="00512209">
              <w:t xml:space="preserve"> экспе</w:t>
            </w:r>
            <w:r w:rsidRPr="00512209">
              <w:t>р</w:t>
            </w:r>
            <w:r w:rsidRPr="00512209">
              <w:t>тизы (морги)</w:t>
            </w:r>
          </w:p>
        </w:tc>
        <w:tc>
          <w:tcPr>
            <w:tcW w:w="956" w:type="dxa"/>
          </w:tcPr>
          <w:p w:rsidR="008B33E3" w:rsidRPr="00512209" w:rsidRDefault="008B33E3" w:rsidP="00BF28A6">
            <w:pPr>
              <w:pStyle w:val="afffc"/>
              <w:jc w:val="center"/>
            </w:pPr>
            <w:bookmarkStart w:id="18" w:name="sub_1343"/>
            <w:r w:rsidRPr="00512209">
              <w:t>3.4.3</w:t>
            </w:r>
            <w:bookmarkEnd w:id="18"/>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w:t>
            </w:r>
            <w:r w:rsidRPr="00512209">
              <w:rPr>
                <w:sz w:val="24"/>
              </w:rPr>
              <w:t xml:space="preserve"> - (</w:t>
            </w:r>
            <w:r>
              <w:rPr>
                <w:sz w:val="24"/>
              </w:rPr>
              <w:t>1</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4</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color w:val="FF0000"/>
                <w:sz w:val="24"/>
              </w:rPr>
            </w:pPr>
            <w:r w:rsidRPr="00512209">
              <w:rPr>
                <w:sz w:val="24"/>
              </w:rPr>
              <w:t>6</w:t>
            </w:r>
          </w:p>
        </w:tc>
        <w:tc>
          <w:tcPr>
            <w:tcW w:w="810" w:type="dxa"/>
            <w:gridSpan w:val="7"/>
            <w:tcBorders>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60</w:t>
            </w:r>
          </w:p>
        </w:tc>
        <w:tc>
          <w:tcPr>
            <w:tcW w:w="925" w:type="dxa"/>
            <w:gridSpan w:val="3"/>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rFonts w:ascii="Arial" w:hAnsi="Arial" w:cs="Arial"/>
                <w:sz w:val="24"/>
              </w:rPr>
            </w:pPr>
          </w:p>
          <w:p w:rsidR="008B33E3" w:rsidRPr="00512209" w:rsidRDefault="008B33E3" w:rsidP="00BF28A6">
            <w:pPr>
              <w:autoSpaceDE w:val="0"/>
              <w:autoSpaceDN w:val="0"/>
              <w:adjustRightInd w:val="0"/>
              <w:contextualSpacing/>
              <w:jc w:val="center"/>
              <w:rPr>
                <w:rFonts w:ascii="Arial" w:hAnsi="Arial" w:cs="Arial"/>
                <w:sz w:val="24"/>
              </w:rPr>
            </w:pPr>
            <w:r w:rsidRPr="00512209">
              <w:rPr>
                <w:rFonts w:ascii="Arial" w:hAnsi="Arial" w:cs="Arial"/>
                <w:sz w:val="24"/>
              </w:rPr>
              <w:t>6</w:t>
            </w:r>
          </w:p>
        </w:tc>
      </w:tr>
      <w:tr w:rsidR="008B33E3" w:rsidRPr="00512209" w:rsidTr="00BF28A6">
        <w:trPr>
          <w:gridAfter w:val="1"/>
          <w:wAfter w:w="31" w:type="dxa"/>
          <w:trHeight w:val="1155"/>
          <w:jc w:val="center"/>
        </w:trPr>
        <w:tc>
          <w:tcPr>
            <w:tcW w:w="1172" w:type="dxa"/>
            <w:vMerge w:val="restart"/>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spellStart"/>
            <w:r w:rsidRPr="00512209">
              <w:t>Образо</w:t>
            </w:r>
            <w:proofErr w:type="spellEnd"/>
            <w:r>
              <w:t>-</w:t>
            </w:r>
          </w:p>
          <w:p w:rsidR="008B33E3" w:rsidRPr="00512209" w:rsidRDefault="008B33E3" w:rsidP="00BF28A6">
            <w:pPr>
              <w:pStyle w:val="afffc"/>
              <w:ind w:left="57" w:right="57"/>
              <w:jc w:val="center"/>
            </w:pPr>
            <w:proofErr w:type="spellStart"/>
            <w:r w:rsidRPr="00512209">
              <w:t>вание</w:t>
            </w:r>
            <w:proofErr w:type="spellEnd"/>
            <w:r w:rsidRPr="00512209">
              <w:t xml:space="preserve"> и </w:t>
            </w:r>
            <w:proofErr w:type="spellStart"/>
            <w:r w:rsidRPr="00512209">
              <w:t>просве</w:t>
            </w:r>
            <w:proofErr w:type="spellEnd"/>
            <w:r>
              <w:t>-</w:t>
            </w:r>
          </w:p>
          <w:p w:rsidR="008B33E3" w:rsidRPr="00512209" w:rsidRDefault="008B33E3" w:rsidP="00BF28A6">
            <w:pPr>
              <w:pStyle w:val="afffc"/>
              <w:ind w:left="57" w:right="57"/>
              <w:jc w:val="center"/>
            </w:pPr>
            <w:proofErr w:type="spellStart"/>
            <w:r w:rsidRPr="00512209">
              <w:t>щение</w:t>
            </w:r>
            <w:proofErr w:type="spellEnd"/>
          </w:p>
        </w:tc>
        <w:tc>
          <w:tcPr>
            <w:tcW w:w="5199" w:type="dxa"/>
            <w:vMerge w:val="restart"/>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воспитания, образ</w:t>
            </w:r>
            <w:r w:rsidRPr="00512209">
              <w:t>о</w:t>
            </w:r>
            <w:r w:rsidRPr="00512209">
              <w:t xml:space="preserve">вания и просвещения. Содержание данного вида разрешенного использования включает в себя содержание видов разрешенного использования с </w:t>
            </w:r>
            <w:hyperlink w:anchor="sub_1351" w:history="1">
              <w:r w:rsidRPr="00512209">
                <w:rPr>
                  <w:rStyle w:val="aff6"/>
                </w:rPr>
                <w:t>кодами 3.5.1 - 3.5.2</w:t>
              </w:r>
            </w:hyperlink>
          </w:p>
        </w:tc>
        <w:tc>
          <w:tcPr>
            <w:tcW w:w="956" w:type="dxa"/>
            <w:vMerge w:val="restart"/>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3.5</w:t>
            </w:r>
          </w:p>
        </w:tc>
        <w:tc>
          <w:tcPr>
            <w:tcW w:w="2610" w:type="dxa"/>
            <w:gridSpan w:val="4"/>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w:t>
            </w:r>
            <w:r w:rsidRPr="00512209">
              <w:rPr>
                <w:sz w:val="24"/>
              </w:rPr>
              <w:t xml:space="preserve"> - (</w:t>
            </w:r>
            <w:r>
              <w:rPr>
                <w:sz w:val="24"/>
              </w:rPr>
              <w:t>1</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40" w:type="dxa"/>
            <w:gridSpan w:val="5"/>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4</w:t>
            </w:r>
          </w:p>
        </w:tc>
        <w:tc>
          <w:tcPr>
            <w:tcW w:w="845" w:type="dxa"/>
            <w:gridSpan w:val="8"/>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13" w:type="dxa"/>
            <w:gridSpan w:val="5"/>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color w:val="FF0000"/>
                <w:sz w:val="24"/>
              </w:rPr>
            </w:pPr>
            <w:r w:rsidRPr="00512209">
              <w:rPr>
                <w:sz w:val="24"/>
              </w:rPr>
              <w:t>6</w:t>
            </w:r>
          </w:p>
        </w:tc>
        <w:tc>
          <w:tcPr>
            <w:tcW w:w="810" w:type="dxa"/>
            <w:gridSpan w:val="7"/>
            <w:tcBorders>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60</w:t>
            </w:r>
          </w:p>
        </w:tc>
        <w:tc>
          <w:tcPr>
            <w:tcW w:w="925" w:type="dxa"/>
            <w:gridSpan w:val="3"/>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rFonts w:ascii="Arial" w:hAnsi="Arial" w:cs="Arial"/>
                <w:sz w:val="24"/>
              </w:rPr>
            </w:pPr>
          </w:p>
          <w:p w:rsidR="008B33E3" w:rsidRPr="00512209" w:rsidRDefault="008B33E3" w:rsidP="00BF28A6">
            <w:pPr>
              <w:autoSpaceDE w:val="0"/>
              <w:autoSpaceDN w:val="0"/>
              <w:adjustRightInd w:val="0"/>
              <w:contextualSpacing/>
              <w:jc w:val="center"/>
              <w:rPr>
                <w:rFonts w:ascii="Arial" w:hAnsi="Arial" w:cs="Arial"/>
                <w:sz w:val="24"/>
              </w:rPr>
            </w:pPr>
            <w:r w:rsidRPr="00512209">
              <w:rPr>
                <w:rFonts w:ascii="Arial" w:hAnsi="Arial" w:cs="Arial"/>
                <w:sz w:val="24"/>
              </w:rPr>
              <w:t>6</w:t>
            </w:r>
          </w:p>
        </w:tc>
      </w:tr>
      <w:tr w:rsidR="008B33E3" w:rsidRPr="00512209" w:rsidTr="00BF28A6">
        <w:trPr>
          <w:gridAfter w:val="1"/>
          <w:wAfter w:w="31" w:type="dxa"/>
          <w:trHeight w:val="760"/>
          <w:jc w:val="center"/>
        </w:trPr>
        <w:tc>
          <w:tcPr>
            <w:tcW w:w="1172" w:type="dxa"/>
            <w:vMerge/>
            <w:shd w:val="clear" w:color="auto" w:fill="auto"/>
          </w:tcPr>
          <w:p w:rsidR="008B33E3" w:rsidRPr="00512209" w:rsidRDefault="008B33E3" w:rsidP="00BF28A6">
            <w:pPr>
              <w:pStyle w:val="afffc"/>
              <w:ind w:left="57" w:right="57"/>
              <w:jc w:val="center"/>
            </w:pPr>
          </w:p>
        </w:tc>
        <w:tc>
          <w:tcPr>
            <w:tcW w:w="5199" w:type="dxa"/>
            <w:vMerge/>
            <w:shd w:val="clear" w:color="auto" w:fill="auto"/>
          </w:tcPr>
          <w:p w:rsidR="008B33E3" w:rsidRPr="00512209" w:rsidRDefault="008B33E3" w:rsidP="00BF28A6">
            <w:pPr>
              <w:pStyle w:val="afffc"/>
              <w:ind w:left="57" w:right="57"/>
            </w:pPr>
          </w:p>
        </w:tc>
        <w:tc>
          <w:tcPr>
            <w:tcW w:w="956" w:type="dxa"/>
            <w:vMerge/>
            <w:shd w:val="clear" w:color="auto" w:fill="auto"/>
          </w:tcPr>
          <w:p w:rsidR="008B33E3" w:rsidRPr="00512209" w:rsidRDefault="008B33E3" w:rsidP="00BF28A6">
            <w:pPr>
              <w:pStyle w:val="afffc"/>
              <w:jc w:val="center"/>
            </w:pPr>
          </w:p>
        </w:tc>
        <w:tc>
          <w:tcPr>
            <w:tcW w:w="7808" w:type="dxa"/>
            <w:gridSpan w:val="41"/>
            <w:tcBorders>
              <w:top w:val="single" w:sz="4" w:space="0" w:color="auto"/>
              <w:bottom w:val="single" w:sz="4" w:space="0" w:color="auto"/>
            </w:tcBorders>
            <w:shd w:val="clear" w:color="auto" w:fill="auto"/>
          </w:tcPr>
          <w:p w:rsidR="008B33E3" w:rsidRPr="00512209" w:rsidRDefault="008B33E3" w:rsidP="00BF28A6">
            <w:pPr>
              <w:spacing w:before="120"/>
              <w:jc w:val="center"/>
              <w:rPr>
                <w:b/>
                <w:sz w:val="24"/>
              </w:rPr>
            </w:pPr>
            <w:r w:rsidRPr="00512209">
              <w:rPr>
                <w:b/>
                <w:sz w:val="24"/>
              </w:rPr>
              <w:t>ОСОБЫЕ  УСЛОВИЯ  РЕАЛИЗАЦИИ РЕГЛАМЕНТА</w:t>
            </w:r>
          </w:p>
          <w:p w:rsidR="008B33E3" w:rsidRPr="00512209" w:rsidRDefault="008B33E3" w:rsidP="00BF28A6">
            <w:pPr>
              <w:ind w:left="113"/>
              <w:rPr>
                <w:rFonts w:eastAsia="Calibri"/>
                <w:sz w:val="24"/>
              </w:rPr>
            </w:pPr>
            <w:r w:rsidRPr="00512209">
              <w:rPr>
                <w:rFonts w:eastAsia="Calibri"/>
                <w:sz w:val="24"/>
              </w:rPr>
              <w:t>Иные требования к размещению объектов дошкольного образования установлены СанПиН 2.4.1.2660-10 Санитарно-эпидемиологические требования к устройству, содержанию и организации режима работы в д</w:t>
            </w:r>
            <w:r w:rsidRPr="00512209">
              <w:rPr>
                <w:rFonts w:eastAsia="Calibri"/>
                <w:sz w:val="24"/>
              </w:rPr>
              <w:t>о</w:t>
            </w:r>
            <w:r w:rsidRPr="00512209">
              <w:rPr>
                <w:rFonts w:eastAsia="Calibri"/>
                <w:sz w:val="24"/>
              </w:rPr>
              <w:t>школьных организациях.</w:t>
            </w:r>
          </w:p>
          <w:p w:rsidR="008B33E3" w:rsidRPr="00DE5616" w:rsidRDefault="008B33E3" w:rsidP="00BF28A6">
            <w:r w:rsidRPr="00512209">
              <w:rPr>
                <w:color w:val="000000"/>
                <w:sz w:val="24"/>
              </w:rPr>
              <w:t xml:space="preserve">При осуществлении нового строительства, реконструкции или изменении внешнего облика фасадов проектные решения, схемы благоустройства прилегающей территории согласовать </w:t>
            </w:r>
            <w:r w:rsidRPr="00512209">
              <w:rPr>
                <w:sz w:val="24"/>
              </w:rPr>
              <w:t>отделе архитектуры.</w:t>
            </w:r>
          </w:p>
          <w:p w:rsidR="008B33E3" w:rsidRPr="00512209" w:rsidRDefault="008B33E3" w:rsidP="00BF28A6">
            <w:pPr>
              <w:pStyle w:val="TableParagraph"/>
              <w:ind w:left="113"/>
              <w:rPr>
                <w:sz w:val="24"/>
                <w:szCs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jc w:val="center"/>
            </w:pPr>
            <w:proofErr w:type="spellStart"/>
            <w:r w:rsidRPr="00512209">
              <w:t>Дошколь</w:t>
            </w:r>
            <w:proofErr w:type="spellEnd"/>
            <w:r>
              <w:t>-</w:t>
            </w:r>
          </w:p>
          <w:p w:rsidR="008B33E3" w:rsidRDefault="008B33E3" w:rsidP="00BF28A6">
            <w:pPr>
              <w:pStyle w:val="afffc"/>
              <w:jc w:val="center"/>
            </w:pPr>
            <w:proofErr w:type="spellStart"/>
            <w:r w:rsidRPr="00512209">
              <w:t>ное</w:t>
            </w:r>
            <w:proofErr w:type="spellEnd"/>
            <w:r w:rsidRPr="00512209">
              <w:t>, на</w:t>
            </w:r>
            <w:r>
              <w:t>-</w:t>
            </w:r>
          </w:p>
          <w:p w:rsidR="008B33E3" w:rsidRPr="00512209" w:rsidRDefault="008B33E3" w:rsidP="00BF28A6">
            <w:pPr>
              <w:pStyle w:val="afffc"/>
              <w:jc w:val="center"/>
            </w:pPr>
            <w:proofErr w:type="spellStart"/>
            <w:r w:rsidRPr="00512209">
              <w:t>чальное</w:t>
            </w:r>
            <w:proofErr w:type="spellEnd"/>
            <w:r w:rsidRPr="00512209">
              <w:t xml:space="preserve"> и </w:t>
            </w:r>
          </w:p>
          <w:p w:rsidR="008B33E3" w:rsidRPr="00512209" w:rsidRDefault="008B33E3" w:rsidP="00BF28A6">
            <w:pPr>
              <w:pStyle w:val="afffc"/>
              <w:jc w:val="center"/>
            </w:pPr>
            <w:r w:rsidRPr="00512209">
              <w:t xml:space="preserve">среднее общее </w:t>
            </w:r>
            <w:proofErr w:type="spellStart"/>
            <w:r w:rsidRPr="00512209">
              <w:t>о</w:t>
            </w:r>
            <w:r w:rsidRPr="00512209">
              <w:t>б</w:t>
            </w:r>
            <w:r w:rsidRPr="00512209">
              <w:t>разова</w:t>
            </w:r>
            <w:proofErr w:type="spellEnd"/>
            <w:r>
              <w:t>-</w:t>
            </w:r>
          </w:p>
          <w:p w:rsidR="008B33E3" w:rsidRPr="00512209" w:rsidRDefault="008B33E3" w:rsidP="00BF28A6">
            <w:pPr>
              <w:pStyle w:val="afffc"/>
              <w:jc w:val="center"/>
            </w:pPr>
            <w:proofErr w:type="spellStart"/>
            <w:r w:rsidRPr="00512209">
              <w:t>ние</w:t>
            </w:r>
            <w:proofErr w:type="spellEnd"/>
          </w:p>
        </w:tc>
        <w:tc>
          <w:tcPr>
            <w:tcW w:w="5199" w:type="dxa"/>
            <w:shd w:val="clear" w:color="auto" w:fill="auto"/>
          </w:tcPr>
          <w:p w:rsidR="008B33E3" w:rsidRPr="00512209" w:rsidRDefault="008B33E3" w:rsidP="00BF28A6">
            <w:pPr>
              <w:pStyle w:val="afffc"/>
              <w:ind w:left="57" w:right="57"/>
            </w:pPr>
            <w:proofErr w:type="gramStart"/>
            <w:r w:rsidRPr="00512209">
              <w:t>Размещение объектов капитального строител</w:t>
            </w:r>
            <w:r w:rsidRPr="00512209">
              <w:t>ь</w:t>
            </w:r>
            <w:r w:rsidRPr="00512209">
              <w:t>ства, предназначенных для просвещения, д</w:t>
            </w:r>
            <w:r w:rsidRPr="00512209">
              <w:t>о</w:t>
            </w:r>
            <w:r w:rsidRPr="00512209">
              <w:t>школьного, начального и среднего общего обр</w:t>
            </w:r>
            <w:r w:rsidRPr="00512209">
              <w:t>а</w:t>
            </w:r>
            <w:r w:rsidRPr="00512209">
              <w:t>зования (детские ясли, детские сады, школы, л</w:t>
            </w:r>
            <w:r w:rsidRPr="00512209">
              <w:t>и</w:t>
            </w:r>
            <w:r w:rsidRPr="00512209">
              <w:t>цеи, гимназии, художественные, музыкальные школы, образовательные кружки и иные орган</w:t>
            </w:r>
            <w:r w:rsidRPr="00512209">
              <w:t>и</w:t>
            </w:r>
            <w:r w:rsidRPr="00512209">
              <w:t>зации, осуществляющие деятельность по восп</w:t>
            </w:r>
            <w:r w:rsidRPr="00512209">
              <w:t>и</w:t>
            </w:r>
            <w:r w:rsidRPr="00512209">
              <w:t>танию, образованию и просвещению), в том чи</w:t>
            </w:r>
            <w:r w:rsidRPr="00512209">
              <w:t>с</w:t>
            </w:r>
            <w:r w:rsidRPr="00512209">
              <w:t>ле зданий, спортивных сооружений, предназн</w:t>
            </w:r>
            <w:r w:rsidRPr="00512209">
              <w:t>а</w:t>
            </w:r>
            <w:r w:rsidRPr="00512209">
              <w:t>ченных для занятия обучающихся физической культурой и спортом</w:t>
            </w:r>
            <w:proofErr w:type="gramEnd"/>
          </w:p>
        </w:tc>
        <w:tc>
          <w:tcPr>
            <w:tcW w:w="956" w:type="dxa"/>
          </w:tcPr>
          <w:p w:rsidR="008B33E3" w:rsidRPr="00512209" w:rsidRDefault="008B33E3" w:rsidP="00BF28A6">
            <w:pPr>
              <w:pStyle w:val="afffc"/>
              <w:jc w:val="center"/>
            </w:pPr>
            <w:bookmarkStart w:id="19" w:name="sub_1351"/>
          </w:p>
          <w:p w:rsidR="008B33E3" w:rsidRPr="00512209" w:rsidRDefault="008B33E3" w:rsidP="00BF28A6">
            <w:pPr>
              <w:pStyle w:val="afffc"/>
              <w:jc w:val="center"/>
            </w:pPr>
            <w:r w:rsidRPr="00512209">
              <w:t>3.5.1</w:t>
            </w:r>
            <w:bookmarkEnd w:id="19"/>
          </w:p>
        </w:tc>
        <w:tc>
          <w:tcPr>
            <w:tcW w:w="2625"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Pr>
                <w:sz w:val="24"/>
                <w:szCs w:val="24"/>
              </w:rPr>
              <w:t>500/5000</w:t>
            </w:r>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4/20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jc w:val="center"/>
              <w:rPr>
                <w:sz w:val="24"/>
              </w:rPr>
            </w:pPr>
            <w:r w:rsidRPr="00512209">
              <w:rPr>
                <w:sz w:val="24"/>
              </w:rPr>
              <w:t>5</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60</w:t>
            </w:r>
          </w:p>
        </w:tc>
        <w:tc>
          <w:tcPr>
            <w:tcW w:w="925" w:type="dxa"/>
            <w:gridSpan w:val="3"/>
            <w:tcBorders>
              <w:bottom w:val="single" w:sz="4" w:space="0" w:color="auto"/>
            </w:tcBorders>
            <w:shd w:val="clear" w:color="auto" w:fill="auto"/>
          </w:tcPr>
          <w:p w:rsidR="008B33E3" w:rsidRPr="00512209" w:rsidRDefault="008B33E3" w:rsidP="00BF28A6">
            <w:pPr>
              <w:pStyle w:val="TableParagraph"/>
              <w:ind w:left="15"/>
              <w:rPr>
                <w:sz w:val="24"/>
                <w:szCs w:val="24"/>
              </w:rPr>
            </w:pPr>
          </w:p>
          <w:p w:rsidR="008B33E3" w:rsidRPr="00512209" w:rsidRDefault="008B33E3" w:rsidP="00BF28A6">
            <w:pPr>
              <w:pStyle w:val="TableParagraph"/>
              <w:ind w:left="15"/>
              <w:rPr>
                <w:sz w:val="24"/>
                <w:szCs w:val="24"/>
              </w:rPr>
            </w:pPr>
            <w:r w:rsidRPr="00512209">
              <w:rPr>
                <w:sz w:val="24"/>
                <w:szCs w:val="24"/>
              </w:rPr>
              <w:t>по но</w:t>
            </w:r>
            <w:r w:rsidRPr="00512209">
              <w:rPr>
                <w:sz w:val="24"/>
                <w:szCs w:val="24"/>
              </w:rPr>
              <w:t>р</w:t>
            </w:r>
            <w:r w:rsidRPr="00512209">
              <w:rPr>
                <w:sz w:val="24"/>
                <w:szCs w:val="24"/>
              </w:rPr>
              <w:t>мам инсол</w:t>
            </w:r>
            <w:r w:rsidRPr="00512209">
              <w:rPr>
                <w:sz w:val="24"/>
                <w:szCs w:val="24"/>
              </w:rPr>
              <w:t>я</w:t>
            </w:r>
            <w:r w:rsidRPr="00512209">
              <w:rPr>
                <w:sz w:val="24"/>
                <w:szCs w:val="24"/>
              </w:rPr>
              <w:t xml:space="preserve">ции, </w:t>
            </w:r>
            <w:proofErr w:type="gramStart"/>
            <w:r w:rsidRPr="00512209">
              <w:rPr>
                <w:sz w:val="24"/>
                <w:szCs w:val="24"/>
              </w:rPr>
              <w:t>осв</w:t>
            </w:r>
            <w:r w:rsidRPr="00512209">
              <w:rPr>
                <w:sz w:val="24"/>
                <w:szCs w:val="24"/>
              </w:rPr>
              <w:t>е</w:t>
            </w:r>
            <w:r w:rsidRPr="00512209">
              <w:rPr>
                <w:sz w:val="24"/>
                <w:szCs w:val="24"/>
              </w:rPr>
              <w:t>щен</w:t>
            </w:r>
            <w:proofErr w:type="gramEnd"/>
            <w:r w:rsidRPr="00512209">
              <w:rPr>
                <w:sz w:val="24"/>
                <w:szCs w:val="24"/>
              </w:rPr>
              <w:t>-</w:t>
            </w:r>
          </w:p>
          <w:p w:rsidR="008B33E3" w:rsidRPr="00512209" w:rsidRDefault="008B33E3" w:rsidP="00BF28A6">
            <w:pPr>
              <w:pStyle w:val="TableParagraph"/>
              <w:ind w:left="15"/>
              <w:rPr>
                <w:sz w:val="24"/>
                <w:szCs w:val="24"/>
              </w:rPr>
            </w:pPr>
            <w:proofErr w:type="spellStart"/>
            <w:r w:rsidRPr="00512209">
              <w:rPr>
                <w:sz w:val="24"/>
                <w:szCs w:val="24"/>
              </w:rPr>
              <w:t>ности</w:t>
            </w:r>
            <w:proofErr w:type="spellEnd"/>
            <w:r w:rsidRPr="00512209">
              <w:rPr>
                <w:sz w:val="24"/>
                <w:szCs w:val="24"/>
              </w:rPr>
              <w:t xml:space="preserve"> и РПН</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 xml:space="preserve">Среднее и высшее </w:t>
            </w:r>
          </w:p>
          <w:p w:rsidR="008B33E3" w:rsidRPr="00512209" w:rsidRDefault="008B33E3" w:rsidP="00BF28A6">
            <w:pPr>
              <w:pStyle w:val="afffc"/>
              <w:ind w:left="57" w:right="57"/>
              <w:jc w:val="center"/>
            </w:pPr>
            <w:proofErr w:type="spellStart"/>
            <w:r>
              <w:t>п</w:t>
            </w:r>
            <w:r w:rsidRPr="00512209">
              <w:t>рофес</w:t>
            </w:r>
            <w:proofErr w:type="spellEnd"/>
            <w:r>
              <w:t>-</w:t>
            </w:r>
          </w:p>
          <w:p w:rsidR="008B33E3" w:rsidRDefault="008B33E3" w:rsidP="00BF28A6">
            <w:pPr>
              <w:pStyle w:val="afffc"/>
              <w:ind w:left="57" w:right="57"/>
              <w:jc w:val="center"/>
            </w:pPr>
            <w:proofErr w:type="spellStart"/>
            <w:r>
              <w:t>с</w:t>
            </w:r>
            <w:r w:rsidRPr="00512209">
              <w:t>иональ</w:t>
            </w:r>
            <w:proofErr w:type="spellEnd"/>
            <w:r>
              <w:t>-</w:t>
            </w:r>
          </w:p>
          <w:p w:rsidR="008B33E3" w:rsidRDefault="008B33E3" w:rsidP="00BF28A6">
            <w:pPr>
              <w:pStyle w:val="afffc"/>
              <w:ind w:left="57" w:right="57"/>
              <w:jc w:val="center"/>
            </w:pPr>
            <w:proofErr w:type="spellStart"/>
            <w:r w:rsidRPr="00512209">
              <w:t>ное</w:t>
            </w:r>
            <w:proofErr w:type="spellEnd"/>
            <w:r>
              <w:t xml:space="preserve"> </w:t>
            </w:r>
            <w:proofErr w:type="spellStart"/>
            <w:r w:rsidRPr="00512209">
              <w:t>обр</w:t>
            </w:r>
            <w:r w:rsidRPr="00512209">
              <w:t>а</w:t>
            </w:r>
            <w:r w:rsidRPr="00512209">
              <w:t>зо</w:t>
            </w:r>
            <w:proofErr w:type="spellEnd"/>
            <w:r>
              <w:t>-</w:t>
            </w:r>
          </w:p>
          <w:p w:rsidR="008B33E3" w:rsidRPr="00512209" w:rsidRDefault="008B33E3" w:rsidP="00BF28A6">
            <w:pPr>
              <w:pStyle w:val="afffc"/>
              <w:ind w:left="57" w:right="57"/>
              <w:jc w:val="center"/>
            </w:pPr>
            <w:proofErr w:type="spellStart"/>
            <w:r w:rsidRPr="00512209">
              <w:t>вание</w:t>
            </w:r>
            <w:proofErr w:type="spellEnd"/>
          </w:p>
        </w:tc>
        <w:tc>
          <w:tcPr>
            <w:tcW w:w="5199" w:type="dxa"/>
            <w:tcBorders>
              <w:bottom w:val="single" w:sz="12" w:space="0" w:color="auto"/>
            </w:tcBorders>
            <w:shd w:val="clear" w:color="auto" w:fill="auto"/>
          </w:tcPr>
          <w:p w:rsidR="008B33E3" w:rsidRPr="00512209" w:rsidRDefault="008B33E3" w:rsidP="00BF28A6">
            <w:pPr>
              <w:pStyle w:val="afffc"/>
              <w:ind w:left="57" w:right="57"/>
              <w:jc w:val="left"/>
            </w:pPr>
            <w:r w:rsidRPr="00512209">
              <w:t xml:space="preserve">Размещение объектов капитального </w:t>
            </w:r>
            <w:proofErr w:type="gramStart"/>
            <w:r w:rsidRPr="00512209">
              <w:t xml:space="preserve">строи </w:t>
            </w:r>
            <w:proofErr w:type="spellStart"/>
            <w:r w:rsidRPr="00512209">
              <w:t>тел</w:t>
            </w:r>
            <w:r w:rsidRPr="00512209">
              <w:t>ь</w:t>
            </w:r>
            <w:r w:rsidRPr="00512209">
              <w:t>ства</w:t>
            </w:r>
            <w:proofErr w:type="spellEnd"/>
            <w:proofErr w:type="gramEnd"/>
            <w:r w:rsidRPr="00512209">
              <w:t>, предназначенных для профессионального образования и просвещения (профессиональные технические училища, колледжи, художестве</w:t>
            </w:r>
            <w:r w:rsidRPr="00512209">
              <w:t>н</w:t>
            </w:r>
            <w:r w:rsidRPr="00512209">
              <w:t>ные, музыкальные училища, общества знаний, институты, университеты, организации по пер</w:t>
            </w:r>
            <w:r w:rsidRPr="00512209">
              <w:t>е</w:t>
            </w:r>
            <w:r w:rsidRPr="00512209">
              <w:t xml:space="preserve">подготовке и повышению квалификации </w:t>
            </w:r>
            <w:proofErr w:type="spellStart"/>
            <w:r w:rsidRPr="00512209">
              <w:t>специа</w:t>
            </w:r>
            <w:proofErr w:type="spellEnd"/>
            <w:r w:rsidRPr="00512209">
              <w:t xml:space="preserve"> 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w:t>
            </w:r>
            <w:r w:rsidRPr="00512209">
              <w:lastRenderedPageBreak/>
              <w:t>ф</w:t>
            </w:r>
            <w:r w:rsidRPr="00512209">
              <w:t>и</w:t>
            </w:r>
            <w:r w:rsidRPr="00512209">
              <w:t>зической культурой и спортом</w:t>
            </w:r>
          </w:p>
        </w:tc>
        <w:tc>
          <w:tcPr>
            <w:tcW w:w="956" w:type="dxa"/>
            <w:tcBorders>
              <w:bottom w:val="single" w:sz="12" w:space="0" w:color="auto"/>
            </w:tcBorders>
          </w:tcPr>
          <w:p w:rsidR="008B33E3" w:rsidRPr="00512209" w:rsidRDefault="008B33E3" w:rsidP="00BF28A6">
            <w:pPr>
              <w:pStyle w:val="afffc"/>
              <w:jc w:val="center"/>
            </w:pPr>
            <w:bookmarkStart w:id="20" w:name="sub_1352"/>
          </w:p>
          <w:p w:rsidR="008B33E3" w:rsidRPr="00512209" w:rsidRDefault="008B33E3" w:rsidP="00BF28A6">
            <w:pPr>
              <w:pStyle w:val="afffc"/>
              <w:jc w:val="center"/>
            </w:pPr>
            <w:r w:rsidRPr="00512209">
              <w:t>3.5.2</w:t>
            </w:r>
            <w:bookmarkEnd w:id="20"/>
          </w:p>
        </w:tc>
        <w:tc>
          <w:tcPr>
            <w:tcW w:w="2625" w:type="dxa"/>
            <w:gridSpan w:val="5"/>
            <w:tcBorders>
              <w:bottom w:val="single" w:sz="12"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Pr>
                <w:sz w:val="24"/>
                <w:szCs w:val="24"/>
              </w:rPr>
              <w:t>500/5000</w:t>
            </w:r>
          </w:p>
        </w:tc>
        <w:tc>
          <w:tcPr>
            <w:tcW w:w="833" w:type="dxa"/>
            <w:gridSpan w:val="5"/>
            <w:tcBorders>
              <w:bottom w:val="single" w:sz="12"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4/20</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jc w:val="center"/>
              <w:rPr>
                <w:sz w:val="24"/>
              </w:rPr>
            </w:pPr>
            <w:r w:rsidRPr="00512209">
              <w:rPr>
                <w:sz w:val="24"/>
              </w:rPr>
              <w:t>6</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60</w:t>
            </w:r>
          </w:p>
        </w:tc>
        <w:tc>
          <w:tcPr>
            <w:tcW w:w="925" w:type="dxa"/>
            <w:gridSpan w:val="3"/>
            <w:tcBorders>
              <w:bottom w:val="single" w:sz="12" w:space="0" w:color="auto"/>
            </w:tcBorders>
            <w:shd w:val="clear" w:color="auto" w:fill="auto"/>
          </w:tcPr>
          <w:p w:rsidR="008B33E3" w:rsidRPr="00512209" w:rsidRDefault="008B33E3" w:rsidP="00BF28A6">
            <w:pPr>
              <w:pStyle w:val="TableParagraph"/>
              <w:ind w:left="15"/>
              <w:rPr>
                <w:sz w:val="24"/>
                <w:szCs w:val="24"/>
              </w:rPr>
            </w:pPr>
          </w:p>
          <w:p w:rsidR="008B33E3" w:rsidRPr="00512209" w:rsidRDefault="008B33E3" w:rsidP="00BF28A6">
            <w:pPr>
              <w:pStyle w:val="TableParagraph"/>
              <w:ind w:left="15"/>
              <w:rPr>
                <w:sz w:val="24"/>
                <w:szCs w:val="24"/>
              </w:rPr>
            </w:pPr>
            <w:r w:rsidRPr="00512209">
              <w:rPr>
                <w:sz w:val="24"/>
                <w:szCs w:val="24"/>
              </w:rPr>
              <w:t>по но</w:t>
            </w:r>
            <w:r w:rsidRPr="00512209">
              <w:rPr>
                <w:sz w:val="24"/>
                <w:szCs w:val="24"/>
              </w:rPr>
              <w:t>р</w:t>
            </w:r>
            <w:r w:rsidRPr="00512209">
              <w:rPr>
                <w:sz w:val="24"/>
                <w:szCs w:val="24"/>
              </w:rPr>
              <w:t>мам инсол</w:t>
            </w:r>
            <w:r w:rsidRPr="00512209">
              <w:rPr>
                <w:sz w:val="24"/>
                <w:szCs w:val="24"/>
              </w:rPr>
              <w:t>я</w:t>
            </w:r>
            <w:r w:rsidRPr="00512209">
              <w:rPr>
                <w:sz w:val="24"/>
                <w:szCs w:val="24"/>
              </w:rPr>
              <w:t xml:space="preserve">ции, </w:t>
            </w:r>
            <w:proofErr w:type="gramStart"/>
            <w:r w:rsidRPr="00512209">
              <w:rPr>
                <w:sz w:val="24"/>
                <w:szCs w:val="24"/>
              </w:rPr>
              <w:t>осв</w:t>
            </w:r>
            <w:r w:rsidRPr="00512209">
              <w:rPr>
                <w:sz w:val="24"/>
                <w:szCs w:val="24"/>
              </w:rPr>
              <w:t>е</w:t>
            </w:r>
            <w:r w:rsidRPr="00512209">
              <w:rPr>
                <w:sz w:val="24"/>
                <w:szCs w:val="24"/>
              </w:rPr>
              <w:t>щен</w:t>
            </w:r>
            <w:proofErr w:type="gramEnd"/>
            <w:r w:rsidRPr="00512209">
              <w:rPr>
                <w:sz w:val="24"/>
                <w:szCs w:val="24"/>
              </w:rPr>
              <w:t>-</w:t>
            </w:r>
          </w:p>
          <w:p w:rsidR="008B33E3" w:rsidRPr="00512209" w:rsidRDefault="008B33E3" w:rsidP="00BF28A6">
            <w:pPr>
              <w:pStyle w:val="TableParagraph"/>
              <w:ind w:left="15"/>
              <w:rPr>
                <w:sz w:val="24"/>
                <w:szCs w:val="24"/>
              </w:rPr>
            </w:pPr>
            <w:proofErr w:type="spellStart"/>
            <w:r w:rsidRPr="00512209">
              <w:rPr>
                <w:sz w:val="24"/>
                <w:szCs w:val="24"/>
              </w:rPr>
              <w:t>ности</w:t>
            </w:r>
            <w:proofErr w:type="spellEnd"/>
            <w:r w:rsidRPr="00512209">
              <w:rPr>
                <w:sz w:val="24"/>
                <w:szCs w:val="24"/>
              </w:rPr>
              <w:t xml:space="preserve"> и РПН</w:t>
            </w:r>
          </w:p>
        </w:tc>
      </w:tr>
      <w:tr w:rsidR="008B33E3" w:rsidRPr="00512209" w:rsidTr="00BF28A6">
        <w:trPr>
          <w:gridAfter w:val="1"/>
          <w:wAfter w:w="31" w:type="dxa"/>
          <w:trHeight w:val="1455"/>
          <w:jc w:val="center"/>
        </w:trPr>
        <w:tc>
          <w:tcPr>
            <w:tcW w:w="1172" w:type="dxa"/>
            <w:vMerge w:val="restart"/>
            <w:tcBorders>
              <w:top w:val="single" w:sz="12" w:space="0" w:color="auto"/>
            </w:tcBorders>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r w:rsidRPr="00512209">
              <w:t>Культур</w:t>
            </w:r>
            <w:r>
              <w:t>-</w:t>
            </w:r>
          </w:p>
          <w:p w:rsidR="008B33E3" w:rsidRPr="00512209" w:rsidRDefault="008B33E3" w:rsidP="00BF28A6">
            <w:pPr>
              <w:pStyle w:val="afffc"/>
              <w:ind w:left="57" w:right="57"/>
              <w:jc w:val="center"/>
            </w:pPr>
            <w:proofErr w:type="spellStart"/>
            <w:r w:rsidRPr="00512209">
              <w:t>ное</w:t>
            </w:r>
            <w:proofErr w:type="spellEnd"/>
            <w:r w:rsidRPr="00512209">
              <w:t xml:space="preserve"> ра</w:t>
            </w:r>
            <w:r w:rsidRPr="00512209">
              <w:t>з</w:t>
            </w:r>
            <w:r w:rsidRPr="00512209">
              <w:t>витие</w:t>
            </w:r>
          </w:p>
          <w:p w:rsidR="008B33E3" w:rsidRPr="00512209" w:rsidRDefault="008B33E3" w:rsidP="00BF28A6">
            <w:pPr>
              <w:pStyle w:val="afffc"/>
              <w:ind w:left="57" w:right="57"/>
              <w:jc w:val="center"/>
            </w:pPr>
          </w:p>
        </w:tc>
        <w:tc>
          <w:tcPr>
            <w:tcW w:w="5199" w:type="dxa"/>
            <w:vMerge w:val="restart"/>
            <w:tcBorders>
              <w:top w:val="single" w:sz="12" w:space="0" w:color="auto"/>
            </w:tcBorders>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Размещение зданий и сооружений, предназн</w:t>
            </w:r>
            <w:r w:rsidRPr="00512209">
              <w:t>а</w:t>
            </w:r>
            <w:r w:rsidRPr="00512209">
              <w:t>ченных для размещения объектов культуры. С</w:t>
            </w:r>
            <w:r w:rsidRPr="00512209">
              <w:t>о</w:t>
            </w:r>
            <w:r w:rsidRPr="00512209">
              <w:t>держание данного вида разрешенного использ</w:t>
            </w:r>
            <w:r w:rsidRPr="00512209">
              <w:t>о</w:t>
            </w:r>
            <w:r w:rsidRPr="00512209">
              <w:t>вания включает в себя содержание видов разр</w:t>
            </w:r>
            <w:r w:rsidRPr="00512209">
              <w:t>е</w:t>
            </w:r>
            <w:r w:rsidRPr="00512209">
              <w:t xml:space="preserve">шенного использования с </w:t>
            </w:r>
            <w:hyperlink w:anchor="sub_1361" w:history="1">
              <w:r w:rsidRPr="00512209">
                <w:rPr>
                  <w:rStyle w:val="aff6"/>
                </w:rPr>
                <w:t>кодами 3.6.1 - 3.6.3</w:t>
              </w:r>
            </w:hyperlink>
          </w:p>
          <w:p w:rsidR="008B33E3" w:rsidRPr="00512209" w:rsidRDefault="008B33E3" w:rsidP="00BF28A6">
            <w:pPr>
              <w:pStyle w:val="afffc"/>
              <w:ind w:left="57" w:right="57"/>
            </w:pPr>
          </w:p>
        </w:tc>
        <w:tc>
          <w:tcPr>
            <w:tcW w:w="956" w:type="dxa"/>
            <w:vMerge w:val="restart"/>
            <w:tcBorders>
              <w:top w:val="single" w:sz="12" w:space="0" w:color="auto"/>
            </w:tcBorders>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3.6</w:t>
            </w:r>
          </w:p>
        </w:tc>
        <w:tc>
          <w:tcPr>
            <w:tcW w:w="2625" w:type="dxa"/>
            <w:gridSpan w:val="5"/>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200 -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40" w:type="dxa"/>
            <w:gridSpan w:val="6"/>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4</w:t>
            </w:r>
          </w:p>
        </w:tc>
        <w:tc>
          <w:tcPr>
            <w:tcW w:w="830" w:type="dxa"/>
            <w:gridSpan w:val="6"/>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13" w:type="dxa"/>
            <w:gridSpan w:val="5"/>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6</w:t>
            </w:r>
          </w:p>
        </w:tc>
        <w:tc>
          <w:tcPr>
            <w:tcW w:w="810" w:type="dxa"/>
            <w:gridSpan w:val="7"/>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60</w:t>
            </w:r>
          </w:p>
        </w:tc>
        <w:tc>
          <w:tcPr>
            <w:tcW w:w="925" w:type="dxa"/>
            <w:gridSpan w:val="3"/>
            <w:tcBorders>
              <w:top w:val="single" w:sz="12" w:space="0" w:color="auto"/>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tc>
      </w:tr>
      <w:tr w:rsidR="008B33E3" w:rsidRPr="00512209" w:rsidTr="00BF28A6">
        <w:trPr>
          <w:gridAfter w:val="1"/>
          <w:wAfter w:w="31" w:type="dxa"/>
          <w:trHeight w:val="736"/>
          <w:jc w:val="center"/>
        </w:trPr>
        <w:tc>
          <w:tcPr>
            <w:tcW w:w="1172" w:type="dxa"/>
            <w:vMerge/>
            <w:shd w:val="clear" w:color="auto" w:fill="auto"/>
          </w:tcPr>
          <w:p w:rsidR="008B33E3" w:rsidRPr="00512209" w:rsidRDefault="008B33E3" w:rsidP="00BF28A6">
            <w:pPr>
              <w:pStyle w:val="afffc"/>
              <w:ind w:left="57" w:right="57"/>
              <w:jc w:val="center"/>
            </w:pPr>
          </w:p>
        </w:tc>
        <w:tc>
          <w:tcPr>
            <w:tcW w:w="5199" w:type="dxa"/>
            <w:vMerge/>
            <w:shd w:val="clear" w:color="auto" w:fill="auto"/>
          </w:tcPr>
          <w:p w:rsidR="008B33E3" w:rsidRPr="00512209" w:rsidRDefault="008B33E3" w:rsidP="00BF28A6">
            <w:pPr>
              <w:pStyle w:val="afffc"/>
              <w:ind w:left="57" w:right="57"/>
            </w:pPr>
          </w:p>
        </w:tc>
        <w:tc>
          <w:tcPr>
            <w:tcW w:w="956" w:type="dxa"/>
            <w:vMerge/>
            <w:tcBorders>
              <w:bottom w:val="single" w:sz="4" w:space="0" w:color="auto"/>
            </w:tcBorders>
            <w:shd w:val="clear" w:color="auto" w:fill="auto"/>
          </w:tcPr>
          <w:p w:rsidR="008B33E3" w:rsidRPr="00512209" w:rsidRDefault="008B33E3" w:rsidP="00BF28A6">
            <w:pPr>
              <w:pStyle w:val="afffc"/>
              <w:jc w:val="center"/>
            </w:pPr>
          </w:p>
        </w:tc>
        <w:tc>
          <w:tcPr>
            <w:tcW w:w="7808" w:type="dxa"/>
            <w:gridSpan w:val="41"/>
            <w:tcBorders>
              <w:top w:val="single" w:sz="4" w:space="0" w:color="auto"/>
              <w:bottom w:val="single" w:sz="4" w:space="0" w:color="auto"/>
            </w:tcBorders>
            <w:shd w:val="clear" w:color="auto" w:fill="auto"/>
          </w:tcPr>
          <w:p w:rsidR="008B33E3" w:rsidRPr="00512209" w:rsidRDefault="008B33E3" w:rsidP="00BF28A6">
            <w:pPr>
              <w:spacing w:before="120"/>
              <w:jc w:val="center"/>
              <w:rPr>
                <w:b/>
                <w:sz w:val="24"/>
              </w:rPr>
            </w:pPr>
            <w:r w:rsidRPr="00512209">
              <w:rPr>
                <w:b/>
                <w:sz w:val="24"/>
              </w:rPr>
              <w:t>ОСОБЫЕ  УСЛОВИЯ  РЕАЛИЗАЦИИ РЕГЛАМЕНТА</w:t>
            </w:r>
          </w:p>
          <w:p w:rsidR="008B33E3" w:rsidRPr="00512209" w:rsidRDefault="008B33E3" w:rsidP="00BF28A6">
            <w:pPr>
              <w:ind w:left="57" w:right="57"/>
              <w:jc w:val="both"/>
              <w:rPr>
                <w:sz w:val="24"/>
              </w:rPr>
            </w:pPr>
            <w:r w:rsidRPr="00512209">
              <w:rPr>
                <w:sz w:val="24"/>
              </w:rPr>
              <w:t>Высокие требования к архитектурному облику и отделки фасадов. Обяз</w:t>
            </w:r>
            <w:r w:rsidRPr="00512209">
              <w:rPr>
                <w:sz w:val="24"/>
              </w:rPr>
              <w:t>а</w:t>
            </w:r>
            <w:r w:rsidRPr="00512209">
              <w:rPr>
                <w:sz w:val="24"/>
              </w:rPr>
              <w:t xml:space="preserve">тельно выполнения благоустройства </w:t>
            </w:r>
            <w:proofErr w:type="gramStart"/>
            <w:r w:rsidRPr="00512209">
              <w:rPr>
                <w:sz w:val="24"/>
              </w:rPr>
              <w:t>прилегающий</w:t>
            </w:r>
            <w:proofErr w:type="gramEnd"/>
            <w:r w:rsidRPr="00512209">
              <w:rPr>
                <w:sz w:val="24"/>
              </w:rPr>
              <w:t xml:space="preserve"> территории по прое</w:t>
            </w:r>
            <w:r w:rsidRPr="00512209">
              <w:rPr>
                <w:sz w:val="24"/>
              </w:rPr>
              <w:t>к</w:t>
            </w:r>
            <w:r w:rsidRPr="00512209">
              <w:rPr>
                <w:sz w:val="24"/>
              </w:rPr>
              <w:t>ту, согласованному уполномоченным органом в области архитектуры и градостроительства.</w:t>
            </w:r>
          </w:p>
          <w:p w:rsidR="008B33E3" w:rsidRPr="00DE5616" w:rsidRDefault="008B33E3" w:rsidP="00BF28A6">
            <w:r w:rsidRPr="00512209">
              <w:rPr>
                <w:sz w:val="24"/>
              </w:rPr>
              <w:t>При осуществлении нового строительства, реконструкции или изменении внешнего облика фасадов проектные решения согласовать в отделе арх</w:t>
            </w:r>
            <w:r w:rsidRPr="00512209">
              <w:rPr>
                <w:sz w:val="24"/>
              </w:rPr>
              <w:t>и</w:t>
            </w:r>
            <w:r w:rsidRPr="00512209">
              <w:rPr>
                <w:sz w:val="24"/>
              </w:rPr>
              <w:t>тектуры.</w:t>
            </w:r>
          </w:p>
          <w:p w:rsidR="008B33E3" w:rsidRPr="00512209" w:rsidRDefault="008B33E3" w:rsidP="00BF28A6">
            <w:pPr>
              <w:autoSpaceDE w:val="0"/>
              <w:autoSpaceDN w:val="0"/>
              <w:adjustRightInd w:val="0"/>
              <w:ind w:left="57" w:right="57"/>
              <w:contextualSpacing/>
              <w:jc w:val="both"/>
              <w:rPr>
                <w:rFonts w:ascii="Arial" w:hAnsi="Arial" w:cs="Arial"/>
                <w:sz w:val="24"/>
              </w:rPr>
            </w:pPr>
          </w:p>
        </w:tc>
      </w:tr>
      <w:tr w:rsidR="008B33E3" w:rsidRPr="00512209" w:rsidTr="00BF28A6">
        <w:trPr>
          <w:gridAfter w:val="1"/>
          <w:wAfter w:w="31" w:type="dxa"/>
          <w:trHeight w:val="1715"/>
          <w:jc w:val="center"/>
        </w:trPr>
        <w:tc>
          <w:tcPr>
            <w:tcW w:w="1172" w:type="dxa"/>
            <w:shd w:val="clear" w:color="auto" w:fill="auto"/>
          </w:tcPr>
          <w:p w:rsidR="008B33E3" w:rsidRPr="00512209" w:rsidRDefault="008B33E3" w:rsidP="00BF28A6">
            <w:pPr>
              <w:pStyle w:val="afffc"/>
              <w:ind w:left="57" w:right="57"/>
              <w:jc w:val="center"/>
            </w:pPr>
            <w:r w:rsidRPr="00512209">
              <w:t>Объекты культу</w:t>
            </w:r>
            <w:proofErr w:type="gramStart"/>
            <w:r w:rsidRPr="00512209">
              <w:t>р</w:t>
            </w:r>
            <w:r>
              <w:t>-</w:t>
            </w:r>
            <w:proofErr w:type="gramEnd"/>
            <w:r>
              <w:t xml:space="preserve"> </w:t>
            </w:r>
            <w:r w:rsidRPr="00512209">
              <w:t>но-</w:t>
            </w:r>
            <w:proofErr w:type="spellStart"/>
            <w:r w:rsidRPr="00512209">
              <w:t>досуго</w:t>
            </w:r>
            <w:proofErr w:type="spellEnd"/>
            <w:r>
              <w:t>-</w:t>
            </w:r>
            <w:r w:rsidRPr="00512209">
              <w:t>вой де</w:t>
            </w:r>
            <w:r w:rsidRPr="00512209">
              <w:t>я</w:t>
            </w:r>
            <w:r w:rsidRPr="00512209">
              <w:t>тель</w:t>
            </w:r>
            <w:r>
              <w:t>-</w:t>
            </w:r>
          </w:p>
          <w:p w:rsidR="008B33E3" w:rsidRPr="00512209" w:rsidRDefault="008B33E3" w:rsidP="00BF28A6">
            <w:pPr>
              <w:pStyle w:val="afffc"/>
              <w:ind w:left="57" w:right="57"/>
              <w:jc w:val="center"/>
            </w:pPr>
            <w:proofErr w:type="spellStart"/>
            <w:r w:rsidRPr="00512209">
              <w:t>ности</w:t>
            </w:r>
            <w:proofErr w:type="spellEnd"/>
          </w:p>
        </w:tc>
        <w:tc>
          <w:tcPr>
            <w:tcW w:w="5199" w:type="dxa"/>
            <w:shd w:val="clear" w:color="auto" w:fill="auto"/>
          </w:tcPr>
          <w:p w:rsidR="008B33E3" w:rsidRPr="00512209" w:rsidRDefault="008B33E3" w:rsidP="00BF28A6">
            <w:pPr>
              <w:pStyle w:val="afffc"/>
              <w:ind w:left="57" w:right="57"/>
            </w:pPr>
            <w:proofErr w:type="gramStart"/>
            <w:r w:rsidRPr="00512209">
              <w:t>Размещение зданий, предназначенных для размещения музеев, выставочных залов, худож</w:t>
            </w:r>
            <w:r w:rsidRPr="00512209">
              <w:t>е</w:t>
            </w:r>
            <w:r w:rsidRPr="00512209">
              <w:t>ственных галерей, домов культуры, библиотек, кинотеатров и кинозалов, театров, филармоний, концертных залов, планетариев</w:t>
            </w:r>
            <w:proofErr w:type="gramEnd"/>
          </w:p>
        </w:tc>
        <w:tc>
          <w:tcPr>
            <w:tcW w:w="956" w:type="dxa"/>
          </w:tcPr>
          <w:p w:rsidR="008B33E3" w:rsidRPr="00512209" w:rsidRDefault="008B33E3" w:rsidP="00BF28A6">
            <w:pPr>
              <w:pStyle w:val="afffc"/>
              <w:jc w:val="center"/>
            </w:pPr>
            <w:bookmarkStart w:id="21" w:name="sub_1361"/>
          </w:p>
          <w:p w:rsidR="008B33E3" w:rsidRPr="00512209" w:rsidRDefault="008B33E3" w:rsidP="00BF28A6">
            <w:pPr>
              <w:pStyle w:val="afffc"/>
              <w:jc w:val="center"/>
            </w:pPr>
            <w:r w:rsidRPr="00512209">
              <w:t>3.6.1</w:t>
            </w:r>
            <w:bookmarkEnd w:id="21"/>
          </w:p>
        </w:tc>
        <w:tc>
          <w:tcPr>
            <w:tcW w:w="2625" w:type="dxa"/>
            <w:gridSpan w:val="5"/>
            <w:vMerge w:val="restart"/>
          </w:tcPr>
          <w:p w:rsidR="008B33E3" w:rsidRPr="00512209" w:rsidRDefault="008B33E3" w:rsidP="00BF28A6">
            <w:pPr>
              <w:jc w:val="center"/>
              <w:rPr>
                <w:sz w:val="24"/>
              </w:rPr>
            </w:pPr>
          </w:p>
          <w:p w:rsidR="008B33E3" w:rsidRDefault="008B33E3" w:rsidP="00BF28A6">
            <w:pPr>
              <w:ind w:left="57" w:right="57"/>
              <w:jc w:val="center"/>
              <w:rPr>
                <w:sz w:val="24"/>
              </w:rPr>
            </w:pPr>
            <w:r>
              <w:rPr>
                <w:sz w:val="24"/>
              </w:rPr>
              <w:t>500/5000</w:t>
            </w:r>
          </w:p>
          <w:p w:rsidR="008B33E3" w:rsidRDefault="008B33E3" w:rsidP="00BF28A6">
            <w:pPr>
              <w:ind w:left="57" w:right="57"/>
              <w:jc w:val="center"/>
              <w:rPr>
                <w:sz w:val="24"/>
              </w:rPr>
            </w:pPr>
          </w:p>
          <w:p w:rsidR="008B33E3" w:rsidRPr="00512209" w:rsidRDefault="008B33E3" w:rsidP="00BF28A6">
            <w:pPr>
              <w:ind w:left="57" w:right="57"/>
              <w:jc w:val="center"/>
              <w:rPr>
                <w:rFonts w:eastAsia="Calibri"/>
                <w:sz w:val="24"/>
              </w:rPr>
            </w:pPr>
            <w:r w:rsidRPr="00512209">
              <w:rPr>
                <w:rFonts w:eastAsia="Calibri"/>
                <w:bCs/>
                <w:sz w:val="24"/>
              </w:rPr>
              <w:t>СП 42.13330.2016 «Гр</w:t>
            </w:r>
            <w:r w:rsidRPr="00512209">
              <w:rPr>
                <w:rFonts w:eastAsia="Calibri"/>
                <w:bCs/>
                <w:sz w:val="24"/>
              </w:rPr>
              <w:t>а</w:t>
            </w:r>
            <w:r w:rsidRPr="00512209">
              <w:rPr>
                <w:rFonts w:eastAsia="Calibri"/>
                <w:bCs/>
                <w:sz w:val="24"/>
              </w:rPr>
              <w:t xml:space="preserve">достроительство. </w:t>
            </w:r>
            <w:proofErr w:type="gramStart"/>
            <w:r w:rsidRPr="00512209">
              <w:rPr>
                <w:rFonts w:eastAsia="Calibri"/>
                <w:bCs/>
                <w:sz w:val="24"/>
              </w:rPr>
              <w:t>Пл</w:t>
            </w:r>
            <w:r w:rsidRPr="00512209">
              <w:rPr>
                <w:rFonts w:eastAsia="Calibri"/>
                <w:bCs/>
                <w:sz w:val="24"/>
              </w:rPr>
              <w:t>а</w:t>
            </w:r>
            <w:r w:rsidRPr="00512209">
              <w:rPr>
                <w:rFonts w:eastAsia="Calibri"/>
                <w:bCs/>
                <w:sz w:val="24"/>
              </w:rPr>
              <w:t xml:space="preserve">нировка и застройка </w:t>
            </w:r>
            <w:r w:rsidRPr="00512209">
              <w:rPr>
                <w:rFonts w:eastAsia="Calibri"/>
                <w:bCs/>
                <w:sz w:val="24"/>
              </w:rPr>
              <w:lastRenderedPageBreak/>
              <w:t>городских и сельских поселений» Актуализир</w:t>
            </w:r>
            <w:r w:rsidRPr="00512209">
              <w:rPr>
                <w:rFonts w:eastAsia="Calibri"/>
                <w:bCs/>
                <w:sz w:val="24"/>
              </w:rPr>
              <w:t>о</w:t>
            </w:r>
            <w:r w:rsidRPr="00512209">
              <w:rPr>
                <w:rFonts w:eastAsia="Calibri"/>
                <w:bCs/>
                <w:sz w:val="24"/>
              </w:rPr>
              <w:t>ванная редакция СНиП 2.07.01-89*)</w:t>
            </w:r>
            <w:proofErr w:type="gramEnd"/>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4</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rPr>
                <w:sz w:val="24"/>
              </w:rPr>
            </w:pPr>
          </w:p>
          <w:p w:rsidR="008B33E3" w:rsidRPr="00512209" w:rsidRDefault="008B33E3" w:rsidP="00BF28A6">
            <w:pPr>
              <w:jc w:val="center"/>
              <w:rPr>
                <w:sz w:val="24"/>
              </w:rPr>
            </w:pPr>
            <w:r w:rsidRPr="00512209">
              <w:rPr>
                <w:sz w:val="24"/>
              </w:rPr>
              <w:t>6</w:t>
            </w:r>
          </w:p>
          <w:p w:rsidR="008B33E3" w:rsidRPr="00512209" w:rsidRDefault="008B33E3" w:rsidP="00BF28A6">
            <w:pPr>
              <w:tabs>
                <w:tab w:val="left" w:pos="1320"/>
              </w:tabs>
              <w:jc w:val="center"/>
              <w:rPr>
                <w:sz w:val="24"/>
              </w:rPr>
            </w:pP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rPr>
                <w:sz w:val="24"/>
              </w:rPr>
            </w:pPr>
          </w:p>
          <w:p w:rsidR="008B33E3" w:rsidRPr="00512209" w:rsidRDefault="008B33E3" w:rsidP="00BF28A6">
            <w:pPr>
              <w:jc w:val="center"/>
              <w:rPr>
                <w:sz w:val="24"/>
              </w:rPr>
            </w:pPr>
            <w:r w:rsidRPr="00512209">
              <w:rPr>
                <w:sz w:val="24"/>
              </w:rPr>
              <w:t>60</w:t>
            </w:r>
          </w:p>
          <w:p w:rsidR="008B33E3" w:rsidRPr="00512209" w:rsidRDefault="008B33E3" w:rsidP="00BF28A6">
            <w:pPr>
              <w:tabs>
                <w:tab w:val="left" w:pos="1320"/>
              </w:tabs>
              <w:jc w:val="center"/>
              <w:rPr>
                <w:sz w:val="24"/>
              </w:rPr>
            </w:pPr>
          </w:p>
        </w:tc>
        <w:tc>
          <w:tcPr>
            <w:tcW w:w="925" w:type="dxa"/>
            <w:gridSpan w:val="3"/>
            <w:tcBorders>
              <w:bottom w:val="single" w:sz="4" w:space="0" w:color="auto"/>
            </w:tcBorders>
            <w:shd w:val="clear" w:color="auto" w:fill="auto"/>
          </w:tcPr>
          <w:p w:rsidR="008B33E3" w:rsidRPr="00512209" w:rsidRDefault="008B33E3" w:rsidP="00BF28A6">
            <w:pPr>
              <w:rPr>
                <w:sz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999"/>
          <w:jc w:val="center"/>
        </w:trPr>
        <w:tc>
          <w:tcPr>
            <w:tcW w:w="1172" w:type="dxa"/>
            <w:shd w:val="clear" w:color="auto" w:fill="auto"/>
          </w:tcPr>
          <w:p w:rsidR="008B33E3" w:rsidRPr="00512209" w:rsidRDefault="008B33E3" w:rsidP="00BF28A6">
            <w:pPr>
              <w:pStyle w:val="afffc"/>
              <w:ind w:left="57" w:right="57"/>
              <w:jc w:val="center"/>
            </w:pPr>
            <w:r w:rsidRPr="00512209">
              <w:lastRenderedPageBreak/>
              <w:t>Парки культу</w:t>
            </w:r>
            <w:r>
              <w:t>-</w:t>
            </w:r>
          </w:p>
          <w:p w:rsidR="008B33E3" w:rsidRPr="00512209" w:rsidRDefault="008B33E3" w:rsidP="00BF28A6">
            <w:pPr>
              <w:pStyle w:val="afffc"/>
              <w:ind w:left="57" w:right="57"/>
              <w:jc w:val="center"/>
            </w:pPr>
            <w:proofErr w:type="spellStart"/>
            <w:r w:rsidRPr="00512209">
              <w:t>ры</w:t>
            </w:r>
            <w:proofErr w:type="spellEnd"/>
            <w:r w:rsidRPr="00512209">
              <w:t xml:space="preserve"> и о</w:t>
            </w:r>
            <w:r w:rsidRPr="00512209">
              <w:t>т</w:t>
            </w:r>
            <w:r w:rsidRPr="00512209">
              <w:t>дыха</w:t>
            </w:r>
          </w:p>
        </w:tc>
        <w:tc>
          <w:tcPr>
            <w:tcW w:w="5199" w:type="dxa"/>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Размещение парков культуры и отдыха</w:t>
            </w:r>
          </w:p>
        </w:tc>
        <w:tc>
          <w:tcPr>
            <w:tcW w:w="956" w:type="dxa"/>
          </w:tcPr>
          <w:p w:rsidR="008B33E3" w:rsidRPr="00512209" w:rsidRDefault="008B33E3" w:rsidP="00BF28A6">
            <w:pPr>
              <w:pStyle w:val="afffc"/>
              <w:jc w:val="center"/>
            </w:pPr>
            <w:bookmarkStart w:id="22" w:name="sub_1362"/>
          </w:p>
          <w:p w:rsidR="008B33E3" w:rsidRPr="00512209" w:rsidRDefault="008B33E3" w:rsidP="00BF28A6">
            <w:pPr>
              <w:pStyle w:val="afffc"/>
              <w:jc w:val="center"/>
            </w:pPr>
            <w:r w:rsidRPr="00512209">
              <w:t>3.6.2</w:t>
            </w:r>
            <w:bookmarkEnd w:id="22"/>
          </w:p>
        </w:tc>
        <w:tc>
          <w:tcPr>
            <w:tcW w:w="2625" w:type="dxa"/>
            <w:gridSpan w:val="5"/>
            <w:vMerge/>
          </w:tcPr>
          <w:p w:rsidR="008B33E3" w:rsidRPr="00512209" w:rsidRDefault="008B33E3" w:rsidP="00BF28A6">
            <w:pPr>
              <w:rPr>
                <w:rFonts w:eastAsia="Calibri"/>
                <w:sz w:val="24"/>
              </w:rPr>
            </w:pPr>
          </w:p>
        </w:tc>
        <w:tc>
          <w:tcPr>
            <w:tcW w:w="833" w:type="dxa"/>
            <w:gridSpan w:val="5"/>
            <w:tcBorders>
              <w:top w:val="single" w:sz="4"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c>
          <w:tcPr>
            <w:tcW w:w="825" w:type="dxa"/>
            <w:gridSpan w:val="6"/>
            <w:tcBorders>
              <w:top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4" w:space="0" w:color="auto"/>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6</w:t>
            </w:r>
          </w:p>
          <w:p w:rsidR="008B33E3" w:rsidRPr="00512209" w:rsidRDefault="008B33E3" w:rsidP="00BF28A6">
            <w:pPr>
              <w:jc w:val="center"/>
              <w:rPr>
                <w:sz w:val="24"/>
                <w:shd w:val="clear" w:color="auto" w:fill="FFFFFF"/>
              </w:rPr>
            </w:pPr>
          </w:p>
        </w:tc>
        <w:tc>
          <w:tcPr>
            <w:tcW w:w="810" w:type="dxa"/>
            <w:gridSpan w:val="7"/>
            <w:tcBorders>
              <w:top w:val="single" w:sz="4" w:space="0" w:color="auto"/>
              <w:left w:val="single" w:sz="4" w:space="0" w:color="auto"/>
              <w:bottom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60</w:t>
            </w:r>
          </w:p>
          <w:p w:rsidR="008B33E3" w:rsidRPr="00512209" w:rsidRDefault="008B33E3" w:rsidP="00BF28A6">
            <w:pPr>
              <w:jc w:val="center"/>
              <w:rPr>
                <w:sz w:val="24"/>
                <w:shd w:val="clear" w:color="auto" w:fill="FFFFFF"/>
              </w:rPr>
            </w:pPr>
          </w:p>
        </w:tc>
        <w:tc>
          <w:tcPr>
            <w:tcW w:w="925" w:type="dxa"/>
            <w:gridSpan w:val="3"/>
            <w:tcBorders>
              <w:top w:val="single" w:sz="4" w:space="0" w:color="auto"/>
              <w:bottom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ОП</w:t>
            </w:r>
          </w:p>
          <w:p w:rsidR="008B33E3" w:rsidRPr="00512209" w:rsidRDefault="008B33E3" w:rsidP="00BF28A6">
            <w:pPr>
              <w:jc w:val="center"/>
              <w:rPr>
                <w:sz w:val="24"/>
                <w:shd w:val="clear" w:color="auto" w:fill="FFFFFF"/>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Цирки и зверинцы</w:t>
            </w:r>
          </w:p>
        </w:tc>
        <w:tc>
          <w:tcPr>
            <w:tcW w:w="5199" w:type="dxa"/>
            <w:shd w:val="clear" w:color="auto" w:fill="auto"/>
          </w:tcPr>
          <w:p w:rsidR="008B33E3" w:rsidRPr="00512209" w:rsidRDefault="008B33E3" w:rsidP="00BF28A6">
            <w:pPr>
              <w:pStyle w:val="afffc"/>
              <w:ind w:left="57" w:right="57"/>
            </w:pPr>
            <w:r w:rsidRPr="00512209">
              <w:t>Размещение зданий и сооружений для размещ</w:t>
            </w:r>
            <w:r w:rsidRPr="00512209">
              <w:t>е</w:t>
            </w:r>
            <w:r w:rsidRPr="00512209">
              <w:t>ния цирков, зверинцев, зоопарков, зоосадов, ок</w:t>
            </w:r>
            <w:r w:rsidRPr="00512209">
              <w:t>е</w:t>
            </w:r>
            <w:r w:rsidRPr="00512209">
              <w:t>анариумов и осуществления сопутствующих в</w:t>
            </w:r>
            <w:r w:rsidRPr="00512209">
              <w:t>и</w:t>
            </w:r>
            <w:r w:rsidRPr="00512209">
              <w:t>дов деятельности по содержанию диких живо</w:t>
            </w:r>
            <w:r w:rsidRPr="00512209">
              <w:t>т</w:t>
            </w:r>
            <w:r w:rsidRPr="00512209">
              <w:t>ных в неволе</w:t>
            </w:r>
          </w:p>
        </w:tc>
        <w:tc>
          <w:tcPr>
            <w:tcW w:w="956" w:type="dxa"/>
          </w:tcPr>
          <w:p w:rsidR="008B33E3" w:rsidRPr="00512209" w:rsidRDefault="008B33E3" w:rsidP="00BF28A6">
            <w:pPr>
              <w:pStyle w:val="afffc"/>
              <w:jc w:val="center"/>
            </w:pPr>
            <w:bookmarkStart w:id="23" w:name="sub_1363"/>
          </w:p>
          <w:p w:rsidR="008B33E3" w:rsidRPr="00512209" w:rsidRDefault="008B33E3" w:rsidP="00BF28A6">
            <w:pPr>
              <w:pStyle w:val="afffc"/>
              <w:jc w:val="center"/>
            </w:pPr>
            <w:r w:rsidRPr="00512209">
              <w:t>3.6.3</w:t>
            </w:r>
            <w:bookmarkEnd w:id="23"/>
          </w:p>
        </w:tc>
        <w:tc>
          <w:tcPr>
            <w:tcW w:w="2625" w:type="dxa"/>
            <w:gridSpan w:val="5"/>
            <w:vMerge/>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4</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Default="008B33E3" w:rsidP="00BF28A6">
            <w:pPr>
              <w:pStyle w:val="afffc"/>
              <w:ind w:left="57" w:right="57"/>
              <w:jc w:val="center"/>
            </w:pPr>
            <w:proofErr w:type="spellStart"/>
            <w:proofErr w:type="gramStart"/>
            <w:r w:rsidRPr="00512209">
              <w:t>Ос</w:t>
            </w:r>
            <w:r w:rsidRPr="00512209">
              <w:t>у</w:t>
            </w:r>
            <w:r w:rsidRPr="00512209">
              <w:t>ществ</w:t>
            </w:r>
            <w:r>
              <w:t>-</w:t>
            </w:r>
            <w:r w:rsidRPr="00512209">
              <w:t>ление</w:t>
            </w:r>
            <w:proofErr w:type="spellEnd"/>
            <w:proofErr w:type="gramEnd"/>
            <w:r w:rsidRPr="00512209">
              <w:t xml:space="preserve"> </w:t>
            </w:r>
            <w:proofErr w:type="spellStart"/>
            <w:r w:rsidRPr="00512209">
              <w:t>р</w:t>
            </w:r>
            <w:r w:rsidRPr="00512209">
              <w:t>е</w:t>
            </w:r>
            <w:r w:rsidRPr="00512209">
              <w:t>лигиоз</w:t>
            </w:r>
            <w:proofErr w:type="spellEnd"/>
            <w:r>
              <w:t>-</w:t>
            </w:r>
          </w:p>
          <w:p w:rsidR="008B33E3" w:rsidRPr="00512209" w:rsidRDefault="008B33E3" w:rsidP="00BF28A6">
            <w:pPr>
              <w:pStyle w:val="afffc"/>
              <w:ind w:left="57" w:right="57"/>
              <w:jc w:val="center"/>
            </w:pPr>
            <w:proofErr w:type="spellStart"/>
            <w:r w:rsidRPr="00512209">
              <w:t>ных</w:t>
            </w:r>
            <w:proofErr w:type="spellEnd"/>
            <w:r w:rsidRPr="00512209">
              <w:t xml:space="preserve"> о</w:t>
            </w:r>
            <w:r w:rsidRPr="00512209">
              <w:t>б</w:t>
            </w:r>
            <w:r w:rsidRPr="00512209">
              <w:t>рядов</w:t>
            </w:r>
          </w:p>
        </w:tc>
        <w:tc>
          <w:tcPr>
            <w:tcW w:w="5199" w:type="dxa"/>
            <w:shd w:val="clear" w:color="auto" w:fill="auto"/>
          </w:tcPr>
          <w:p w:rsidR="008B33E3" w:rsidRPr="00512209" w:rsidRDefault="008B33E3" w:rsidP="00BF28A6">
            <w:pPr>
              <w:pStyle w:val="afffc"/>
              <w:ind w:left="57" w:right="57"/>
            </w:pPr>
            <w:r w:rsidRPr="00512209">
              <w:t>Размещение зданий и сооружений, предназн</w:t>
            </w:r>
            <w:r w:rsidRPr="00512209">
              <w:t>а</w:t>
            </w:r>
            <w:r w:rsidRPr="00512209">
              <w:t>ченных для совершения религиозных обрядов и церемоний (в том числе церкви, соборы, храмы, часовни, мечети, молельные дома, синагоги)</w:t>
            </w:r>
          </w:p>
        </w:tc>
        <w:tc>
          <w:tcPr>
            <w:tcW w:w="956" w:type="dxa"/>
          </w:tcPr>
          <w:p w:rsidR="008B33E3" w:rsidRPr="00512209" w:rsidRDefault="008B33E3" w:rsidP="00BF28A6">
            <w:pPr>
              <w:pStyle w:val="afffc"/>
              <w:jc w:val="center"/>
            </w:pPr>
            <w:bookmarkStart w:id="24" w:name="sub_1371"/>
          </w:p>
          <w:p w:rsidR="008B33E3" w:rsidRPr="00512209" w:rsidRDefault="008B33E3" w:rsidP="00BF28A6">
            <w:pPr>
              <w:pStyle w:val="afffc"/>
              <w:jc w:val="center"/>
            </w:pPr>
            <w:r w:rsidRPr="00512209">
              <w:t>3.7.1</w:t>
            </w:r>
            <w:bookmarkEnd w:id="24"/>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200 -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4</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60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tc>
      </w:tr>
      <w:tr w:rsidR="008B33E3" w:rsidRPr="00512209" w:rsidTr="00BF28A6">
        <w:trPr>
          <w:gridAfter w:val="1"/>
          <w:wAfter w:w="31" w:type="dxa"/>
          <w:trHeight w:hRule="exact" w:val="7201"/>
          <w:jc w:val="center"/>
        </w:trPr>
        <w:tc>
          <w:tcPr>
            <w:tcW w:w="1172" w:type="dxa"/>
            <w:tcBorders>
              <w:bottom w:val="single" w:sz="12" w:space="0" w:color="auto"/>
            </w:tcBorders>
            <w:shd w:val="clear" w:color="auto" w:fill="auto"/>
          </w:tcPr>
          <w:p w:rsidR="008B33E3" w:rsidRPr="00512209" w:rsidRDefault="008B33E3" w:rsidP="00BF28A6">
            <w:pPr>
              <w:pStyle w:val="afffc"/>
              <w:jc w:val="center"/>
              <w:rPr>
                <w:rFonts w:ascii="Times New Roman" w:hAnsi="Times New Roman" w:cs="Times New Roman"/>
              </w:rPr>
            </w:pPr>
          </w:p>
          <w:p w:rsidR="008B33E3" w:rsidRPr="00512209" w:rsidRDefault="008B33E3" w:rsidP="00BF28A6">
            <w:pPr>
              <w:pStyle w:val="afffc"/>
              <w:jc w:val="center"/>
              <w:rPr>
                <w:rFonts w:ascii="Times New Roman" w:hAnsi="Times New Roman" w:cs="Times New Roman"/>
              </w:rPr>
            </w:pPr>
            <w:proofErr w:type="spellStart"/>
            <w:r w:rsidRPr="00512209">
              <w:rPr>
                <w:rFonts w:ascii="Times New Roman" w:hAnsi="Times New Roman" w:cs="Times New Roman"/>
              </w:rPr>
              <w:t>Религиоз</w:t>
            </w:r>
            <w:proofErr w:type="spellEnd"/>
            <w:r>
              <w:rPr>
                <w:rFonts w:ascii="Times New Roman" w:hAnsi="Times New Roman" w:cs="Times New Roman"/>
              </w:rPr>
              <w:t>-</w:t>
            </w:r>
          </w:p>
          <w:p w:rsidR="008B33E3" w:rsidRPr="00512209" w:rsidRDefault="008B33E3" w:rsidP="00BF28A6">
            <w:pPr>
              <w:pStyle w:val="afffc"/>
              <w:jc w:val="center"/>
              <w:rPr>
                <w:rFonts w:ascii="Times New Roman" w:hAnsi="Times New Roman" w:cs="Times New Roman"/>
              </w:rPr>
            </w:pPr>
            <w:proofErr w:type="spellStart"/>
            <w:r>
              <w:rPr>
                <w:rFonts w:ascii="Times New Roman" w:hAnsi="Times New Roman" w:cs="Times New Roman"/>
              </w:rPr>
              <w:t>н</w:t>
            </w:r>
            <w:r w:rsidRPr="00512209">
              <w:rPr>
                <w:rFonts w:ascii="Times New Roman" w:hAnsi="Times New Roman" w:cs="Times New Roman"/>
              </w:rPr>
              <w:t>ое</w:t>
            </w:r>
            <w:proofErr w:type="spellEnd"/>
            <w:r>
              <w:rPr>
                <w:rFonts w:ascii="Times New Roman" w:hAnsi="Times New Roman" w:cs="Times New Roman"/>
              </w:rPr>
              <w:t xml:space="preserve"> </w:t>
            </w:r>
            <w:proofErr w:type="spellStart"/>
            <w:r w:rsidRPr="00512209">
              <w:rPr>
                <w:rFonts w:ascii="Times New Roman" w:hAnsi="Times New Roman" w:cs="Times New Roman"/>
              </w:rPr>
              <w:t>упра</w:t>
            </w:r>
            <w:r w:rsidRPr="00512209">
              <w:rPr>
                <w:rFonts w:ascii="Times New Roman" w:hAnsi="Times New Roman" w:cs="Times New Roman"/>
              </w:rPr>
              <w:t>в</w:t>
            </w:r>
            <w:r w:rsidRPr="00512209">
              <w:rPr>
                <w:rFonts w:ascii="Times New Roman" w:hAnsi="Times New Roman" w:cs="Times New Roman"/>
              </w:rPr>
              <w:t>ле</w:t>
            </w:r>
            <w:proofErr w:type="spellEnd"/>
            <w:r>
              <w:rPr>
                <w:rFonts w:ascii="Times New Roman" w:hAnsi="Times New Roman" w:cs="Times New Roman"/>
              </w:rPr>
              <w:t>-</w:t>
            </w:r>
          </w:p>
          <w:p w:rsidR="008B33E3" w:rsidRPr="00512209" w:rsidRDefault="008B33E3" w:rsidP="00BF28A6">
            <w:pPr>
              <w:pStyle w:val="afffc"/>
              <w:jc w:val="center"/>
              <w:rPr>
                <w:rFonts w:ascii="Times New Roman" w:hAnsi="Times New Roman" w:cs="Times New Roman"/>
              </w:rPr>
            </w:pPr>
            <w:proofErr w:type="spellStart"/>
            <w:r w:rsidRPr="00512209">
              <w:rPr>
                <w:rFonts w:ascii="Times New Roman" w:hAnsi="Times New Roman" w:cs="Times New Roman"/>
              </w:rPr>
              <w:t>ние</w:t>
            </w:r>
            <w:proofErr w:type="spellEnd"/>
            <w:r w:rsidRPr="00512209">
              <w:rPr>
                <w:rFonts w:ascii="Times New Roman" w:hAnsi="Times New Roman" w:cs="Times New Roman"/>
              </w:rPr>
              <w:t xml:space="preserve"> и </w:t>
            </w:r>
          </w:p>
          <w:p w:rsidR="008B33E3" w:rsidRPr="00512209" w:rsidRDefault="008B33E3" w:rsidP="00BF28A6">
            <w:pPr>
              <w:pStyle w:val="afffc"/>
              <w:jc w:val="center"/>
              <w:rPr>
                <w:rFonts w:ascii="Times New Roman" w:hAnsi="Times New Roman" w:cs="Times New Roman"/>
              </w:rPr>
            </w:pPr>
            <w:proofErr w:type="spellStart"/>
            <w:r w:rsidRPr="00512209">
              <w:rPr>
                <w:rFonts w:ascii="Times New Roman" w:hAnsi="Times New Roman" w:cs="Times New Roman"/>
              </w:rPr>
              <w:t>образова</w:t>
            </w:r>
            <w:proofErr w:type="spellEnd"/>
            <w:r>
              <w:rPr>
                <w:rFonts w:ascii="Times New Roman" w:hAnsi="Times New Roman" w:cs="Times New Roman"/>
              </w:rPr>
              <w:t>-</w:t>
            </w:r>
          </w:p>
          <w:p w:rsidR="008B33E3" w:rsidRPr="00512209" w:rsidRDefault="008B33E3" w:rsidP="00BF28A6">
            <w:pPr>
              <w:pStyle w:val="afffc"/>
              <w:jc w:val="center"/>
              <w:rPr>
                <w:rFonts w:ascii="Times New Roman" w:hAnsi="Times New Roman" w:cs="Times New Roman"/>
              </w:rPr>
            </w:pPr>
            <w:proofErr w:type="spellStart"/>
            <w:r w:rsidRPr="00512209">
              <w:rPr>
                <w:rFonts w:ascii="Times New Roman" w:hAnsi="Times New Roman" w:cs="Times New Roman"/>
              </w:rPr>
              <w:t>ние</w:t>
            </w:r>
            <w:proofErr w:type="spellEnd"/>
          </w:p>
        </w:tc>
        <w:tc>
          <w:tcPr>
            <w:tcW w:w="5199" w:type="dxa"/>
            <w:tcBorders>
              <w:bottom w:val="single" w:sz="12" w:space="0" w:color="auto"/>
            </w:tcBorders>
            <w:shd w:val="clear" w:color="auto" w:fill="auto"/>
          </w:tcPr>
          <w:p w:rsidR="008B33E3" w:rsidRPr="00512209" w:rsidRDefault="008B33E3" w:rsidP="00BF28A6">
            <w:pPr>
              <w:pStyle w:val="afffc"/>
              <w:ind w:left="57" w:right="57"/>
              <w:rPr>
                <w:rFonts w:ascii="Times New Roman" w:hAnsi="Times New Roman" w:cs="Times New Roman"/>
              </w:rPr>
            </w:pPr>
          </w:p>
          <w:p w:rsidR="008B33E3" w:rsidRPr="00512209" w:rsidRDefault="008B33E3" w:rsidP="00BF28A6">
            <w:pPr>
              <w:pStyle w:val="afffc"/>
              <w:ind w:left="57" w:right="57"/>
              <w:rPr>
                <w:rFonts w:ascii="Times New Roman" w:hAnsi="Times New Roman" w:cs="Times New Roman"/>
              </w:rPr>
            </w:pPr>
            <w:r w:rsidRPr="00512209">
              <w:rPr>
                <w:rFonts w:ascii="Times New Roman" w:hAnsi="Times New Roman" w:cs="Times New Roman"/>
              </w:rPr>
              <w:t>Размещение зданий, предназначенных для постоянного местонахождения духовных лиц, паломников и послушников в связи с осуществл</w:t>
            </w:r>
            <w:r w:rsidRPr="00512209">
              <w:rPr>
                <w:rFonts w:ascii="Times New Roman" w:hAnsi="Times New Roman" w:cs="Times New Roman"/>
              </w:rPr>
              <w:t>е</w:t>
            </w:r>
            <w:r w:rsidRPr="00512209">
              <w:rPr>
                <w:rFonts w:ascii="Times New Roman" w:hAnsi="Times New Roman" w:cs="Times New Roman"/>
              </w:rPr>
              <w:t>нием ими религиозной службы, а также для осуществления благотворительной и религио</w:t>
            </w:r>
            <w:r w:rsidRPr="00512209">
              <w:rPr>
                <w:rFonts w:ascii="Times New Roman" w:hAnsi="Times New Roman" w:cs="Times New Roman"/>
              </w:rPr>
              <w:t>з</w:t>
            </w:r>
            <w:r w:rsidRPr="00512209">
              <w:rPr>
                <w:rFonts w:ascii="Times New Roman" w:hAnsi="Times New Roman" w:cs="Times New Roman"/>
              </w:rPr>
              <w:t>ной образовательной деятельности (монастыри, скиты, дома священнослужителей, воскресные и религиозные школы, семинарии, духовные уч</w:t>
            </w:r>
            <w:r w:rsidRPr="00512209">
              <w:rPr>
                <w:rFonts w:ascii="Times New Roman" w:hAnsi="Times New Roman" w:cs="Times New Roman"/>
              </w:rPr>
              <w:t>и</w:t>
            </w:r>
            <w:r w:rsidRPr="00512209">
              <w:rPr>
                <w:rFonts w:ascii="Times New Roman" w:hAnsi="Times New Roman" w:cs="Times New Roman"/>
              </w:rPr>
              <w:t>лища)</w:t>
            </w:r>
          </w:p>
        </w:tc>
        <w:tc>
          <w:tcPr>
            <w:tcW w:w="956" w:type="dxa"/>
            <w:tcBorders>
              <w:bottom w:val="single" w:sz="12" w:space="0" w:color="auto"/>
            </w:tcBorders>
          </w:tcPr>
          <w:p w:rsidR="008B33E3" w:rsidRPr="00512209" w:rsidRDefault="008B33E3" w:rsidP="00BF28A6">
            <w:pPr>
              <w:pStyle w:val="afffc"/>
              <w:jc w:val="center"/>
              <w:rPr>
                <w:rFonts w:ascii="Times New Roman" w:hAnsi="Times New Roman" w:cs="Times New Roman"/>
              </w:rPr>
            </w:pPr>
            <w:bookmarkStart w:id="25" w:name="sub_1372"/>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3.7.2</w:t>
            </w:r>
            <w:bookmarkEnd w:id="25"/>
          </w:p>
        </w:tc>
        <w:tc>
          <w:tcPr>
            <w:tcW w:w="2625" w:type="dxa"/>
            <w:gridSpan w:val="5"/>
            <w:tcBorders>
              <w:bottom w:val="single" w:sz="12"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1500 - (5</w:t>
            </w:r>
            <w:r w:rsidRPr="00512209">
              <w:rPr>
                <w:sz w:val="24"/>
              </w:rPr>
              <w:t xml:space="preserve"> 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12" w:space="0" w:color="auto"/>
            </w:tcBorders>
          </w:tcPr>
          <w:p w:rsidR="008B33E3" w:rsidRPr="00512209" w:rsidRDefault="008B33E3" w:rsidP="00BF28A6">
            <w:pPr>
              <w:pStyle w:val="TableParagraph"/>
              <w:spacing w:line="216" w:lineRule="auto"/>
              <w:rPr>
                <w:sz w:val="24"/>
                <w:szCs w:val="24"/>
              </w:rPr>
            </w:pPr>
            <w:r w:rsidRPr="00512209">
              <w:rPr>
                <w:sz w:val="24"/>
                <w:szCs w:val="24"/>
              </w:rPr>
              <w:t>3/12</w:t>
            </w:r>
          </w:p>
          <w:p w:rsidR="008B33E3" w:rsidRDefault="008B33E3" w:rsidP="00BF28A6">
            <w:pPr>
              <w:pStyle w:val="TableParagraph"/>
              <w:spacing w:line="216" w:lineRule="auto"/>
              <w:ind w:left="57"/>
              <w:rPr>
                <w:sz w:val="24"/>
                <w:szCs w:val="24"/>
              </w:rPr>
            </w:pPr>
            <w:r>
              <w:rPr>
                <w:sz w:val="24"/>
                <w:szCs w:val="24"/>
              </w:rPr>
              <w:t>для ОКС</w:t>
            </w:r>
            <w:r w:rsidRPr="00512209">
              <w:rPr>
                <w:sz w:val="24"/>
                <w:szCs w:val="24"/>
              </w:rPr>
              <w:t xml:space="preserve">, пред </w:t>
            </w:r>
            <w:proofErr w:type="spellStart"/>
            <w:r w:rsidRPr="00512209">
              <w:rPr>
                <w:sz w:val="24"/>
                <w:szCs w:val="24"/>
              </w:rPr>
              <w:t>назнач</w:t>
            </w:r>
            <w:proofErr w:type="spellEnd"/>
            <w:r w:rsidRPr="00512209">
              <w:rPr>
                <w:sz w:val="24"/>
                <w:szCs w:val="24"/>
              </w:rPr>
              <w:t>.</w:t>
            </w:r>
            <w:proofErr w:type="gramStart"/>
            <w:r w:rsidRPr="00512209">
              <w:rPr>
                <w:sz w:val="24"/>
                <w:szCs w:val="24"/>
              </w:rPr>
              <w:t>,д</w:t>
            </w:r>
            <w:proofErr w:type="gramEnd"/>
            <w:r w:rsidRPr="00512209">
              <w:rPr>
                <w:sz w:val="24"/>
                <w:szCs w:val="24"/>
              </w:rPr>
              <w:t>ля отпра</w:t>
            </w:r>
            <w:r w:rsidRPr="00512209">
              <w:rPr>
                <w:sz w:val="24"/>
                <w:szCs w:val="24"/>
              </w:rPr>
              <w:t>в</w:t>
            </w:r>
            <w:r w:rsidRPr="00512209">
              <w:rPr>
                <w:sz w:val="24"/>
                <w:szCs w:val="24"/>
              </w:rPr>
              <w:t xml:space="preserve">ления </w:t>
            </w:r>
            <w:proofErr w:type="spellStart"/>
            <w:r w:rsidRPr="00512209">
              <w:rPr>
                <w:sz w:val="24"/>
                <w:szCs w:val="24"/>
              </w:rPr>
              <w:t>рел</w:t>
            </w:r>
            <w:r w:rsidRPr="00512209">
              <w:rPr>
                <w:sz w:val="24"/>
                <w:szCs w:val="24"/>
              </w:rPr>
              <w:t>и</w:t>
            </w:r>
            <w:r w:rsidRPr="00512209">
              <w:rPr>
                <w:sz w:val="24"/>
                <w:szCs w:val="24"/>
              </w:rPr>
              <w:t>гио</w:t>
            </w:r>
            <w:r w:rsidRPr="00512209">
              <w:rPr>
                <w:sz w:val="24"/>
                <w:szCs w:val="24"/>
              </w:rPr>
              <w:t>з</w:t>
            </w:r>
            <w:r w:rsidRPr="00512209">
              <w:rPr>
                <w:sz w:val="24"/>
                <w:szCs w:val="24"/>
              </w:rPr>
              <w:t>ныхобря</w:t>
            </w:r>
            <w:proofErr w:type="spellEnd"/>
          </w:p>
          <w:p w:rsidR="008B33E3" w:rsidRDefault="008B33E3" w:rsidP="00BF28A6">
            <w:pPr>
              <w:pStyle w:val="TableParagraph"/>
              <w:spacing w:line="216" w:lineRule="auto"/>
              <w:rPr>
                <w:sz w:val="24"/>
                <w:szCs w:val="24"/>
              </w:rPr>
            </w:pPr>
            <w:proofErr w:type="spellStart"/>
            <w:r w:rsidRPr="00512209">
              <w:rPr>
                <w:sz w:val="24"/>
                <w:szCs w:val="24"/>
              </w:rPr>
              <w:t>до</w:t>
            </w:r>
            <w:proofErr w:type="gramStart"/>
            <w:r w:rsidRPr="00512209">
              <w:rPr>
                <w:sz w:val="24"/>
                <w:szCs w:val="24"/>
              </w:rPr>
              <w:t>в</w:t>
            </w:r>
            <w:proofErr w:type="spellEnd"/>
            <w:r w:rsidRPr="00512209">
              <w:rPr>
                <w:sz w:val="24"/>
                <w:szCs w:val="24"/>
              </w:rPr>
              <w:t>(</w:t>
            </w:r>
            <w:proofErr w:type="gramEnd"/>
            <w:r w:rsidRPr="00512209">
              <w:rPr>
                <w:sz w:val="24"/>
                <w:szCs w:val="24"/>
              </w:rPr>
              <w:t>церкви, соборы, храмы, часов</w:t>
            </w:r>
          </w:p>
          <w:p w:rsidR="008B33E3" w:rsidRDefault="008B33E3" w:rsidP="00BF28A6">
            <w:pPr>
              <w:pStyle w:val="TableParagraph"/>
              <w:spacing w:line="216" w:lineRule="auto"/>
              <w:rPr>
                <w:sz w:val="24"/>
                <w:szCs w:val="24"/>
              </w:rPr>
            </w:pPr>
            <w:r w:rsidRPr="00512209">
              <w:rPr>
                <w:sz w:val="24"/>
                <w:szCs w:val="24"/>
              </w:rPr>
              <w:t xml:space="preserve">ни, </w:t>
            </w:r>
            <w:proofErr w:type="spellStart"/>
            <w:r w:rsidRPr="00512209">
              <w:rPr>
                <w:sz w:val="24"/>
                <w:szCs w:val="24"/>
              </w:rPr>
              <w:t>м</w:t>
            </w:r>
            <w:r w:rsidRPr="00512209">
              <w:rPr>
                <w:sz w:val="24"/>
                <w:szCs w:val="24"/>
              </w:rPr>
              <w:t>о</w:t>
            </w:r>
            <w:r w:rsidRPr="00512209">
              <w:rPr>
                <w:sz w:val="24"/>
                <w:szCs w:val="24"/>
              </w:rPr>
              <w:t>нас</w:t>
            </w:r>
            <w:proofErr w:type="spellEnd"/>
          </w:p>
          <w:p w:rsidR="008B33E3" w:rsidRDefault="008B33E3" w:rsidP="00BF28A6">
            <w:pPr>
              <w:pStyle w:val="TableParagraph"/>
              <w:spacing w:line="216" w:lineRule="auto"/>
              <w:rPr>
                <w:sz w:val="24"/>
                <w:szCs w:val="24"/>
              </w:rPr>
            </w:pPr>
            <w:proofErr w:type="spellStart"/>
            <w:r w:rsidRPr="00512209">
              <w:rPr>
                <w:sz w:val="24"/>
                <w:szCs w:val="24"/>
              </w:rPr>
              <w:t>тыри</w:t>
            </w:r>
            <w:proofErr w:type="spellEnd"/>
            <w:r w:rsidRPr="00512209">
              <w:rPr>
                <w:sz w:val="24"/>
                <w:szCs w:val="24"/>
              </w:rPr>
              <w:t>, мечети, молел</w:t>
            </w:r>
            <w:r w:rsidRPr="00512209">
              <w:rPr>
                <w:sz w:val="24"/>
                <w:szCs w:val="24"/>
              </w:rPr>
              <w:t>ь</w:t>
            </w:r>
            <w:r w:rsidRPr="00512209">
              <w:rPr>
                <w:sz w:val="24"/>
                <w:szCs w:val="24"/>
              </w:rPr>
              <w:t>ные</w:t>
            </w:r>
          </w:p>
          <w:p w:rsidR="008B33E3" w:rsidRPr="00512209" w:rsidRDefault="008B33E3" w:rsidP="00BF28A6">
            <w:pPr>
              <w:pStyle w:val="TableParagraph"/>
              <w:spacing w:line="216" w:lineRule="auto"/>
              <w:rPr>
                <w:sz w:val="24"/>
                <w:szCs w:val="24"/>
              </w:rPr>
            </w:pPr>
            <w:r w:rsidRPr="00512209">
              <w:rPr>
                <w:sz w:val="24"/>
                <w:szCs w:val="24"/>
              </w:rPr>
              <w:t>дома)</w:t>
            </w:r>
          </w:p>
          <w:p w:rsidR="008B33E3" w:rsidRDefault="008B33E3" w:rsidP="00BF28A6">
            <w:pPr>
              <w:pStyle w:val="TableParagraph"/>
              <w:ind w:left="57"/>
              <w:rPr>
                <w:spacing w:val="-1"/>
                <w:sz w:val="24"/>
                <w:szCs w:val="24"/>
              </w:rPr>
            </w:pPr>
            <w:r w:rsidRPr="00512209">
              <w:rPr>
                <w:sz w:val="24"/>
                <w:szCs w:val="24"/>
              </w:rPr>
              <w:t xml:space="preserve">- не </w:t>
            </w:r>
            <w:r w:rsidRPr="00512209">
              <w:rPr>
                <w:spacing w:val="-1"/>
                <w:sz w:val="24"/>
                <w:szCs w:val="24"/>
              </w:rPr>
              <w:t>уста</w:t>
            </w:r>
          </w:p>
          <w:p w:rsidR="008B33E3" w:rsidRPr="00512209" w:rsidRDefault="008B33E3" w:rsidP="00BF28A6">
            <w:pPr>
              <w:pStyle w:val="TableParagraph"/>
              <w:ind w:left="57"/>
              <w:rPr>
                <w:sz w:val="24"/>
                <w:szCs w:val="24"/>
              </w:rPr>
            </w:pPr>
            <w:proofErr w:type="spellStart"/>
            <w:r w:rsidRPr="00512209">
              <w:rPr>
                <w:spacing w:val="-1"/>
                <w:sz w:val="24"/>
                <w:szCs w:val="24"/>
              </w:rPr>
              <w:t>нав-с</w:t>
            </w:r>
            <w:r w:rsidRPr="00512209">
              <w:rPr>
                <w:sz w:val="24"/>
                <w:szCs w:val="24"/>
              </w:rPr>
              <w:t>я</w:t>
            </w:r>
            <w:proofErr w:type="spellEnd"/>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spacing w:line="268" w:lineRule="exact"/>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spacing w:line="216" w:lineRule="auto"/>
              <w:rPr>
                <w:sz w:val="24"/>
                <w:szCs w:val="24"/>
              </w:rPr>
            </w:pPr>
            <w:r w:rsidRPr="00512209">
              <w:rPr>
                <w:sz w:val="24"/>
                <w:szCs w:val="24"/>
              </w:rPr>
              <w:t>50</w:t>
            </w:r>
          </w:p>
          <w:p w:rsidR="008B33E3" w:rsidRDefault="008B33E3" w:rsidP="00BF28A6">
            <w:pPr>
              <w:pStyle w:val="TableParagraph"/>
              <w:spacing w:line="216" w:lineRule="auto"/>
              <w:rPr>
                <w:sz w:val="24"/>
                <w:szCs w:val="24"/>
              </w:rPr>
            </w:pPr>
            <w:r w:rsidRPr="00512209">
              <w:rPr>
                <w:sz w:val="24"/>
                <w:szCs w:val="24"/>
              </w:rPr>
              <w:t xml:space="preserve">для </w:t>
            </w:r>
            <w:r>
              <w:rPr>
                <w:sz w:val="24"/>
                <w:szCs w:val="24"/>
              </w:rPr>
              <w:t>ОКС</w:t>
            </w:r>
            <w:r w:rsidRPr="00512209">
              <w:rPr>
                <w:sz w:val="24"/>
                <w:szCs w:val="24"/>
              </w:rPr>
              <w:t xml:space="preserve">, пред </w:t>
            </w:r>
            <w:proofErr w:type="spellStart"/>
            <w:r w:rsidRPr="00512209">
              <w:rPr>
                <w:sz w:val="24"/>
                <w:szCs w:val="24"/>
              </w:rPr>
              <w:t>назнач</w:t>
            </w:r>
            <w:proofErr w:type="spellEnd"/>
            <w:r w:rsidRPr="00512209">
              <w:rPr>
                <w:sz w:val="24"/>
                <w:szCs w:val="24"/>
              </w:rPr>
              <w:t>., для отпра</w:t>
            </w:r>
            <w:r w:rsidRPr="00512209">
              <w:rPr>
                <w:sz w:val="24"/>
                <w:szCs w:val="24"/>
              </w:rPr>
              <w:t>в</w:t>
            </w:r>
            <w:r w:rsidRPr="00512209">
              <w:rPr>
                <w:sz w:val="24"/>
                <w:szCs w:val="24"/>
              </w:rPr>
              <w:t xml:space="preserve">ления </w:t>
            </w:r>
            <w:proofErr w:type="spellStart"/>
            <w:r w:rsidRPr="00512209">
              <w:rPr>
                <w:sz w:val="24"/>
                <w:szCs w:val="24"/>
              </w:rPr>
              <w:t>рел</w:t>
            </w:r>
            <w:r w:rsidRPr="00512209">
              <w:rPr>
                <w:sz w:val="24"/>
                <w:szCs w:val="24"/>
              </w:rPr>
              <w:t>и</w:t>
            </w:r>
            <w:r w:rsidRPr="00512209">
              <w:rPr>
                <w:sz w:val="24"/>
                <w:szCs w:val="24"/>
              </w:rPr>
              <w:t>гио</w:t>
            </w:r>
            <w:r w:rsidRPr="00512209">
              <w:rPr>
                <w:sz w:val="24"/>
                <w:szCs w:val="24"/>
              </w:rPr>
              <w:t>з</w:t>
            </w:r>
            <w:r w:rsidRPr="00512209">
              <w:rPr>
                <w:sz w:val="24"/>
                <w:szCs w:val="24"/>
              </w:rPr>
              <w:t>ныхобря</w:t>
            </w:r>
            <w:proofErr w:type="spellEnd"/>
          </w:p>
          <w:p w:rsidR="008B33E3" w:rsidRDefault="008B33E3" w:rsidP="00BF28A6">
            <w:pPr>
              <w:pStyle w:val="TableParagraph"/>
              <w:spacing w:line="216" w:lineRule="auto"/>
              <w:rPr>
                <w:sz w:val="24"/>
                <w:szCs w:val="24"/>
              </w:rPr>
            </w:pPr>
            <w:proofErr w:type="spellStart"/>
            <w:r w:rsidRPr="00512209">
              <w:rPr>
                <w:sz w:val="24"/>
                <w:szCs w:val="24"/>
              </w:rPr>
              <w:t>дов</w:t>
            </w:r>
            <w:proofErr w:type="spellEnd"/>
          </w:p>
          <w:p w:rsidR="008B33E3" w:rsidRDefault="008B33E3" w:rsidP="00BF28A6">
            <w:pPr>
              <w:pStyle w:val="TableParagraph"/>
              <w:spacing w:line="216" w:lineRule="auto"/>
              <w:rPr>
                <w:sz w:val="24"/>
                <w:szCs w:val="24"/>
              </w:rPr>
            </w:pPr>
            <w:proofErr w:type="gramStart"/>
            <w:r w:rsidRPr="00512209">
              <w:rPr>
                <w:sz w:val="24"/>
                <w:szCs w:val="24"/>
              </w:rPr>
              <w:t>(цер</w:t>
            </w:r>
            <w:r w:rsidRPr="00512209">
              <w:rPr>
                <w:sz w:val="24"/>
                <w:szCs w:val="24"/>
              </w:rPr>
              <w:t>к</w:t>
            </w:r>
            <w:r w:rsidRPr="00512209">
              <w:rPr>
                <w:sz w:val="24"/>
                <w:szCs w:val="24"/>
              </w:rPr>
              <w:t>ви, с</w:t>
            </w:r>
            <w:r w:rsidRPr="00512209">
              <w:rPr>
                <w:sz w:val="24"/>
                <w:szCs w:val="24"/>
              </w:rPr>
              <w:t>о</w:t>
            </w:r>
            <w:r w:rsidRPr="00512209">
              <w:rPr>
                <w:sz w:val="24"/>
                <w:szCs w:val="24"/>
              </w:rPr>
              <w:t>боры, храмы, часо</w:t>
            </w:r>
            <w:r w:rsidRPr="00512209">
              <w:rPr>
                <w:sz w:val="24"/>
                <w:szCs w:val="24"/>
              </w:rPr>
              <w:t>в</w:t>
            </w:r>
            <w:r w:rsidRPr="00512209">
              <w:rPr>
                <w:sz w:val="24"/>
                <w:szCs w:val="24"/>
              </w:rPr>
              <w:t>ни, м</w:t>
            </w:r>
            <w:r w:rsidRPr="00512209">
              <w:rPr>
                <w:sz w:val="24"/>
                <w:szCs w:val="24"/>
              </w:rPr>
              <w:t>о</w:t>
            </w:r>
            <w:r w:rsidRPr="00512209">
              <w:rPr>
                <w:sz w:val="24"/>
                <w:szCs w:val="24"/>
              </w:rPr>
              <w:t>наст</w:t>
            </w:r>
            <w:r w:rsidRPr="00512209">
              <w:rPr>
                <w:sz w:val="24"/>
                <w:szCs w:val="24"/>
              </w:rPr>
              <w:t>ы</w:t>
            </w:r>
            <w:r w:rsidRPr="00512209">
              <w:rPr>
                <w:sz w:val="24"/>
                <w:szCs w:val="24"/>
              </w:rPr>
              <w:t>ри, м</w:t>
            </w:r>
            <w:r w:rsidRPr="00512209">
              <w:rPr>
                <w:sz w:val="24"/>
                <w:szCs w:val="24"/>
              </w:rPr>
              <w:t>е</w:t>
            </w:r>
            <w:r w:rsidRPr="00512209">
              <w:rPr>
                <w:sz w:val="24"/>
                <w:szCs w:val="24"/>
              </w:rPr>
              <w:t>чети, молел</w:t>
            </w:r>
            <w:r w:rsidRPr="00512209">
              <w:rPr>
                <w:sz w:val="24"/>
                <w:szCs w:val="24"/>
              </w:rPr>
              <w:t>ь</w:t>
            </w:r>
            <w:r w:rsidRPr="00512209">
              <w:rPr>
                <w:sz w:val="24"/>
                <w:szCs w:val="24"/>
              </w:rPr>
              <w:t>ные</w:t>
            </w:r>
            <w:proofErr w:type="gramEnd"/>
          </w:p>
          <w:p w:rsidR="008B33E3" w:rsidRPr="00512209" w:rsidRDefault="008B33E3" w:rsidP="00BF28A6">
            <w:pPr>
              <w:pStyle w:val="TableParagraph"/>
              <w:spacing w:line="216" w:lineRule="auto"/>
              <w:rPr>
                <w:sz w:val="24"/>
                <w:szCs w:val="24"/>
              </w:rPr>
            </w:pPr>
            <w:r w:rsidRPr="00512209">
              <w:rPr>
                <w:sz w:val="24"/>
                <w:szCs w:val="24"/>
              </w:rPr>
              <w:t>дома)</w:t>
            </w:r>
          </w:p>
          <w:p w:rsidR="008B33E3" w:rsidRPr="00512209" w:rsidRDefault="008B33E3" w:rsidP="00BF28A6">
            <w:pPr>
              <w:ind w:left="57" w:right="57"/>
              <w:rPr>
                <w:sz w:val="24"/>
              </w:rPr>
            </w:pPr>
            <w:r w:rsidRPr="00512209">
              <w:rPr>
                <w:sz w:val="24"/>
              </w:rPr>
              <w:t xml:space="preserve">- не </w:t>
            </w:r>
            <w:proofErr w:type="spellStart"/>
            <w:r w:rsidRPr="00512209">
              <w:rPr>
                <w:spacing w:val="-1"/>
                <w:sz w:val="24"/>
              </w:rPr>
              <w:t>уст</w:t>
            </w:r>
            <w:r w:rsidRPr="00512209">
              <w:rPr>
                <w:spacing w:val="-1"/>
                <w:sz w:val="24"/>
              </w:rPr>
              <w:t>а</w:t>
            </w:r>
            <w:r w:rsidRPr="00512209">
              <w:rPr>
                <w:spacing w:val="-1"/>
                <w:sz w:val="24"/>
              </w:rPr>
              <w:t>нав</w:t>
            </w:r>
            <w:proofErr w:type="spellEnd"/>
            <w:r w:rsidRPr="00512209">
              <w:rPr>
                <w:spacing w:val="-1"/>
                <w:sz w:val="24"/>
              </w:rPr>
              <w:t xml:space="preserve">.- </w:t>
            </w:r>
            <w:proofErr w:type="spellStart"/>
            <w:r w:rsidRPr="00512209">
              <w:rPr>
                <w:spacing w:val="-1"/>
                <w:sz w:val="24"/>
              </w:rPr>
              <w:t>с</w:t>
            </w:r>
            <w:r w:rsidRPr="00512209">
              <w:rPr>
                <w:sz w:val="24"/>
              </w:rPr>
              <w:t>я</w:t>
            </w:r>
            <w:proofErr w:type="spellEnd"/>
          </w:p>
        </w:tc>
        <w:tc>
          <w:tcPr>
            <w:tcW w:w="925" w:type="dxa"/>
            <w:gridSpan w:val="3"/>
            <w:tcBorders>
              <w:bottom w:val="single" w:sz="12"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r w:rsidRPr="00512209">
              <w:t>Государ</w:t>
            </w:r>
            <w:proofErr w:type="spellEnd"/>
            <w:r>
              <w:t>-</w:t>
            </w:r>
          </w:p>
          <w:p w:rsidR="008B33E3" w:rsidRDefault="008B33E3" w:rsidP="00BF28A6">
            <w:pPr>
              <w:pStyle w:val="afffc"/>
              <w:ind w:left="57" w:right="57"/>
              <w:jc w:val="center"/>
            </w:pPr>
            <w:proofErr w:type="spellStart"/>
            <w:r>
              <w:t>с</w:t>
            </w:r>
            <w:r w:rsidRPr="00512209">
              <w:t>твенное</w:t>
            </w:r>
            <w:proofErr w:type="spellEnd"/>
          </w:p>
          <w:p w:rsidR="008B33E3" w:rsidRDefault="008B33E3" w:rsidP="00BF28A6">
            <w:pPr>
              <w:pStyle w:val="afffc"/>
              <w:ind w:left="57" w:right="57"/>
              <w:jc w:val="center"/>
            </w:pPr>
            <w:proofErr w:type="spellStart"/>
            <w:r w:rsidRPr="00512209">
              <w:t>управле</w:t>
            </w:r>
            <w:proofErr w:type="spellEnd"/>
            <w:r>
              <w:t>-</w:t>
            </w:r>
          </w:p>
          <w:p w:rsidR="008B33E3" w:rsidRPr="00512209" w:rsidRDefault="008B33E3" w:rsidP="00BF28A6">
            <w:pPr>
              <w:pStyle w:val="afffc"/>
              <w:ind w:left="57" w:right="57"/>
              <w:jc w:val="center"/>
            </w:pPr>
            <w:proofErr w:type="spellStart"/>
            <w:r w:rsidRPr="00512209">
              <w:t>ние</w:t>
            </w:r>
            <w:proofErr w:type="spellEnd"/>
          </w:p>
        </w:tc>
        <w:tc>
          <w:tcPr>
            <w:tcW w:w="5199" w:type="dxa"/>
            <w:tcBorders>
              <w:top w:val="single" w:sz="12" w:space="0" w:color="auto"/>
            </w:tcBorders>
            <w:shd w:val="clear" w:color="auto" w:fill="auto"/>
          </w:tcPr>
          <w:p w:rsidR="008B33E3" w:rsidRPr="00512209" w:rsidRDefault="008B33E3" w:rsidP="00BF28A6">
            <w:pPr>
              <w:pStyle w:val="afffc"/>
              <w:ind w:left="113" w:right="113"/>
            </w:pPr>
            <w:r w:rsidRPr="00512209">
              <w:t xml:space="preserve">Размещение зданий, </w:t>
            </w:r>
            <w:proofErr w:type="spellStart"/>
            <w:r w:rsidRPr="00512209">
              <w:t>предназначенныхдля</w:t>
            </w:r>
            <w:proofErr w:type="spellEnd"/>
            <w:r w:rsidRPr="00512209">
              <w:t xml:space="preserve"> размещения государственных органов, госуда</w:t>
            </w:r>
            <w:r w:rsidRPr="00512209">
              <w:t>р</w:t>
            </w:r>
            <w:r w:rsidRPr="00512209">
              <w:t>ственного пенсионного фонда, органов местн</w:t>
            </w:r>
            <w:r w:rsidRPr="00512209">
              <w:t>о</w:t>
            </w:r>
            <w:r w:rsidRPr="00512209">
              <w:t>го самоуправления, судов, а также организаций, непосредственно обеспечивающих их деятел</w:t>
            </w:r>
            <w:r w:rsidRPr="00512209">
              <w:t>ь</w:t>
            </w:r>
            <w:r w:rsidRPr="00512209">
              <w:t>ность или оказывающих государственные и (или) муниципальные услуги</w:t>
            </w:r>
          </w:p>
        </w:tc>
        <w:tc>
          <w:tcPr>
            <w:tcW w:w="956" w:type="dxa"/>
            <w:tcBorders>
              <w:top w:val="single" w:sz="12" w:space="0" w:color="auto"/>
            </w:tcBorders>
          </w:tcPr>
          <w:p w:rsidR="008B33E3" w:rsidRPr="00512209" w:rsidRDefault="008B33E3" w:rsidP="00BF28A6">
            <w:pPr>
              <w:pStyle w:val="afffc"/>
              <w:jc w:val="center"/>
            </w:pPr>
            <w:bookmarkStart w:id="26" w:name="sub_1381"/>
          </w:p>
          <w:p w:rsidR="008B33E3" w:rsidRPr="00512209" w:rsidRDefault="008B33E3" w:rsidP="00BF28A6">
            <w:pPr>
              <w:pStyle w:val="afffc"/>
              <w:jc w:val="center"/>
            </w:pPr>
            <w:r w:rsidRPr="00512209">
              <w:t>3.8.1</w:t>
            </w:r>
            <w:bookmarkEnd w:id="26"/>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top w:val="single" w:sz="12"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ind w:left="115" w:right="106"/>
              <w:rPr>
                <w:sz w:val="24"/>
                <w:szCs w:val="24"/>
              </w:rPr>
            </w:pPr>
            <w:r w:rsidRPr="00512209">
              <w:rPr>
                <w:sz w:val="24"/>
                <w:szCs w:val="24"/>
              </w:rPr>
              <w:t>3/12</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p w:rsidR="008B33E3" w:rsidRPr="00512209" w:rsidRDefault="008B33E3" w:rsidP="00BF28A6">
            <w:pPr>
              <w:pStyle w:val="TableParagraph"/>
              <w:rPr>
                <w:sz w:val="24"/>
                <w:szCs w:val="24"/>
              </w:rPr>
            </w:pPr>
          </w:p>
        </w:tc>
        <w:tc>
          <w:tcPr>
            <w:tcW w:w="925" w:type="dxa"/>
            <w:gridSpan w:val="3"/>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945"/>
          <w:jc w:val="center"/>
        </w:trPr>
        <w:tc>
          <w:tcPr>
            <w:tcW w:w="1172" w:type="dxa"/>
            <w:vMerge w:val="restart"/>
            <w:shd w:val="clear" w:color="auto" w:fill="auto"/>
          </w:tcPr>
          <w:p w:rsidR="008B33E3" w:rsidRPr="00512209" w:rsidRDefault="008B33E3" w:rsidP="00BF28A6">
            <w:pPr>
              <w:pStyle w:val="afffc"/>
              <w:ind w:left="57" w:right="57"/>
              <w:jc w:val="center"/>
            </w:pPr>
            <w:proofErr w:type="spellStart"/>
            <w:proofErr w:type="gramStart"/>
            <w:r w:rsidRPr="00512209">
              <w:t>Обесп</w:t>
            </w:r>
            <w:r w:rsidRPr="00512209">
              <w:t>е</w:t>
            </w:r>
            <w:r>
              <w:t>ч</w:t>
            </w:r>
            <w:r w:rsidRPr="00512209">
              <w:t>е</w:t>
            </w:r>
            <w:r w:rsidRPr="003D34E7">
              <w:t>-</w:t>
            </w:r>
            <w:r w:rsidRPr="00512209">
              <w:t>ние</w:t>
            </w:r>
            <w:proofErr w:type="spellEnd"/>
            <w:proofErr w:type="gramEnd"/>
            <w:r w:rsidRPr="00512209">
              <w:t xml:space="preserve"> научной</w:t>
            </w:r>
          </w:p>
          <w:p w:rsidR="008B33E3" w:rsidRPr="008E2D77" w:rsidRDefault="008B33E3" w:rsidP="00BF28A6">
            <w:pPr>
              <w:pStyle w:val="afffc"/>
              <w:ind w:left="57" w:right="57"/>
              <w:jc w:val="center"/>
            </w:pPr>
            <w:r>
              <w:t>д</w:t>
            </w:r>
            <w:r w:rsidRPr="00512209">
              <w:t>еятель</w:t>
            </w:r>
            <w:r w:rsidRPr="008E2D77">
              <w:t>-</w:t>
            </w:r>
          </w:p>
          <w:p w:rsidR="008B33E3" w:rsidRPr="00512209" w:rsidRDefault="008B33E3" w:rsidP="00BF28A6">
            <w:pPr>
              <w:pStyle w:val="afffc"/>
              <w:ind w:left="57" w:right="57"/>
              <w:jc w:val="center"/>
            </w:pPr>
            <w:proofErr w:type="spellStart"/>
            <w:r w:rsidRPr="00512209">
              <w:t>ности</w:t>
            </w:r>
            <w:proofErr w:type="spellEnd"/>
          </w:p>
        </w:tc>
        <w:tc>
          <w:tcPr>
            <w:tcW w:w="5199" w:type="dxa"/>
            <w:vMerge w:val="restart"/>
            <w:shd w:val="clear" w:color="auto" w:fill="auto"/>
          </w:tcPr>
          <w:p w:rsidR="008B33E3" w:rsidRPr="00512209" w:rsidRDefault="008B33E3" w:rsidP="00BF28A6">
            <w:pPr>
              <w:pStyle w:val="afffc"/>
              <w:ind w:left="113" w:right="113"/>
            </w:pPr>
            <w:r w:rsidRPr="00512209">
              <w:t>Размещение зданий и сооружений для обесп</w:t>
            </w:r>
            <w:r w:rsidRPr="00512209">
              <w:t>е</w:t>
            </w:r>
            <w:r w:rsidRPr="00512209">
              <w:t>чения научной деятельности. Содержание да</w:t>
            </w:r>
            <w:r w:rsidRPr="00512209">
              <w:t>н</w:t>
            </w:r>
            <w:r w:rsidRPr="00512209">
              <w:t>ного вида разрешенного использования вкл</w:t>
            </w:r>
            <w:r w:rsidRPr="00512209">
              <w:t>ю</w:t>
            </w:r>
            <w:r w:rsidRPr="00512209">
              <w:t xml:space="preserve">чает в себя содержание видов разрешенного использования с </w:t>
            </w:r>
            <w:hyperlink w:anchor="sub_1391" w:history="1">
              <w:r w:rsidRPr="00512209">
                <w:rPr>
                  <w:rStyle w:val="aff6"/>
                </w:rPr>
                <w:t>кодами 3.9.1 - 3.9.3</w:t>
              </w:r>
            </w:hyperlink>
          </w:p>
        </w:tc>
        <w:tc>
          <w:tcPr>
            <w:tcW w:w="956" w:type="dxa"/>
            <w:vMerge w:val="restart"/>
            <w:shd w:val="clear" w:color="auto" w:fill="auto"/>
          </w:tcPr>
          <w:p w:rsidR="008B33E3" w:rsidRPr="00512209" w:rsidRDefault="008B33E3" w:rsidP="00BF28A6">
            <w:pPr>
              <w:pStyle w:val="afffc"/>
              <w:jc w:val="center"/>
            </w:pPr>
            <w:bookmarkStart w:id="27" w:name="sub_1039"/>
          </w:p>
          <w:p w:rsidR="008B33E3" w:rsidRPr="00512209" w:rsidRDefault="008B33E3" w:rsidP="00BF28A6">
            <w:pPr>
              <w:pStyle w:val="afffc"/>
              <w:jc w:val="center"/>
            </w:pPr>
            <w:r w:rsidRPr="00512209">
              <w:t>3.9</w:t>
            </w:r>
            <w:bookmarkEnd w:id="27"/>
          </w:p>
        </w:tc>
        <w:tc>
          <w:tcPr>
            <w:tcW w:w="2625" w:type="dxa"/>
            <w:gridSpan w:val="5"/>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15" w:type="dxa"/>
            <w:gridSpan w:val="3"/>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spacing w:before="2"/>
              <w:rPr>
                <w:sz w:val="24"/>
                <w:szCs w:val="24"/>
              </w:rPr>
            </w:pPr>
          </w:p>
          <w:p w:rsidR="008B33E3" w:rsidRPr="00512209" w:rsidRDefault="008B33E3" w:rsidP="00BF28A6">
            <w:pPr>
              <w:pStyle w:val="TableParagraph"/>
              <w:ind w:left="154" w:right="144"/>
              <w:rPr>
                <w:sz w:val="24"/>
                <w:szCs w:val="24"/>
              </w:rPr>
            </w:pPr>
            <w:r w:rsidRPr="00512209">
              <w:rPr>
                <w:sz w:val="24"/>
                <w:szCs w:val="24"/>
              </w:rPr>
              <w:t>5/20</w:t>
            </w:r>
          </w:p>
        </w:tc>
        <w:tc>
          <w:tcPr>
            <w:tcW w:w="843" w:type="dxa"/>
            <w:gridSpan w:val="8"/>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p w:rsidR="008B33E3" w:rsidRPr="00512209" w:rsidRDefault="008B33E3" w:rsidP="00BF28A6">
            <w:pPr>
              <w:pStyle w:val="TableParagraph"/>
              <w:rPr>
                <w:sz w:val="24"/>
                <w:szCs w:val="24"/>
              </w:rPr>
            </w:pPr>
          </w:p>
        </w:tc>
        <w:tc>
          <w:tcPr>
            <w:tcW w:w="925" w:type="dxa"/>
            <w:gridSpan w:val="3"/>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6"/>
              <w:rPr>
                <w:sz w:val="24"/>
                <w:szCs w:val="24"/>
              </w:rPr>
            </w:pPr>
            <w:r w:rsidRPr="00512209">
              <w:rPr>
                <w:sz w:val="24"/>
                <w:szCs w:val="24"/>
              </w:rPr>
              <w:t>5</w:t>
            </w:r>
          </w:p>
        </w:tc>
      </w:tr>
      <w:tr w:rsidR="008B33E3" w:rsidRPr="00512209" w:rsidTr="00BF28A6">
        <w:trPr>
          <w:gridAfter w:val="1"/>
          <w:wAfter w:w="31" w:type="dxa"/>
          <w:trHeight w:val="695"/>
          <w:jc w:val="center"/>
        </w:trPr>
        <w:tc>
          <w:tcPr>
            <w:tcW w:w="1172" w:type="dxa"/>
            <w:vMerge/>
            <w:shd w:val="clear" w:color="auto" w:fill="auto"/>
          </w:tcPr>
          <w:p w:rsidR="008B33E3" w:rsidRPr="00512209" w:rsidRDefault="008B33E3" w:rsidP="00BF28A6">
            <w:pPr>
              <w:pStyle w:val="afffc"/>
              <w:ind w:left="57" w:right="57"/>
              <w:jc w:val="center"/>
            </w:pPr>
          </w:p>
        </w:tc>
        <w:tc>
          <w:tcPr>
            <w:tcW w:w="5199" w:type="dxa"/>
            <w:vMerge/>
            <w:shd w:val="clear" w:color="auto" w:fill="auto"/>
          </w:tcPr>
          <w:p w:rsidR="008B33E3" w:rsidRPr="00512209" w:rsidRDefault="008B33E3" w:rsidP="00BF28A6">
            <w:pPr>
              <w:pStyle w:val="afffc"/>
              <w:ind w:left="113" w:right="113"/>
            </w:pPr>
          </w:p>
        </w:tc>
        <w:tc>
          <w:tcPr>
            <w:tcW w:w="956" w:type="dxa"/>
            <w:vMerge/>
            <w:shd w:val="clear" w:color="auto" w:fill="auto"/>
          </w:tcPr>
          <w:p w:rsidR="008B33E3" w:rsidRPr="00512209" w:rsidRDefault="008B33E3" w:rsidP="00BF28A6">
            <w:pPr>
              <w:pStyle w:val="afffc"/>
              <w:jc w:val="center"/>
            </w:pPr>
          </w:p>
        </w:tc>
        <w:tc>
          <w:tcPr>
            <w:tcW w:w="7808" w:type="dxa"/>
            <w:gridSpan w:val="41"/>
            <w:tcBorders>
              <w:top w:val="single" w:sz="4" w:space="0" w:color="auto"/>
              <w:bottom w:val="single" w:sz="4" w:space="0" w:color="auto"/>
            </w:tcBorders>
            <w:shd w:val="clear" w:color="auto" w:fill="auto"/>
          </w:tcPr>
          <w:p w:rsidR="008B33E3" w:rsidRPr="00512209" w:rsidRDefault="008B33E3" w:rsidP="00BF28A6">
            <w:pPr>
              <w:spacing w:before="120"/>
              <w:jc w:val="center"/>
              <w:rPr>
                <w:b/>
                <w:sz w:val="24"/>
              </w:rPr>
            </w:pPr>
            <w:r w:rsidRPr="00512209">
              <w:rPr>
                <w:b/>
                <w:sz w:val="24"/>
              </w:rPr>
              <w:t>ОСОБЫЕ  УСЛОВИЯ  РЕАЛИЗАЦИИ РЕГЛАМЕНТА</w:t>
            </w:r>
          </w:p>
          <w:p w:rsidR="008B33E3" w:rsidRPr="00DE5616" w:rsidRDefault="008B33E3" w:rsidP="00BF28A6">
            <w:r w:rsidRPr="00512209">
              <w:rPr>
                <w:sz w:val="24"/>
              </w:rPr>
              <w:t>Проектные и строительные работы вести в соответствии с требованиями технических регламентов, строительных норм и правил, других нормати</w:t>
            </w:r>
            <w:r w:rsidRPr="00512209">
              <w:rPr>
                <w:sz w:val="24"/>
              </w:rPr>
              <w:t>в</w:t>
            </w:r>
            <w:r w:rsidRPr="00512209">
              <w:rPr>
                <w:sz w:val="24"/>
              </w:rPr>
              <w:t>ных документов, действующих на территории Российской Федерации.</w:t>
            </w:r>
          </w:p>
          <w:p w:rsidR="008B33E3" w:rsidRPr="00512209" w:rsidRDefault="008B33E3" w:rsidP="00BF28A6">
            <w:pPr>
              <w:spacing w:after="120"/>
              <w:ind w:left="57" w:right="57"/>
              <w:rPr>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rPr>
                <w:rFonts w:ascii="Times New Roman" w:hAnsi="Times New Roman" w:cs="Times New Roman"/>
              </w:rPr>
            </w:pPr>
          </w:p>
          <w:p w:rsidR="008B33E3" w:rsidRPr="003D34E7" w:rsidRDefault="008B33E3" w:rsidP="00BF28A6">
            <w:pPr>
              <w:pStyle w:val="afffc"/>
              <w:jc w:val="center"/>
              <w:rPr>
                <w:rFonts w:ascii="Times New Roman" w:hAnsi="Times New Roman" w:cs="Times New Roman"/>
              </w:rPr>
            </w:pPr>
            <w:proofErr w:type="spellStart"/>
            <w:r w:rsidRPr="00512209">
              <w:rPr>
                <w:rFonts w:ascii="Times New Roman" w:hAnsi="Times New Roman" w:cs="Times New Roman"/>
              </w:rPr>
              <w:t>Обеспе</w:t>
            </w:r>
            <w:proofErr w:type="spellEnd"/>
            <w:r w:rsidRPr="003D34E7">
              <w:rPr>
                <w:rFonts w:ascii="Times New Roman" w:hAnsi="Times New Roman" w:cs="Times New Roman"/>
              </w:rPr>
              <w:t>-</w:t>
            </w:r>
          </w:p>
          <w:p w:rsidR="008B33E3" w:rsidRPr="003D34E7" w:rsidRDefault="008B33E3" w:rsidP="00BF28A6">
            <w:pPr>
              <w:pStyle w:val="afffc"/>
              <w:jc w:val="center"/>
              <w:rPr>
                <w:rFonts w:ascii="Times New Roman" w:hAnsi="Times New Roman" w:cs="Times New Roman"/>
              </w:rPr>
            </w:pPr>
            <w:proofErr w:type="spellStart"/>
            <w:r w:rsidRPr="00512209">
              <w:rPr>
                <w:rFonts w:ascii="Times New Roman" w:hAnsi="Times New Roman" w:cs="Times New Roman"/>
              </w:rPr>
              <w:t>чение</w:t>
            </w:r>
            <w:proofErr w:type="spellEnd"/>
            <w:r w:rsidRPr="00512209">
              <w:rPr>
                <w:rFonts w:ascii="Times New Roman" w:hAnsi="Times New Roman" w:cs="Times New Roman"/>
              </w:rPr>
              <w:t xml:space="preserve"> де</w:t>
            </w:r>
            <w:r w:rsidRPr="00512209">
              <w:rPr>
                <w:rFonts w:ascii="Times New Roman" w:hAnsi="Times New Roman" w:cs="Times New Roman"/>
              </w:rPr>
              <w:t>я</w:t>
            </w:r>
            <w:r w:rsidRPr="00512209">
              <w:rPr>
                <w:rFonts w:ascii="Times New Roman" w:hAnsi="Times New Roman" w:cs="Times New Roman"/>
              </w:rPr>
              <w:t>тель</w:t>
            </w:r>
            <w:r w:rsidRPr="003D34E7">
              <w:rPr>
                <w:rFonts w:ascii="Times New Roman" w:hAnsi="Times New Roman" w:cs="Times New Roman"/>
              </w:rPr>
              <w:t>-</w:t>
            </w:r>
          </w:p>
          <w:p w:rsidR="008B33E3" w:rsidRPr="003D34E7" w:rsidRDefault="008B33E3" w:rsidP="00BF28A6">
            <w:pPr>
              <w:pStyle w:val="afffc"/>
              <w:jc w:val="center"/>
              <w:rPr>
                <w:rFonts w:ascii="Times New Roman" w:hAnsi="Times New Roman" w:cs="Times New Roman"/>
              </w:rPr>
            </w:pPr>
            <w:proofErr w:type="spellStart"/>
            <w:r w:rsidRPr="00512209">
              <w:rPr>
                <w:rFonts w:ascii="Times New Roman" w:hAnsi="Times New Roman" w:cs="Times New Roman"/>
              </w:rPr>
              <w:t>ности</w:t>
            </w:r>
            <w:proofErr w:type="spellEnd"/>
            <w:r w:rsidRPr="00512209">
              <w:rPr>
                <w:rFonts w:ascii="Times New Roman" w:hAnsi="Times New Roman" w:cs="Times New Roman"/>
              </w:rPr>
              <w:t xml:space="preserve"> в области </w:t>
            </w:r>
            <w:proofErr w:type="spellStart"/>
            <w:r w:rsidRPr="00512209">
              <w:rPr>
                <w:rFonts w:ascii="Times New Roman" w:hAnsi="Times New Roman" w:cs="Times New Roman"/>
              </w:rPr>
              <w:t>гидроме</w:t>
            </w:r>
            <w:proofErr w:type="spellEnd"/>
            <w:r w:rsidRPr="003D34E7">
              <w:rPr>
                <w:rFonts w:ascii="Times New Roman" w:hAnsi="Times New Roman" w:cs="Times New Roman"/>
              </w:rPr>
              <w:t>-</w:t>
            </w:r>
          </w:p>
          <w:p w:rsidR="008B33E3" w:rsidRPr="008E2D77" w:rsidRDefault="008B33E3" w:rsidP="00BF28A6">
            <w:pPr>
              <w:pStyle w:val="afffc"/>
              <w:jc w:val="center"/>
              <w:rPr>
                <w:rFonts w:ascii="Times New Roman" w:hAnsi="Times New Roman" w:cs="Times New Roman"/>
              </w:rPr>
            </w:pPr>
            <w:proofErr w:type="spellStart"/>
            <w:r w:rsidRPr="00512209">
              <w:rPr>
                <w:rFonts w:ascii="Times New Roman" w:hAnsi="Times New Roman" w:cs="Times New Roman"/>
              </w:rPr>
              <w:lastRenderedPageBreak/>
              <w:t>теоро</w:t>
            </w:r>
            <w:proofErr w:type="spellEnd"/>
            <w:r w:rsidRPr="008E2D77">
              <w:rPr>
                <w:rFonts w:ascii="Times New Roman" w:hAnsi="Times New Roman" w:cs="Times New Roman"/>
              </w:rPr>
              <w:t>-</w:t>
            </w:r>
          </w:p>
          <w:p w:rsidR="008B33E3" w:rsidRDefault="008B33E3" w:rsidP="00BF28A6">
            <w:pPr>
              <w:pStyle w:val="afffc"/>
              <w:jc w:val="center"/>
              <w:rPr>
                <w:rFonts w:ascii="Times New Roman" w:hAnsi="Times New Roman" w:cs="Times New Roman"/>
              </w:rPr>
            </w:pPr>
            <w:r w:rsidRPr="00512209">
              <w:rPr>
                <w:rFonts w:ascii="Times New Roman" w:hAnsi="Times New Roman" w:cs="Times New Roman"/>
              </w:rPr>
              <w:t xml:space="preserve">логии и </w:t>
            </w:r>
            <w:proofErr w:type="gramStart"/>
            <w:r w:rsidRPr="00512209">
              <w:rPr>
                <w:rFonts w:ascii="Times New Roman" w:hAnsi="Times New Roman" w:cs="Times New Roman"/>
              </w:rPr>
              <w:t>смежных</w:t>
            </w:r>
            <w:proofErr w:type="gramEnd"/>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 xml:space="preserve">с ней </w:t>
            </w:r>
            <w:proofErr w:type="gramStart"/>
            <w:r w:rsidRPr="00512209">
              <w:rPr>
                <w:rFonts w:ascii="Times New Roman" w:hAnsi="Times New Roman" w:cs="Times New Roman"/>
              </w:rPr>
              <w:t>о</w:t>
            </w:r>
            <w:r w:rsidRPr="00512209">
              <w:rPr>
                <w:rFonts w:ascii="Times New Roman" w:hAnsi="Times New Roman" w:cs="Times New Roman"/>
              </w:rPr>
              <w:t>б</w:t>
            </w:r>
            <w:r w:rsidRPr="00512209">
              <w:rPr>
                <w:rFonts w:ascii="Times New Roman" w:hAnsi="Times New Roman" w:cs="Times New Roman"/>
              </w:rPr>
              <w:t>ластях</w:t>
            </w:r>
            <w:proofErr w:type="gramEnd"/>
          </w:p>
        </w:tc>
        <w:tc>
          <w:tcPr>
            <w:tcW w:w="5199" w:type="dxa"/>
            <w:shd w:val="clear" w:color="auto" w:fill="auto"/>
          </w:tcPr>
          <w:p w:rsidR="008B33E3" w:rsidRPr="00512209" w:rsidRDefault="008B33E3" w:rsidP="00BF28A6">
            <w:pPr>
              <w:pStyle w:val="afffc"/>
              <w:spacing w:before="120"/>
              <w:ind w:left="113" w:right="113"/>
            </w:pPr>
            <w:proofErr w:type="gramStart"/>
            <w:r w:rsidRPr="00512209">
              <w:rPr>
                <w:rFonts w:ascii="Times New Roman" w:hAnsi="Times New Roman" w:cs="Times New Roman"/>
              </w:rPr>
              <w:lastRenderedPageBreak/>
              <w:t>Размещение объектов капитального строител</w:t>
            </w:r>
            <w:r w:rsidRPr="00512209">
              <w:rPr>
                <w:rFonts w:ascii="Times New Roman" w:hAnsi="Times New Roman" w:cs="Times New Roman"/>
              </w:rPr>
              <w:t>ь</w:t>
            </w:r>
            <w:r w:rsidRPr="00512209">
              <w:rPr>
                <w:rFonts w:ascii="Times New Roman" w:hAnsi="Times New Roman" w:cs="Times New Roman"/>
              </w:rPr>
              <w:t>ства, предназначенных для наблюдений за ф</w:t>
            </w:r>
            <w:r w:rsidRPr="00512209">
              <w:rPr>
                <w:rFonts w:ascii="Times New Roman" w:hAnsi="Times New Roman" w:cs="Times New Roman"/>
              </w:rPr>
              <w:t>и</w:t>
            </w:r>
            <w:r w:rsidRPr="00512209">
              <w:rPr>
                <w:rFonts w:ascii="Times New Roman" w:hAnsi="Times New Roman" w:cs="Times New Roman"/>
              </w:rPr>
              <w:t>зическими и химическими процессами, прои</w:t>
            </w:r>
            <w:r w:rsidRPr="00512209">
              <w:rPr>
                <w:rFonts w:ascii="Times New Roman" w:hAnsi="Times New Roman" w:cs="Times New Roman"/>
              </w:rPr>
              <w:t>с</w:t>
            </w:r>
            <w:r w:rsidRPr="00512209">
              <w:rPr>
                <w:rFonts w:ascii="Times New Roman" w:hAnsi="Times New Roman" w:cs="Times New Roman"/>
              </w:rPr>
              <w:t>ходящими в окружающей среде, определения ее гидрометеорологических, агрометеорологич</w:t>
            </w:r>
            <w:r w:rsidRPr="00512209">
              <w:rPr>
                <w:rFonts w:ascii="Times New Roman" w:hAnsi="Times New Roman" w:cs="Times New Roman"/>
              </w:rPr>
              <w:t>е</w:t>
            </w:r>
            <w:r w:rsidRPr="00512209">
              <w:rPr>
                <w:rFonts w:ascii="Times New Roman" w:hAnsi="Times New Roman" w:cs="Times New Roman"/>
              </w:rPr>
              <w:t xml:space="preserve">ских и гелиогеофизических </w:t>
            </w:r>
            <w:r w:rsidRPr="00512209">
              <w:rPr>
                <w:rFonts w:ascii="Times New Roman" w:hAnsi="Times New Roman" w:cs="Times New Roman"/>
              </w:rPr>
              <w:lastRenderedPageBreak/>
              <w:t>характеристик, уровня загрязнения атмосферного воздуха, почв, водных объектов, в том числе по гидр</w:t>
            </w:r>
            <w:r w:rsidRPr="00512209">
              <w:rPr>
                <w:rFonts w:ascii="Times New Roman" w:hAnsi="Times New Roman" w:cs="Times New Roman"/>
              </w:rPr>
              <w:t>о</w:t>
            </w:r>
            <w:r w:rsidRPr="00512209">
              <w:rPr>
                <w:rFonts w:ascii="Times New Roman" w:hAnsi="Times New Roman" w:cs="Times New Roman"/>
              </w:rPr>
              <w:t>биологическим показателям, и околоземного - космического пространства, зданий и сооруж</w:t>
            </w:r>
            <w:r w:rsidRPr="00512209">
              <w:rPr>
                <w:rFonts w:ascii="Times New Roman" w:hAnsi="Times New Roman" w:cs="Times New Roman"/>
              </w:rPr>
              <w:t>е</w:t>
            </w:r>
            <w:r w:rsidRPr="00512209">
              <w:rPr>
                <w:rFonts w:ascii="Times New Roman" w:hAnsi="Times New Roman" w:cs="Times New Roman"/>
              </w:rPr>
              <w:t>ний, используемых в области гидрометеорол</w:t>
            </w:r>
            <w:r w:rsidRPr="00512209">
              <w:rPr>
                <w:rFonts w:ascii="Times New Roman" w:hAnsi="Times New Roman" w:cs="Times New Roman"/>
              </w:rPr>
              <w:t>о</w:t>
            </w:r>
            <w:r w:rsidRPr="00512209">
              <w:rPr>
                <w:rFonts w:ascii="Times New Roman" w:hAnsi="Times New Roman" w:cs="Times New Roman"/>
              </w:rPr>
              <w:t>гии и смежных с ней областях (доплеровские метеорологические радиолокаторы, гидролог</w:t>
            </w:r>
            <w:r w:rsidRPr="00512209">
              <w:rPr>
                <w:rFonts w:ascii="Times New Roman" w:hAnsi="Times New Roman" w:cs="Times New Roman"/>
              </w:rPr>
              <w:t>и</w:t>
            </w:r>
            <w:r w:rsidRPr="00512209">
              <w:rPr>
                <w:rFonts w:ascii="Times New Roman" w:hAnsi="Times New Roman" w:cs="Times New Roman"/>
              </w:rPr>
              <w:t>ческие посты и другие)</w:t>
            </w:r>
            <w:proofErr w:type="gramEnd"/>
          </w:p>
        </w:tc>
        <w:tc>
          <w:tcPr>
            <w:tcW w:w="956" w:type="dxa"/>
          </w:tcPr>
          <w:p w:rsidR="008B33E3" w:rsidRPr="00512209" w:rsidRDefault="008B33E3" w:rsidP="00BF28A6">
            <w:pPr>
              <w:pStyle w:val="afffc"/>
              <w:jc w:val="center"/>
              <w:rPr>
                <w:rFonts w:ascii="Times New Roman" w:hAnsi="Times New Roman" w:cs="Times New Roman"/>
              </w:rPr>
            </w:pPr>
            <w:bookmarkStart w:id="28" w:name="sub_1391"/>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3.9.1</w:t>
            </w:r>
            <w:bookmarkEnd w:id="28"/>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spacing w:before="2"/>
              <w:rPr>
                <w:sz w:val="24"/>
                <w:szCs w:val="24"/>
              </w:rPr>
            </w:pPr>
          </w:p>
          <w:p w:rsidR="008B33E3" w:rsidRPr="00512209" w:rsidRDefault="008B33E3" w:rsidP="00BF28A6">
            <w:pPr>
              <w:pStyle w:val="TableParagraph"/>
              <w:ind w:left="154" w:right="144"/>
              <w:rPr>
                <w:sz w:val="24"/>
                <w:szCs w:val="24"/>
              </w:rPr>
            </w:pPr>
            <w:r w:rsidRPr="00512209">
              <w:rPr>
                <w:sz w:val="24"/>
                <w:szCs w:val="24"/>
              </w:rPr>
              <w:t>5/20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p w:rsidR="008B33E3" w:rsidRPr="00512209" w:rsidRDefault="008B33E3" w:rsidP="00BF28A6">
            <w:pPr>
              <w:pStyle w:val="TableParagraph"/>
              <w:rPr>
                <w:sz w:val="24"/>
                <w:szCs w:val="24"/>
              </w:rPr>
            </w:pP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6"/>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p>
          <w:p w:rsidR="008B33E3" w:rsidRPr="008E2D77" w:rsidRDefault="008B33E3" w:rsidP="00BF28A6">
            <w:pPr>
              <w:pStyle w:val="afffc"/>
              <w:jc w:val="center"/>
            </w:pPr>
            <w:proofErr w:type="spellStart"/>
            <w:r w:rsidRPr="00512209">
              <w:t>Проведе</w:t>
            </w:r>
            <w:proofErr w:type="spellEnd"/>
            <w:r w:rsidRPr="008E2D77">
              <w:t>-</w:t>
            </w:r>
          </w:p>
          <w:p w:rsidR="008B33E3" w:rsidRPr="00512209" w:rsidRDefault="008B33E3" w:rsidP="00BF28A6">
            <w:pPr>
              <w:pStyle w:val="afffc"/>
              <w:jc w:val="center"/>
            </w:pPr>
            <w:proofErr w:type="spellStart"/>
            <w:r w:rsidRPr="00512209">
              <w:t>ние</w:t>
            </w:r>
            <w:proofErr w:type="spellEnd"/>
            <w:r w:rsidRPr="00512209">
              <w:t xml:space="preserve"> нау</w:t>
            </w:r>
            <w:r w:rsidRPr="00512209">
              <w:t>ч</w:t>
            </w:r>
            <w:r w:rsidRPr="00512209">
              <w:t xml:space="preserve">ных </w:t>
            </w:r>
          </w:p>
          <w:p w:rsidR="008B33E3" w:rsidRPr="008E2D77" w:rsidRDefault="008B33E3" w:rsidP="00BF28A6">
            <w:pPr>
              <w:pStyle w:val="afffc"/>
              <w:jc w:val="center"/>
            </w:pPr>
            <w:proofErr w:type="spellStart"/>
            <w:r w:rsidRPr="00512209">
              <w:t>исследо</w:t>
            </w:r>
            <w:proofErr w:type="spellEnd"/>
            <w:r w:rsidRPr="008E2D77">
              <w:t>-</w:t>
            </w:r>
          </w:p>
          <w:p w:rsidR="008B33E3" w:rsidRPr="00512209" w:rsidRDefault="008B33E3" w:rsidP="00BF28A6">
            <w:pPr>
              <w:pStyle w:val="afffc"/>
              <w:jc w:val="center"/>
            </w:pPr>
            <w:proofErr w:type="spellStart"/>
            <w:r w:rsidRPr="00512209">
              <w:t>ваний</w:t>
            </w:r>
            <w:proofErr w:type="spellEnd"/>
          </w:p>
        </w:tc>
        <w:tc>
          <w:tcPr>
            <w:tcW w:w="5199" w:type="dxa"/>
            <w:shd w:val="clear" w:color="auto" w:fill="auto"/>
          </w:tcPr>
          <w:p w:rsidR="008B33E3" w:rsidRPr="00512209" w:rsidRDefault="008B33E3" w:rsidP="00BF28A6">
            <w:pPr>
              <w:pStyle w:val="afffc"/>
              <w:ind w:left="113" w:right="113"/>
            </w:pPr>
            <w:r w:rsidRPr="00512209">
              <w:t>Размещение зданий и сооружений, предназн</w:t>
            </w:r>
            <w:r w:rsidRPr="00512209">
              <w:t>а</w:t>
            </w:r>
            <w:r w:rsidRPr="00512209">
              <w:t>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w:t>
            </w:r>
            <w:r w:rsidRPr="00512209">
              <w:t>у</w:t>
            </w:r>
            <w:r w:rsidRPr="00512209">
              <w:t>дарственные академии наук, опытно-конструкторские центры, в том числе отрасл</w:t>
            </w:r>
            <w:r w:rsidRPr="00512209">
              <w:t>е</w:t>
            </w:r>
            <w:r w:rsidRPr="00512209">
              <w:t>вые)</w:t>
            </w:r>
          </w:p>
        </w:tc>
        <w:tc>
          <w:tcPr>
            <w:tcW w:w="956" w:type="dxa"/>
          </w:tcPr>
          <w:p w:rsidR="008B33E3" w:rsidRPr="00512209" w:rsidRDefault="008B33E3" w:rsidP="00BF28A6">
            <w:pPr>
              <w:pStyle w:val="afffc"/>
              <w:jc w:val="center"/>
            </w:pPr>
            <w:bookmarkStart w:id="29" w:name="sub_1392"/>
          </w:p>
          <w:p w:rsidR="008B33E3" w:rsidRPr="00512209" w:rsidRDefault="008B33E3" w:rsidP="00BF28A6">
            <w:pPr>
              <w:pStyle w:val="afffc"/>
              <w:jc w:val="center"/>
            </w:pPr>
            <w:r w:rsidRPr="00512209">
              <w:t>3.9.2</w:t>
            </w:r>
            <w:bookmarkEnd w:id="29"/>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spacing w:before="2"/>
              <w:rPr>
                <w:sz w:val="24"/>
                <w:szCs w:val="24"/>
              </w:rPr>
            </w:pPr>
          </w:p>
          <w:p w:rsidR="008B33E3" w:rsidRPr="00512209" w:rsidRDefault="008B33E3" w:rsidP="00BF28A6">
            <w:pPr>
              <w:pStyle w:val="TableParagraph"/>
              <w:ind w:left="154" w:right="144"/>
              <w:rPr>
                <w:sz w:val="24"/>
                <w:szCs w:val="24"/>
              </w:rPr>
            </w:pPr>
            <w:r w:rsidRPr="00512209">
              <w:rPr>
                <w:sz w:val="24"/>
                <w:szCs w:val="24"/>
              </w:rPr>
              <w:t>4/16</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 xml:space="preserve">60 </w:t>
            </w:r>
          </w:p>
          <w:p w:rsidR="008B33E3" w:rsidRPr="00512209" w:rsidRDefault="008B33E3" w:rsidP="00BF28A6">
            <w:pPr>
              <w:pStyle w:val="TableParagraph"/>
              <w:rPr>
                <w:sz w:val="24"/>
                <w:szCs w:val="24"/>
              </w:rPr>
            </w:pP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6"/>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jc w:val="center"/>
            </w:pPr>
          </w:p>
          <w:p w:rsidR="008B33E3" w:rsidRPr="008E2D77" w:rsidRDefault="008B33E3" w:rsidP="00BF28A6">
            <w:pPr>
              <w:pStyle w:val="afffc"/>
              <w:jc w:val="center"/>
            </w:pPr>
            <w:proofErr w:type="spellStart"/>
            <w:r w:rsidRPr="00512209">
              <w:t>Проведе</w:t>
            </w:r>
            <w:proofErr w:type="spellEnd"/>
            <w:r w:rsidRPr="008E2D77">
              <w:t>-</w:t>
            </w:r>
          </w:p>
          <w:p w:rsidR="008B33E3" w:rsidRPr="00512209" w:rsidRDefault="008B33E3" w:rsidP="00BF28A6">
            <w:pPr>
              <w:pStyle w:val="afffc"/>
              <w:jc w:val="center"/>
            </w:pPr>
            <w:proofErr w:type="spellStart"/>
            <w:r w:rsidRPr="00512209">
              <w:t>ние</w:t>
            </w:r>
            <w:proofErr w:type="spellEnd"/>
            <w:r w:rsidRPr="00512209">
              <w:t xml:space="preserve"> нау</w:t>
            </w:r>
            <w:r w:rsidRPr="00512209">
              <w:t>ч</w:t>
            </w:r>
            <w:r w:rsidRPr="00512209">
              <w:t xml:space="preserve">ных </w:t>
            </w:r>
          </w:p>
          <w:p w:rsidR="008B33E3" w:rsidRPr="008E2D77" w:rsidRDefault="008B33E3" w:rsidP="00BF28A6">
            <w:pPr>
              <w:pStyle w:val="afffc"/>
              <w:jc w:val="center"/>
            </w:pPr>
            <w:proofErr w:type="spellStart"/>
            <w:r w:rsidRPr="00512209">
              <w:t>испыта</w:t>
            </w:r>
            <w:proofErr w:type="spellEnd"/>
            <w:r w:rsidRPr="008E2D77">
              <w:t>-</w:t>
            </w:r>
          </w:p>
          <w:p w:rsidR="008B33E3" w:rsidRPr="00512209" w:rsidRDefault="008B33E3" w:rsidP="00BF28A6">
            <w:pPr>
              <w:pStyle w:val="afffc"/>
              <w:jc w:val="center"/>
            </w:pPr>
            <w:proofErr w:type="spellStart"/>
            <w:r w:rsidRPr="00512209">
              <w:t>ний</w:t>
            </w:r>
            <w:proofErr w:type="spellEnd"/>
          </w:p>
        </w:tc>
        <w:tc>
          <w:tcPr>
            <w:tcW w:w="5199" w:type="dxa"/>
            <w:tcBorders>
              <w:bottom w:val="single" w:sz="12" w:space="0" w:color="auto"/>
            </w:tcBorders>
            <w:shd w:val="clear" w:color="auto" w:fill="auto"/>
          </w:tcPr>
          <w:p w:rsidR="008B33E3" w:rsidRPr="00512209" w:rsidRDefault="008B33E3" w:rsidP="00BF28A6">
            <w:pPr>
              <w:pStyle w:val="afffc"/>
              <w:ind w:left="113" w:right="113"/>
            </w:pPr>
            <w:r w:rsidRPr="00512209">
              <w:t>Размещение зданий и сооружений для провед</w:t>
            </w:r>
            <w:r w:rsidRPr="00512209">
              <w:t>е</w:t>
            </w:r>
            <w:r w:rsidRPr="00512209">
              <w:t>ния изысканий, испытаний опытных промы</w:t>
            </w:r>
            <w:r w:rsidRPr="00512209">
              <w:t>ш</w:t>
            </w:r>
            <w:r w:rsidRPr="00512209">
              <w:t>ленных образцов, для размещения организаций, осуществляющих научные изыскания, исслед</w:t>
            </w:r>
            <w:r w:rsidRPr="00512209">
              <w:t>о</w:t>
            </w:r>
            <w:r w:rsidRPr="00512209">
              <w:t>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956" w:type="dxa"/>
            <w:tcBorders>
              <w:bottom w:val="single" w:sz="12" w:space="0" w:color="auto"/>
            </w:tcBorders>
          </w:tcPr>
          <w:p w:rsidR="008B33E3" w:rsidRPr="00512209" w:rsidRDefault="008B33E3" w:rsidP="00BF28A6">
            <w:pPr>
              <w:pStyle w:val="afffc"/>
              <w:jc w:val="center"/>
            </w:pPr>
            <w:bookmarkStart w:id="30" w:name="sub_1393"/>
          </w:p>
          <w:p w:rsidR="008B33E3" w:rsidRPr="00512209" w:rsidRDefault="008B33E3" w:rsidP="00BF28A6">
            <w:pPr>
              <w:pStyle w:val="afffc"/>
              <w:jc w:val="center"/>
            </w:pPr>
            <w:r w:rsidRPr="00512209">
              <w:t>3.9.3</w:t>
            </w:r>
            <w:bookmarkEnd w:id="30"/>
          </w:p>
        </w:tc>
        <w:tc>
          <w:tcPr>
            <w:tcW w:w="2625" w:type="dxa"/>
            <w:gridSpan w:val="5"/>
            <w:tcBorders>
              <w:bottom w:val="single" w:sz="12"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w:t>
            </w:r>
            <w:r w:rsidRPr="00512209">
              <w:rPr>
                <w:sz w:val="24"/>
              </w:rPr>
              <w:t xml:space="preserve">00 -(50000)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12"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4/16</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 xml:space="preserve">60 </w:t>
            </w:r>
          </w:p>
          <w:p w:rsidR="008B33E3" w:rsidRPr="00512209" w:rsidRDefault="008B33E3" w:rsidP="00BF28A6">
            <w:pPr>
              <w:pStyle w:val="TableParagraph"/>
              <w:rPr>
                <w:sz w:val="24"/>
                <w:szCs w:val="24"/>
              </w:rPr>
            </w:pPr>
          </w:p>
        </w:tc>
        <w:tc>
          <w:tcPr>
            <w:tcW w:w="925" w:type="dxa"/>
            <w:gridSpan w:val="3"/>
            <w:tcBorders>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3D34E7" w:rsidRDefault="008B33E3" w:rsidP="00BF28A6">
            <w:pPr>
              <w:pStyle w:val="afffc"/>
              <w:ind w:left="57" w:right="57"/>
              <w:jc w:val="center"/>
            </w:pPr>
            <w:proofErr w:type="spellStart"/>
            <w:r w:rsidRPr="00512209">
              <w:lastRenderedPageBreak/>
              <w:t>Амбула</w:t>
            </w:r>
            <w:proofErr w:type="spellEnd"/>
            <w:r w:rsidRPr="003D34E7">
              <w:t>-</w:t>
            </w:r>
          </w:p>
          <w:p w:rsidR="008B33E3" w:rsidRPr="003D34E7" w:rsidRDefault="008B33E3" w:rsidP="00BF28A6">
            <w:pPr>
              <w:pStyle w:val="afffc"/>
              <w:ind w:left="57" w:right="57"/>
              <w:jc w:val="center"/>
            </w:pPr>
            <w:r w:rsidRPr="00512209">
              <w:t xml:space="preserve">торное </w:t>
            </w:r>
            <w:proofErr w:type="spellStart"/>
            <w:r w:rsidRPr="00512209">
              <w:t>ветери</w:t>
            </w:r>
            <w:proofErr w:type="spellEnd"/>
            <w:r w:rsidRPr="003D34E7">
              <w:t>-</w:t>
            </w:r>
          </w:p>
          <w:p w:rsidR="008B33E3" w:rsidRPr="00512209" w:rsidRDefault="008B33E3" w:rsidP="00BF28A6">
            <w:pPr>
              <w:pStyle w:val="afffc"/>
              <w:ind w:left="57" w:right="57"/>
              <w:jc w:val="center"/>
            </w:pPr>
            <w:proofErr w:type="spellStart"/>
            <w:r w:rsidRPr="00512209">
              <w:t>нарное</w:t>
            </w:r>
            <w:proofErr w:type="spellEnd"/>
            <w:r w:rsidRPr="00512209">
              <w:t xml:space="preserve"> </w:t>
            </w:r>
            <w:proofErr w:type="gramStart"/>
            <w:r w:rsidRPr="00512209">
              <w:t>обслужи</w:t>
            </w:r>
            <w:r w:rsidRPr="003D34E7">
              <w:t>-</w:t>
            </w:r>
            <w:proofErr w:type="spellStart"/>
            <w:r w:rsidRPr="00512209">
              <w:t>вание</w:t>
            </w:r>
            <w:proofErr w:type="spellEnd"/>
            <w:proofErr w:type="gramEnd"/>
          </w:p>
        </w:tc>
        <w:tc>
          <w:tcPr>
            <w:tcW w:w="5199" w:type="dxa"/>
            <w:tcBorders>
              <w:top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оказания ветерина</w:t>
            </w:r>
            <w:r w:rsidRPr="00512209">
              <w:t>р</w:t>
            </w:r>
            <w:r w:rsidRPr="00512209">
              <w:t>ных услуг без содержания животных</w:t>
            </w:r>
          </w:p>
        </w:tc>
        <w:tc>
          <w:tcPr>
            <w:tcW w:w="956" w:type="dxa"/>
            <w:tcBorders>
              <w:top w:val="single" w:sz="12" w:space="0" w:color="auto"/>
            </w:tcBorders>
          </w:tcPr>
          <w:p w:rsidR="008B33E3" w:rsidRPr="00512209" w:rsidRDefault="008B33E3" w:rsidP="00BF28A6">
            <w:pPr>
              <w:pStyle w:val="afffc"/>
              <w:jc w:val="center"/>
            </w:pPr>
            <w:bookmarkStart w:id="31" w:name="sub_13101"/>
          </w:p>
          <w:p w:rsidR="008B33E3" w:rsidRPr="00512209" w:rsidRDefault="008B33E3" w:rsidP="00BF28A6">
            <w:pPr>
              <w:pStyle w:val="afffc"/>
              <w:jc w:val="center"/>
            </w:pPr>
            <w:r w:rsidRPr="00512209">
              <w:t>3.10.1</w:t>
            </w:r>
            <w:bookmarkEnd w:id="31"/>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100 -(10</w:t>
            </w:r>
            <w:r w:rsidRPr="00512209">
              <w:rPr>
                <w:sz w:val="24"/>
              </w:rPr>
              <w:t xml:space="preserve">00) </w:t>
            </w:r>
            <w:proofErr w:type="spellStart"/>
            <w:r w:rsidRPr="00512209">
              <w:rPr>
                <w:sz w:val="24"/>
              </w:rPr>
              <w:t>кв</w:t>
            </w:r>
            <w:proofErr w:type="gramStart"/>
            <w:r w:rsidRPr="00512209">
              <w:rPr>
                <w:sz w:val="24"/>
              </w:rPr>
              <w:t>.м</w:t>
            </w:r>
            <w:proofErr w:type="spellEnd"/>
            <w:proofErr w:type="gramEnd"/>
          </w:p>
        </w:tc>
        <w:tc>
          <w:tcPr>
            <w:tcW w:w="833" w:type="dxa"/>
            <w:gridSpan w:val="5"/>
            <w:tcBorders>
              <w:top w:val="single" w:sz="12"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3/12</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right="1"/>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 xml:space="preserve">Приюты </w:t>
            </w:r>
            <w:proofErr w:type="gramStart"/>
            <w:r w:rsidRPr="00512209">
              <w:t>для</w:t>
            </w:r>
            <w:proofErr w:type="gramEnd"/>
            <w:r w:rsidRPr="00512209">
              <w:t xml:space="preserve"> ж</w:t>
            </w:r>
            <w:r w:rsidRPr="00512209">
              <w:t>и</w:t>
            </w:r>
            <w:r w:rsidRPr="00512209">
              <w:t>вот</w:t>
            </w:r>
            <w:r>
              <w:t>-</w:t>
            </w:r>
          </w:p>
          <w:p w:rsidR="008B33E3" w:rsidRPr="00512209" w:rsidRDefault="008B33E3" w:rsidP="00BF28A6">
            <w:pPr>
              <w:pStyle w:val="afffc"/>
              <w:ind w:left="57" w:right="57"/>
              <w:jc w:val="center"/>
            </w:pPr>
            <w:proofErr w:type="spellStart"/>
            <w:r w:rsidRPr="00512209">
              <w:t>ных</w:t>
            </w:r>
            <w:proofErr w:type="spellEnd"/>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оказания ветерина</w:t>
            </w:r>
            <w:r w:rsidRPr="00512209">
              <w:t>р</w:t>
            </w:r>
            <w:r w:rsidRPr="00512209">
              <w:t>ных услуг в стационаре; размещение объектов капитального строительства, предназначенных для содержания, разведения животных, не явл</w:t>
            </w:r>
            <w:r w:rsidRPr="00512209">
              <w:t>я</w:t>
            </w:r>
            <w:r w:rsidRPr="00512209">
              <w:t>ющихся сельскохозяйственными, под надзором человека, оказания услуг по содержанию и леч</w:t>
            </w:r>
            <w:r w:rsidRPr="00512209">
              <w:t>е</w:t>
            </w:r>
            <w:r w:rsidRPr="00512209">
              <w:t>нию бездомных животных; размещение объектов капитального строительства, предназначенных для организации гостиниц для животных</w:t>
            </w:r>
          </w:p>
        </w:tc>
        <w:tc>
          <w:tcPr>
            <w:tcW w:w="956" w:type="dxa"/>
          </w:tcPr>
          <w:p w:rsidR="008B33E3" w:rsidRPr="00512209" w:rsidRDefault="008B33E3" w:rsidP="00BF28A6">
            <w:pPr>
              <w:pStyle w:val="afffc"/>
              <w:jc w:val="center"/>
            </w:pPr>
            <w:bookmarkStart w:id="32" w:name="sub_13102"/>
          </w:p>
          <w:p w:rsidR="008B33E3" w:rsidRPr="00512209" w:rsidRDefault="008B33E3" w:rsidP="00BF28A6">
            <w:pPr>
              <w:pStyle w:val="afffc"/>
              <w:jc w:val="center"/>
            </w:pPr>
            <w:r w:rsidRPr="00512209">
              <w:t>3.10.2</w:t>
            </w:r>
            <w:bookmarkEnd w:id="32"/>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 xml:space="preserve">100 -(10000)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right="1"/>
              <w:rPr>
                <w:sz w:val="24"/>
                <w:szCs w:val="24"/>
              </w:rPr>
            </w:pPr>
            <w:r w:rsidRPr="00512209">
              <w:rPr>
                <w:sz w:val="24"/>
                <w:szCs w:val="24"/>
              </w:rPr>
              <w:t>3</w:t>
            </w:r>
          </w:p>
        </w:tc>
      </w:tr>
      <w:tr w:rsidR="008B33E3" w:rsidRPr="00512209" w:rsidTr="00BF28A6">
        <w:trPr>
          <w:gridAfter w:val="1"/>
          <w:wAfter w:w="31" w:type="dxa"/>
          <w:trHeight w:val="468"/>
          <w:jc w:val="center"/>
        </w:trPr>
        <w:tc>
          <w:tcPr>
            <w:tcW w:w="1172" w:type="dxa"/>
            <w:shd w:val="clear" w:color="auto" w:fill="auto"/>
          </w:tcPr>
          <w:p w:rsidR="008B33E3" w:rsidRPr="00512209" w:rsidRDefault="008B33E3" w:rsidP="00BF28A6">
            <w:pPr>
              <w:pStyle w:val="afffc"/>
              <w:ind w:left="57" w:right="57"/>
              <w:jc w:val="center"/>
            </w:pPr>
            <w:proofErr w:type="spellStart"/>
            <w:r w:rsidRPr="00AB3275">
              <w:t>Предпри</w:t>
            </w:r>
            <w:proofErr w:type="spellEnd"/>
            <w:r>
              <w:rPr>
                <w:lang w:val="en-US"/>
              </w:rPr>
              <w:t>-</w:t>
            </w:r>
            <w:proofErr w:type="spellStart"/>
            <w:r w:rsidRPr="00AB3275">
              <w:t>ниматель</w:t>
            </w:r>
            <w:proofErr w:type="spellEnd"/>
            <w:r>
              <w:rPr>
                <w:lang w:val="en-US"/>
              </w:rPr>
              <w:t>-</w:t>
            </w:r>
            <w:proofErr w:type="spellStart"/>
            <w:r w:rsidRPr="00AB3275">
              <w:t>ство</w:t>
            </w:r>
            <w:proofErr w:type="spellEnd"/>
          </w:p>
        </w:tc>
        <w:tc>
          <w:tcPr>
            <w:tcW w:w="5199" w:type="dxa"/>
            <w:shd w:val="clear" w:color="auto" w:fill="auto"/>
          </w:tcPr>
          <w:p w:rsidR="008B33E3" w:rsidRPr="003D34E7" w:rsidRDefault="008B33E3" w:rsidP="00BF28A6">
            <w:pPr>
              <w:jc w:val="both"/>
              <w:rPr>
                <w:rFonts w:ascii="Times New Roman CYR" w:hAnsi="Times New Roman CYR" w:cs="Times New Roman CYR"/>
              </w:rPr>
            </w:pPr>
            <w:r w:rsidRPr="003D34E7">
              <w:rPr>
                <w:rFonts w:ascii="Times New Roman CYR" w:hAnsi="Times New Roman CYR" w:cs="Times New Roman CYR"/>
                <w:sz w:val="24"/>
              </w:rPr>
              <w:t>Размещение объектов капитального строител</w:t>
            </w:r>
            <w:r w:rsidRPr="003D34E7">
              <w:rPr>
                <w:rFonts w:ascii="Times New Roman CYR" w:hAnsi="Times New Roman CYR" w:cs="Times New Roman CYR"/>
                <w:sz w:val="24"/>
              </w:rPr>
              <w:t>ь</w:t>
            </w:r>
            <w:r w:rsidRPr="003D34E7">
              <w:rPr>
                <w:rFonts w:ascii="Times New Roman CYR" w:hAnsi="Times New Roman CYR" w:cs="Times New Roman CYR"/>
                <w:sz w:val="24"/>
              </w:rPr>
              <w:t>ства в целях извлечения прибыли на основании торговой, банковской и иной предпринимател</w:t>
            </w:r>
            <w:r w:rsidRPr="003D34E7">
              <w:rPr>
                <w:rFonts w:ascii="Times New Roman CYR" w:hAnsi="Times New Roman CYR" w:cs="Times New Roman CYR"/>
                <w:sz w:val="24"/>
              </w:rPr>
              <w:t>ь</w:t>
            </w:r>
            <w:r w:rsidRPr="003D34E7">
              <w:rPr>
                <w:rFonts w:ascii="Times New Roman CYR" w:hAnsi="Times New Roman CYR" w:cs="Times New Roman CYR"/>
                <w:sz w:val="24"/>
              </w:rPr>
              <w:t>ской деятельности. Содержание данного вида разрешенного использования включает в себя с</w:t>
            </w:r>
            <w:r w:rsidRPr="003D34E7">
              <w:rPr>
                <w:rFonts w:ascii="Times New Roman CYR" w:hAnsi="Times New Roman CYR" w:cs="Times New Roman CYR"/>
                <w:sz w:val="24"/>
              </w:rPr>
              <w:t>о</w:t>
            </w:r>
            <w:r w:rsidRPr="003D34E7">
              <w:rPr>
                <w:rFonts w:ascii="Times New Roman CYR" w:hAnsi="Times New Roman CYR" w:cs="Times New Roman CYR"/>
                <w:sz w:val="24"/>
              </w:rPr>
              <w:t>держание видов разрешенного использования, предусмотренных кодами 4.1 - 4.10</w:t>
            </w:r>
          </w:p>
        </w:tc>
        <w:tc>
          <w:tcPr>
            <w:tcW w:w="956" w:type="dxa"/>
          </w:tcPr>
          <w:p w:rsidR="008B33E3" w:rsidRPr="00AB3275" w:rsidRDefault="008B33E3" w:rsidP="00BF28A6">
            <w:pPr>
              <w:pStyle w:val="afffc"/>
              <w:jc w:val="center"/>
            </w:pPr>
            <w:r w:rsidRPr="00AB3275">
              <w:t>4.0</w:t>
            </w:r>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100 -(50</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ind w:left="-57" w:right="-57"/>
              <w:rPr>
                <w:sz w:val="24"/>
                <w:szCs w:val="24"/>
                <w:highlight w:val="green"/>
              </w:rPr>
            </w:pPr>
          </w:p>
          <w:p w:rsidR="008B33E3" w:rsidRPr="00512209" w:rsidRDefault="008B33E3" w:rsidP="00BF28A6">
            <w:pPr>
              <w:pStyle w:val="TableParagraph"/>
              <w:ind w:left="-57" w:right="-57"/>
              <w:rPr>
                <w:sz w:val="24"/>
                <w:szCs w:val="24"/>
                <w:highlight w:val="green"/>
              </w:rPr>
            </w:pPr>
            <w:r w:rsidRPr="00512209">
              <w:rPr>
                <w:sz w:val="24"/>
                <w:szCs w:val="24"/>
              </w:rPr>
              <w:t>4/16</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Pr>
                <w:sz w:val="24"/>
                <w:szCs w:val="24"/>
              </w:rPr>
              <w:t>6</w:t>
            </w:r>
            <w:r w:rsidRPr="00512209">
              <w:rPr>
                <w:sz w:val="24"/>
                <w:szCs w:val="24"/>
              </w:rPr>
              <w:t>0</w:t>
            </w:r>
          </w:p>
        </w:tc>
        <w:tc>
          <w:tcPr>
            <w:tcW w:w="925" w:type="dxa"/>
            <w:gridSpan w:val="3"/>
            <w:tcBorders>
              <w:bottom w:val="single" w:sz="4" w:space="0" w:color="auto"/>
            </w:tcBorders>
            <w:shd w:val="clear" w:color="auto" w:fill="auto"/>
          </w:tcPr>
          <w:p w:rsidR="008B33E3" w:rsidRPr="00512209" w:rsidRDefault="008B33E3" w:rsidP="00BF28A6">
            <w:pPr>
              <w:pStyle w:val="TableParagraph"/>
              <w:spacing w:before="3"/>
              <w:rPr>
                <w:sz w:val="24"/>
                <w:szCs w:val="24"/>
              </w:rPr>
            </w:pPr>
          </w:p>
          <w:p w:rsidR="008B33E3" w:rsidRPr="00512209" w:rsidRDefault="008B33E3" w:rsidP="00BF28A6">
            <w:pPr>
              <w:pStyle w:val="TableParagraph"/>
              <w:ind w:left="5"/>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r w:rsidRPr="00512209">
              <w:t xml:space="preserve">Деловое </w:t>
            </w:r>
            <w:proofErr w:type="spellStart"/>
            <w:r w:rsidRPr="00512209">
              <w:t>управле</w:t>
            </w:r>
            <w:proofErr w:type="spellEnd"/>
            <w:r>
              <w:t>-</w:t>
            </w:r>
          </w:p>
          <w:p w:rsidR="008B33E3" w:rsidRPr="00512209" w:rsidRDefault="008B33E3" w:rsidP="00BF28A6">
            <w:pPr>
              <w:pStyle w:val="afffc"/>
              <w:ind w:left="57" w:right="57"/>
              <w:jc w:val="center"/>
            </w:pPr>
            <w:proofErr w:type="spellStart"/>
            <w:r w:rsidRPr="00512209">
              <w:t>ние</w:t>
            </w:r>
            <w:proofErr w:type="spellEnd"/>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с целью: размещения объектов управленч</w:t>
            </w:r>
            <w:r w:rsidRPr="00512209">
              <w:t>е</w:t>
            </w:r>
            <w:r w:rsidRPr="00512209">
              <w:t>ской деятельности, не связанной с государстве</w:t>
            </w:r>
            <w:r w:rsidRPr="00512209">
              <w:t>н</w:t>
            </w:r>
            <w:r w:rsidRPr="00512209">
              <w:t>ным или муниципальным управлением и оказ</w:t>
            </w:r>
            <w:r w:rsidRPr="00512209">
              <w:t>а</w:t>
            </w:r>
            <w:r w:rsidRPr="00512209">
              <w:t>нием услуг, а также с целью обеспечения сове</w:t>
            </w:r>
            <w:r w:rsidRPr="00512209">
              <w:t>р</w:t>
            </w:r>
            <w:r w:rsidRPr="00512209">
              <w:t>шения сделок, не требующих передачи товара в момент их совершения между организациями, в том числе биржевая деятельность (за исключ</w:t>
            </w:r>
            <w:r w:rsidRPr="00512209">
              <w:t>е</w:t>
            </w:r>
            <w:r w:rsidRPr="00512209">
              <w:t>нием банковской и страховой деятельности)</w:t>
            </w:r>
          </w:p>
        </w:tc>
        <w:tc>
          <w:tcPr>
            <w:tcW w:w="956" w:type="dxa"/>
          </w:tcPr>
          <w:p w:rsidR="008B33E3" w:rsidRPr="00512209" w:rsidRDefault="008B33E3" w:rsidP="00BF28A6">
            <w:pPr>
              <w:pStyle w:val="afffc"/>
              <w:jc w:val="center"/>
            </w:pPr>
            <w:bookmarkStart w:id="33" w:name="sub_1041"/>
          </w:p>
          <w:p w:rsidR="008B33E3" w:rsidRPr="00512209" w:rsidRDefault="008B33E3" w:rsidP="00BF28A6">
            <w:pPr>
              <w:pStyle w:val="afffc"/>
              <w:jc w:val="center"/>
            </w:pPr>
            <w:r w:rsidRPr="00512209">
              <w:t>4.1</w:t>
            </w:r>
            <w:bookmarkEnd w:id="33"/>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gramStart"/>
            <w:r w:rsidRPr="00512209">
              <w:t>Объекты торговли (</w:t>
            </w:r>
            <w:proofErr w:type="spellStart"/>
            <w:r w:rsidRPr="00512209">
              <w:t>торго</w:t>
            </w:r>
            <w:proofErr w:type="spellEnd"/>
            <w:r>
              <w:t>-</w:t>
            </w:r>
            <w:proofErr w:type="gramEnd"/>
          </w:p>
          <w:p w:rsidR="008B33E3" w:rsidRPr="00512209" w:rsidRDefault="008B33E3" w:rsidP="00BF28A6">
            <w:pPr>
              <w:pStyle w:val="afffc"/>
              <w:ind w:left="57" w:right="57"/>
              <w:jc w:val="center"/>
            </w:pPr>
            <w:r w:rsidRPr="00512209">
              <w:t>вые це</w:t>
            </w:r>
            <w:r w:rsidRPr="00512209">
              <w:t>н</w:t>
            </w:r>
            <w:r w:rsidRPr="00512209">
              <w:t>тры, то</w:t>
            </w:r>
            <w:r w:rsidRPr="00512209">
              <w:t>р</w:t>
            </w:r>
            <w:r w:rsidRPr="00512209">
              <w:t>гово-</w:t>
            </w:r>
            <w:proofErr w:type="spellStart"/>
            <w:r w:rsidRPr="00512209">
              <w:t>развл</w:t>
            </w:r>
            <w:r w:rsidRPr="00512209">
              <w:t>е</w:t>
            </w:r>
            <w:r w:rsidRPr="00512209">
              <w:t>кат</w:t>
            </w:r>
            <w:proofErr w:type="spellEnd"/>
            <w:r>
              <w:t>-</w:t>
            </w:r>
            <w:proofErr w:type="spellStart"/>
            <w:r w:rsidRPr="00512209">
              <w:t>ельные</w:t>
            </w:r>
            <w:proofErr w:type="spellEnd"/>
            <w:r w:rsidRPr="00512209">
              <w:t xml:space="preserve"> центры </w:t>
            </w:r>
          </w:p>
          <w:p w:rsidR="008B33E3" w:rsidRPr="00512209" w:rsidRDefault="008B33E3" w:rsidP="00BF28A6">
            <w:pPr>
              <w:pStyle w:val="afffc"/>
              <w:ind w:left="57" w:right="57"/>
              <w:jc w:val="center"/>
            </w:pPr>
            <w:proofErr w:type="gramStart"/>
            <w:r w:rsidRPr="00512209">
              <w:t>(комп</w:t>
            </w:r>
            <w:r>
              <w:t>-</w:t>
            </w:r>
            <w:proofErr w:type="gramEnd"/>
          </w:p>
          <w:p w:rsidR="008B33E3" w:rsidRPr="00512209" w:rsidRDefault="008B33E3" w:rsidP="00BF28A6">
            <w:pPr>
              <w:pStyle w:val="afffc"/>
              <w:ind w:left="57" w:right="57"/>
              <w:jc w:val="center"/>
            </w:pPr>
            <w:proofErr w:type="spellStart"/>
            <w:proofErr w:type="gramStart"/>
            <w:r w:rsidRPr="00512209">
              <w:t>лексы</w:t>
            </w:r>
            <w:proofErr w:type="spellEnd"/>
            <w:r w:rsidRPr="00512209">
              <w:t>)</w:t>
            </w:r>
            <w:proofErr w:type="gramEnd"/>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общей площадью свыше 5000 кв. м с целью размещения одной или нескольких организаций, осуществляющих продажу товаров, и (или) ок</w:t>
            </w:r>
            <w:r w:rsidRPr="00512209">
              <w:t>а</w:t>
            </w:r>
            <w:r w:rsidRPr="00512209">
              <w:t xml:space="preserve">зание услуг в соответствии с содержанием видов разрешенного использования с </w:t>
            </w:r>
            <w:hyperlink w:anchor="sub_1045" w:history="1">
              <w:r w:rsidRPr="00512209">
                <w:rPr>
                  <w:rStyle w:val="aff6"/>
                </w:rPr>
                <w:t>кодами 4.5</w:t>
              </w:r>
            </w:hyperlink>
            <w:r w:rsidRPr="00512209">
              <w:t xml:space="preserve">, </w:t>
            </w:r>
            <w:hyperlink w:anchor="sub_1046" w:history="1">
              <w:r w:rsidRPr="00512209">
                <w:rPr>
                  <w:rStyle w:val="aff6"/>
                </w:rPr>
                <w:t>4.6</w:t>
              </w:r>
            </w:hyperlink>
            <w:r w:rsidRPr="00512209">
              <w:t xml:space="preserve">, </w:t>
            </w:r>
            <w:hyperlink w:anchor="sub_1048" w:history="1">
              <w:r w:rsidRPr="00512209">
                <w:rPr>
                  <w:rStyle w:val="aff6"/>
                </w:rPr>
                <w:t>4.8 - 4.8.2</w:t>
              </w:r>
            </w:hyperlink>
            <w:r w:rsidRPr="00512209">
              <w:t>;</w:t>
            </w:r>
          </w:p>
          <w:p w:rsidR="008B33E3" w:rsidRPr="00512209" w:rsidRDefault="008B33E3" w:rsidP="00BF28A6">
            <w:pPr>
              <w:pStyle w:val="afffc"/>
              <w:ind w:left="57" w:right="57"/>
            </w:pPr>
            <w:r w:rsidRPr="00512209">
              <w:t>размещение гаражей и (или) стоянок для авт</w:t>
            </w:r>
            <w:r w:rsidRPr="00512209">
              <w:t>о</w:t>
            </w:r>
            <w:r w:rsidRPr="00512209">
              <w:t>мобилей сотрудников и посетителей торгового центра</w:t>
            </w:r>
          </w:p>
        </w:tc>
        <w:tc>
          <w:tcPr>
            <w:tcW w:w="956" w:type="dxa"/>
          </w:tcPr>
          <w:p w:rsidR="008B33E3" w:rsidRPr="00512209" w:rsidRDefault="008B33E3" w:rsidP="00BF28A6">
            <w:pPr>
              <w:pStyle w:val="afffc"/>
              <w:jc w:val="center"/>
            </w:pPr>
            <w:bookmarkStart w:id="34" w:name="sub_1042"/>
          </w:p>
          <w:p w:rsidR="008B33E3" w:rsidRPr="00512209" w:rsidRDefault="008B33E3" w:rsidP="00BF28A6">
            <w:pPr>
              <w:pStyle w:val="afffc"/>
              <w:jc w:val="center"/>
            </w:pPr>
            <w:r w:rsidRPr="00512209">
              <w:t>4.2</w:t>
            </w:r>
            <w:bookmarkEnd w:id="34"/>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 xml:space="preserve">5000 -(30000)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ind w:left="57" w:right="57"/>
              <w:jc w:val="center"/>
            </w:pPr>
            <w:r w:rsidRPr="00512209">
              <w:t>Рынки</w:t>
            </w:r>
          </w:p>
        </w:tc>
        <w:tc>
          <w:tcPr>
            <w:tcW w:w="5199" w:type="dxa"/>
            <w:tcBorders>
              <w:bottom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сооружений, предназначенных для орган</w:t>
            </w:r>
            <w:r w:rsidRPr="00512209">
              <w:t>и</w:t>
            </w:r>
            <w:r w:rsidRPr="00512209">
              <w:t>зации постоянной или временной торговли (я</w:t>
            </w:r>
            <w:r w:rsidRPr="00512209">
              <w:t>р</w:t>
            </w:r>
            <w:r w:rsidRPr="00512209">
              <w:t xml:space="preserve">марка, рынок, базар), с учетом того, что каждое из торговых мест не располагает </w:t>
            </w:r>
            <w:r w:rsidRPr="00512209">
              <w:lastRenderedPageBreak/>
              <w:t>торговой пл</w:t>
            </w:r>
            <w:r w:rsidRPr="00512209">
              <w:t>о</w:t>
            </w:r>
            <w:r w:rsidRPr="00512209">
              <w:t xml:space="preserve">щадью более 200 кв. </w:t>
            </w:r>
            <w:proofErr w:type="spellStart"/>
            <w:r w:rsidRPr="00512209">
              <w:t>м</w:t>
            </w:r>
            <w:proofErr w:type="gramStart"/>
            <w:r w:rsidRPr="00512209">
              <w:t>;р</w:t>
            </w:r>
            <w:proofErr w:type="gramEnd"/>
            <w:r w:rsidRPr="00512209">
              <w:t>азмещение</w:t>
            </w:r>
            <w:proofErr w:type="spellEnd"/>
            <w:r w:rsidRPr="00512209">
              <w:t xml:space="preserve"> гаражей и (или) стоянок для автомобилей сотрудников и посетителей рынка</w:t>
            </w:r>
          </w:p>
        </w:tc>
        <w:tc>
          <w:tcPr>
            <w:tcW w:w="956" w:type="dxa"/>
            <w:tcBorders>
              <w:bottom w:val="single" w:sz="12" w:space="0" w:color="auto"/>
            </w:tcBorders>
          </w:tcPr>
          <w:p w:rsidR="008B33E3" w:rsidRPr="00512209" w:rsidRDefault="008B33E3" w:rsidP="00BF28A6">
            <w:pPr>
              <w:pStyle w:val="afffc"/>
              <w:jc w:val="center"/>
            </w:pPr>
            <w:bookmarkStart w:id="35" w:name="sub_1043"/>
          </w:p>
          <w:p w:rsidR="008B33E3" w:rsidRPr="00512209" w:rsidRDefault="008B33E3" w:rsidP="00BF28A6">
            <w:pPr>
              <w:pStyle w:val="afffc"/>
              <w:jc w:val="center"/>
            </w:pPr>
            <w:r w:rsidRPr="00512209">
              <w:t>4.3</w:t>
            </w:r>
            <w:bookmarkEnd w:id="35"/>
          </w:p>
        </w:tc>
        <w:tc>
          <w:tcPr>
            <w:tcW w:w="2625" w:type="dxa"/>
            <w:gridSpan w:val="5"/>
            <w:tcBorders>
              <w:bottom w:val="single" w:sz="12"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 xml:space="preserve">500 -(50000)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12" w:space="0" w:color="auto"/>
            </w:tcBorders>
          </w:tcPr>
          <w:p w:rsidR="008B33E3" w:rsidRPr="00512209" w:rsidRDefault="008B33E3" w:rsidP="00BF28A6">
            <w:pPr>
              <w:pStyle w:val="TableParagraph"/>
              <w:rPr>
                <w:sz w:val="24"/>
                <w:szCs w:val="24"/>
                <w:highlight w:val="green"/>
              </w:rPr>
            </w:pPr>
          </w:p>
          <w:p w:rsidR="008B33E3" w:rsidRPr="00512209" w:rsidRDefault="008B33E3" w:rsidP="00BF28A6">
            <w:pPr>
              <w:pStyle w:val="TableParagraph"/>
              <w:rPr>
                <w:sz w:val="24"/>
                <w:szCs w:val="24"/>
                <w:highlight w:val="green"/>
              </w:rPr>
            </w:pPr>
            <w:r w:rsidRPr="00512209">
              <w:rPr>
                <w:sz w:val="24"/>
                <w:szCs w:val="24"/>
              </w:rPr>
              <w:t>2/30</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w:t>
            </w:r>
          </w:p>
        </w:tc>
        <w:tc>
          <w:tcPr>
            <w:tcW w:w="925" w:type="dxa"/>
            <w:gridSpan w:val="3"/>
            <w:tcBorders>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spellStart"/>
            <w:r w:rsidRPr="00512209">
              <w:t>Магази</w:t>
            </w:r>
            <w:proofErr w:type="spellEnd"/>
            <w:r>
              <w:t>-</w:t>
            </w:r>
          </w:p>
          <w:p w:rsidR="008B33E3" w:rsidRPr="00512209" w:rsidRDefault="008B33E3" w:rsidP="00BF28A6">
            <w:pPr>
              <w:pStyle w:val="afffc"/>
              <w:ind w:left="57" w:right="57"/>
              <w:jc w:val="center"/>
            </w:pPr>
            <w:proofErr w:type="spellStart"/>
            <w:r w:rsidRPr="00512209">
              <w:t>ны</w:t>
            </w:r>
            <w:proofErr w:type="spellEnd"/>
          </w:p>
        </w:tc>
        <w:tc>
          <w:tcPr>
            <w:tcW w:w="5199" w:type="dxa"/>
            <w:tcBorders>
              <w:top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продажи товаров, торговая площадь которых составляет до 5000 кв. м</w:t>
            </w:r>
          </w:p>
        </w:tc>
        <w:tc>
          <w:tcPr>
            <w:tcW w:w="956" w:type="dxa"/>
            <w:tcBorders>
              <w:top w:val="single" w:sz="12" w:space="0" w:color="auto"/>
            </w:tcBorders>
          </w:tcPr>
          <w:p w:rsidR="008B33E3" w:rsidRPr="00512209" w:rsidRDefault="008B33E3" w:rsidP="00BF28A6">
            <w:pPr>
              <w:pStyle w:val="afffc"/>
              <w:jc w:val="center"/>
            </w:pPr>
            <w:bookmarkStart w:id="36" w:name="sub_1044"/>
          </w:p>
          <w:p w:rsidR="008B33E3" w:rsidRPr="00512209" w:rsidRDefault="008B33E3" w:rsidP="00BF28A6">
            <w:pPr>
              <w:pStyle w:val="afffc"/>
              <w:jc w:val="center"/>
            </w:pPr>
            <w:r w:rsidRPr="00512209">
              <w:t>4.4</w:t>
            </w:r>
            <w:bookmarkEnd w:id="36"/>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w:t>
            </w:r>
            <w:r w:rsidRPr="00512209">
              <w:rPr>
                <w:sz w:val="24"/>
              </w:rPr>
              <w:t xml:space="preserve">00 -(25000) </w:t>
            </w:r>
            <w:proofErr w:type="spellStart"/>
            <w:r w:rsidRPr="00512209">
              <w:rPr>
                <w:sz w:val="24"/>
              </w:rPr>
              <w:t>кв</w:t>
            </w:r>
            <w:proofErr w:type="gramStart"/>
            <w:r w:rsidRPr="00512209">
              <w:rPr>
                <w:sz w:val="24"/>
              </w:rPr>
              <w:t>.м</w:t>
            </w:r>
            <w:proofErr w:type="spellEnd"/>
            <w:proofErr w:type="gramEnd"/>
          </w:p>
        </w:tc>
        <w:tc>
          <w:tcPr>
            <w:tcW w:w="833" w:type="dxa"/>
            <w:gridSpan w:val="5"/>
            <w:tcBorders>
              <w:top w:val="single" w:sz="12" w:space="0" w:color="auto"/>
              <w:bottom w:val="single" w:sz="4" w:space="0" w:color="auto"/>
            </w:tcBorders>
          </w:tcPr>
          <w:p w:rsidR="008B33E3" w:rsidRPr="00512209" w:rsidRDefault="008B33E3" w:rsidP="00BF28A6">
            <w:pPr>
              <w:pStyle w:val="TableParagraph"/>
              <w:ind w:left="-57" w:right="-57"/>
              <w:rPr>
                <w:sz w:val="24"/>
                <w:szCs w:val="24"/>
                <w:highlight w:val="green"/>
              </w:rPr>
            </w:pPr>
          </w:p>
          <w:p w:rsidR="008B33E3" w:rsidRPr="00512209" w:rsidRDefault="008B33E3" w:rsidP="00BF28A6">
            <w:pPr>
              <w:pStyle w:val="TableParagraph"/>
              <w:ind w:left="-57" w:right="-57"/>
              <w:rPr>
                <w:sz w:val="24"/>
                <w:szCs w:val="24"/>
                <w:highlight w:val="green"/>
              </w:rPr>
            </w:pPr>
            <w:r w:rsidRPr="00512209">
              <w:rPr>
                <w:sz w:val="24"/>
                <w:szCs w:val="24"/>
              </w:rPr>
              <w:t>4/16</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Pr>
                <w:sz w:val="24"/>
                <w:szCs w:val="24"/>
              </w:rPr>
              <w:t>6</w:t>
            </w:r>
            <w:r w:rsidRPr="00512209">
              <w:rPr>
                <w:sz w:val="24"/>
                <w:szCs w:val="24"/>
              </w:rPr>
              <w:t>0</w:t>
            </w:r>
          </w:p>
        </w:tc>
        <w:tc>
          <w:tcPr>
            <w:tcW w:w="925" w:type="dxa"/>
            <w:gridSpan w:val="3"/>
            <w:tcBorders>
              <w:bottom w:val="single" w:sz="4" w:space="0" w:color="auto"/>
            </w:tcBorders>
            <w:shd w:val="clear" w:color="auto" w:fill="auto"/>
          </w:tcPr>
          <w:p w:rsidR="008B33E3" w:rsidRPr="00512209" w:rsidRDefault="008B33E3" w:rsidP="00BF28A6">
            <w:pPr>
              <w:pStyle w:val="TableParagraph"/>
              <w:spacing w:before="3"/>
              <w:rPr>
                <w:sz w:val="24"/>
                <w:szCs w:val="24"/>
              </w:rPr>
            </w:pPr>
          </w:p>
          <w:p w:rsidR="008B33E3" w:rsidRPr="00512209" w:rsidRDefault="008B33E3" w:rsidP="00BF28A6">
            <w:pPr>
              <w:pStyle w:val="TableParagraph"/>
              <w:ind w:left="5"/>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r w:rsidRPr="00512209">
              <w:t>Банков</w:t>
            </w:r>
            <w:r>
              <w:t>-</w:t>
            </w:r>
          </w:p>
          <w:p w:rsidR="008B33E3" w:rsidRPr="00512209" w:rsidRDefault="008B33E3" w:rsidP="00BF28A6">
            <w:pPr>
              <w:pStyle w:val="afffc"/>
              <w:ind w:left="57" w:right="57"/>
              <w:jc w:val="center"/>
            </w:pPr>
            <w:proofErr w:type="spellStart"/>
            <w:r w:rsidRPr="00512209">
              <w:t>ская</w:t>
            </w:r>
            <w:proofErr w:type="spellEnd"/>
            <w:r w:rsidRPr="00512209">
              <w:t xml:space="preserve"> и </w:t>
            </w:r>
            <w:proofErr w:type="spellStart"/>
            <w:r w:rsidRPr="00512209">
              <w:t>страхо</w:t>
            </w:r>
            <w:proofErr w:type="spellEnd"/>
            <w:r>
              <w:t>-</w:t>
            </w:r>
          </w:p>
          <w:p w:rsidR="008B33E3" w:rsidRPr="00512209" w:rsidRDefault="008B33E3" w:rsidP="00BF28A6">
            <w:pPr>
              <w:pStyle w:val="afffc"/>
              <w:ind w:left="57" w:right="57"/>
              <w:jc w:val="center"/>
            </w:pPr>
            <w:proofErr w:type="spellStart"/>
            <w:r w:rsidRPr="00512209">
              <w:t>вая</w:t>
            </w:r>
            <w:proofErr w:type="spellEnd"/>
          </w:p>
          <w:p w:rsidR="008B33E3" w:rsidRPr="00512209" w:rsidRDefault="008B33E3" w:rsidP="00BF28A6">
            <w:pPr>
              <w:pStyle w:val="afffc"/>
              <w:ind w:left="57" w:right="57"/>
              <w:jc w:val="center"/>
            </w:pPr>
            <w:r w:rsidRPr="00512209">
              <w:t>деятель</w:t>
            </w:r>
            <w:r>
              <w:t>-</w:t>
            </w:r>
          </w:p>
          <w:p w:rsidR="008B33E3" w:rsidRPr="00512209" w:rsidRDefault="008B33E3" w:rsidP="00BF28A6">
            <w:pPr>
              <w:pStyle w:val="afffc"/>
              <w:ind w:left="57" w:right="57"/>
              <w:jc w:val="center"/>
            </w:pPr>
            <w:proofErr w:type="spellStart"/>
            <w:r w:rsidRPr="00512209">
              <w:t>ность</w:t>
            </w:r>
            <w:proofErr w:type="spellEnd"/>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размещения орган</w:t>
            </w:r>
            <w:r w:rsidRPr="00512209">
              <w:t>и</w:t>
            </w:r>
            <w:r w:rsidRPr="00512209">
              <w:t>заций, оказывающих банковские и страховые услуги</w:t>
            </w:r>
          </w:p>
        </w:tc>
        <w:tc>
          <w:tcPr>
            <w:tcW w:w="956" w:type="dxa"/>
          </w:tcPr>
          <w:p w:rsidR="008B33E3" w:rsidRPr="00512209" w:rsidRDefault="008B33E3" w:rsidP="00BF28A6">
            <w:pPr>
              <w:pStyle w:val="afffc"/>
              <w:jc w:val="center"/>
            </w:pPr>
            <w:bookmarkStart w:id="37" w:name="sub_1045"/>
          </w:p>
          <w:p w:rsidR="008B33E3" w:rsidRPr="00512209" w:rsidRDefault="008B33E3" w:rsidP="00BF28A6">
            <w:pPr>
              <w:pStyle w:val="afffc"/>
              <w:jc w:val="center"/>
            </w:pPr>
            <w:r w:rsidRPr="00512209">
              <w:t>4.5</w:t>
            </w:r>
            <w:bookmarkEnd w:id="37"/>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100 -(15</w:t>
            </w:r>
            <w:r w:rsidRPr="00512209">
              <w:rPr>
                <w:sz w:val="24"/>
              </w:rPr>
              <w:t xml:space="preserve">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spacing w:before="4"/>
              <w:ind w:left="-57" w:right="-57"/>
              <w:rPr>
                <w:sz w:val="24"/>
                <w:szCs w:val="24"/>
                <w:highlight w:val="green"/>
              </w:rPr>
            </w:pPr>
          </w:p>
          <w:p w:rsidR="008B33E3" w:rsidRPr="00512209" w:rsidRDefault="008B33E3" w:rsidP="00BF28A6">
            <w:pPr>
              <w:pStyle w:val="TableParagraph"/>
              <w:ind w:left="-57" w:right="-57"/>
              <w:rPr>
                <w:sz w:val="24"/>
                <w:szCs w:val="24"/>
                <w:highlight w:val="green"/>
              </w:rPr>
            </w:pPr>
            <w:r w:rsidRPr="00512209">
              <w:rPr>
                <w:sz w:val="24"/>
                <w:szCs w:val="24"/>
              </w:rPr>
              <w:t>2/8</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spacing w:before="3"/>
              <w:rPr>
                <w:sz w:val="24"/>
                <w:szCs w:val="24"/>
              </w:rPr>
            </w:pPr>
          </w:p>
          <w:p w:rsidR="008B33E3" w:rsidRPr="00512209" w:rsidRDefault="008B33E3" w:rsidP="00BF28A6">
            <w:pPr>
              <w:pStyle w:val="TableParagraph"/>
              <w:spacing w:before="3"/>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spacing w:before="3"/>
              <w:rPr>
                <w:sz w:val="24"/>
                <w:szCs w:val="24"/>
              </w:rPr>
            </w:pPr>
          </w:p>
          <w:p w:rsidR="008B33E3" w:rsidRPr="00512209" w:rsidRDefault="008B33E3" w:rsidP="00BF28A6">
            <w:pPr>
              <w:pStyle w:val="TableParagraph"/>
              <w:spacing w:before="1"/>
              <w:rPr>
                <w:sz w:val="24"/>
                <w:szCs w:val="24"/>
              </w:rPr>
            </w:pPr>
            <w:r w:rsidRPr="00512209">
              <w:rPr>
                <w:sz w:val="24"/>
                <w:szCs w:val="24"/>
              </w:rPr>
              <w:t>50</w:t>
            </w:r>
          </w:p>
        </w:tc>
        <w:tc>
          <w:tcPr>
            <w:tcW w:w="925" w:type="dxa"/>
            <w:gridSpan w:val="3"/>
            <w:tcBorders>
              <w:bottom w:val="single" w:sz="4" w:space="0" w:color="auto"/>
            </w:tcBorders>
            <w:shd w:val="clear" w:color="auto" w:fill="auto"/>
          </w:tcPr>
          <w:p w:rsidR="008B33E3" w:rsidRPr="00512209" w:rsidRDefault="008B33E3" w:rsidP="00BF28A6">
            <w:pPr>
              <w:pStyle w:val="TableParagraph"/>
              <w:spacing w:before="4"/>
              <w:rPr>
                <w:sz w:val="24"/>
                <w:szCs w:val="24"/>
              </w:rPr>
            </w:pPr>
          </w:p>
          <w:p w:rsidR="008B33E3" w:rsidRPr="00512209" w:rsidRDefault="008B33E3" w:rsidP="00BF28A6">
            <w:pPr>
              <w:pStyle w:val="TableParagraph"/>
              <w:ind w:left="5"/>
              <w:rPr>
                <w:sz w:val="24"/>
                <w:szCs w:val="24"/>
              </w:rPr>
            </w:pPr>
            <w:r w:rsidRPr="00512209">
              <w:rPr>
                <w:sz w:val="24"/>
                <w:szCs w:val="24"/>
              </w:rPr>
              <w:t>3</w:t>
            </w:r>
          </w:p>
        </w:tc>
      </w:tr>
      <w:tr w:rsidR="008B33E3" w:rsidRPr="00512209" w:rsidTr="00BF28A6">
        <w:trPr>
          <w:gridAfter w:val="1"/>
          <w:wAfter w:w="31" w:type="dxa"/>
          <w:trHeight w:hRule="exact" w:val="1191"/>
          <w:jc w:val="center"/>
        </w:trPr>
        <w:tc>
          <w:tcPr>
            <w:tcW w:w="1172" w:type="dxa"/>
            <w:shd w:val="clear" w:color="auto" w:fill="auto"/>
          </w:tcPr>
          <w:p w:rsidR="008B33E3" w:rsidRPr="00512209" w:rsidRDefault="008B33E3" w:rsidP="00BF28A6">
            <w:pPr>
              <w:pStyle w:val="afffc"/>
              <w:ind w:left="57" w:right="57"/>
              <w:jc w:val="center"/>
            </w:pPr>
            <w:proofErr w:type="gramStart"/>
            <w:r w:rsidRPr="00512209">
              <w:t>Общ</w:t>
            </w:r>
            <w:r w:rsidRPr="00512209">
              <w:t>е</w:t>
            </w:r>
            <w:r w:rsidRPr="00512209">
              <w:t>стве</w:t>
            </w:r>
            <w:r>
              <w:t>-</w:t>
            </w:r>
            <w:proofErr w:type="spellStart"/>
            <w:r w:rsidRPr="00512209">
              <w:t>нное</w:t>
            </w:r>
            <w:proofErr w:type="spellEnd"/>
            <w:proofErr w:type="gramEnd"/>
            <w:r w:rsidRPr="00512209">
              <w:t xml:space="preserve"> питание</w:t>
            </w:r>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в целях устройства мест общественного п</w:t>
            </w:r>
            <w:r w:rsidRPr="00512209">
              <w:t>и</w:t>
            </w:r>
            <w:r w:rsidRPr="00512209">
              <w:t>тания (рестораны, кафе, столовые, закусочные, бары)</w:t>
            </w:r>
          </w:p>
        </w:tc>
        <w:tc>
          <w:tcPr>
            <w:tcW w:w="956" w:type="dxa"/>
          </w:tcPr>
          <w:p w:rsidR="008B33E3" w:rsidRPr="00512209" w:rsidRDefault="008B33E3" w:rsidP="00BF28A6">
            <w:pPr>
              <w:pStyle w:val="afffc"/>
              <w:jc w:val="center"/>
            </w:pPr>
            <w:bookmarkStart w:id="38" w:name="sub_1046"/>
          </w:p>
          <w:p w:rsidR="008B33E3" w:rsidRPr="00512209" w:rsidRDefault="008B33E3" w:rsidP="00BF28A6">
            <w:pPr>
              <w:pStyle w:val="afffc"/>
              <w:jc w:val="center"/>
            </w:pPr>
            <w:r w:rsidRPr="00512209">
              <w:t>4.6</w:t>
            </w:r>
            <w:bookmarkEnd w:id="38"/>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w:t>
            </w:r>
            <w:r w:rsidRPr="00512209">
              <w:rPr>
                <w:sz w:val="24"/>
              </w:rPr>
              <w:t xml:space="preserve">00 -(1500)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ind w:left="-57" w:right="-57"/>
              <w:rPr>
                <w:sz w:val="24"/>
                <w:szCs w:val="24"/>
              </w:rPr>
            </w:pPr>
          </w:p>
          <w:p w:rsidR="008B33E3" w:rsidRPr="00512209" w:rsidRDefault="008B33E3" w:rsidP="00BF28A6">
            <w:pPr>
              <w:pStyle w:val="TableParagraph"/>
              <w:ind w:left="-57" w:right="-57"/>
              <w:rPr>
                <w:sz w:val="24"/>
                <w:szCs w:val="24"/>
              </w:rPr>
            </w:pPr>
            <w:r w:rsidRPr="00512209">
              <w:rPr>
                <w:sz w:val="24"/>
                <w:szCs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left="5"/>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r w:rsidRPr="00512209">
              <w:t>Гости</w:t>
            </w:r>
            <w:r>
              <w:t>-</w:t>
            </w:r>
          </w:p>
          <w:p w:rsidR="008B33E3" w:rsidRPr="00512209" w:rsidRDefault="008B33E3" w:rsidP="00BF28A6">
            <w:pPr>
              <w:pStyle w:val="afffc"/>
              <w:ind w:left="57" w:right="57"/>
              <w:jc w:val="center"/>
            </w:pPr>
            <w:proofErr w:type="spellStart"/>
            <w:r w:rsidRPr="00512209">
              <w:t>ничное</w:t>
            </w:r>
            <w:proofErr w:type="spellEnd"/>
            <w:r w:rsidRPr="00512209">
              <w:t xml:space="preserve"> </w:t>
            </w:r>
            <w:proofErr w:type="gramStart"/>
            <w:r w:rsidRPr="00512209">
              <w:t>обслужи</w:t>
            </w:r>
            <w:r>
              <w:t>-</w:t>
            </w:r>
            <w:proofErr w:type="spellStart"/>
            <w:r w:rsidRPr="00512209">
              <w:t>вание</w:t>
            </w:r>
            <w:proofErr w:type="spellEnd"/>
            <w:proofErr w:type="gramEnd"/>
          </w:p>
        </w:tc>
        <w:tc>
          <w:tcPr>
            <w:tcW w:w="5199" w:type="dxa"/>
            <w:shd w:val="clear" w:color="auto" w:fill="auto"/>
          </w:tcPr>
          <w:p w:rsidR="008B33E3" w:rsidRPr="00512209" w:rsidRDefault="008B33E3" w:rsidP="00BF28A6">
            <w:pPr>
              <w:pStyle w:val="afffc"/>
              <w:ind w:left="57" w:right="57"/>
            </w:pPr>
            <w:r w:rsidRPr="00512209">
              <w:t>Размещение гостиниц, а также иных зданий, используемых с целью извлечения предприним</w:t>
            </w:r>
            <w:r w:rsidRPr="00512209">
              <w:t>а</w:t>
            </w:r>
            <w:r w:rsidRPr="00512209">
              <w:t>тельской выгоды из предоставления жилого п</w:t>
            </w:r>
            <w:r w:rsidRPr="00512209">
              <w:t>о</w:t>
            </w:r>
            <w:r w:rsidRPr="00512209">
              <w:t>мещения для временного проживания в них</w:t>
            </w:r>
          </w:p>
        </w:tc>
        <w:tc>
          <w:tcPr>
            <w:tcW w:w="956" w:type="dxa"/>
          </w:tcPr>
          <w:p w:rsidR="008B33E3" w:rsidRPr="00512209" w:rsidRDefault="008B33E3" w:rsidP="00BF28A6">
            <w:pPr>
              <w:pStyle w:val="afffc"/>
              <w:jc w:val="center"/>
            </w:pPr>
            <w:bookmarkStart w:id="39" w:name="sub_1047"/>
          </w:p>
          <w:p w:rsidR="008B33E3" w:rsidRPr="00512209" w:rsidRDefault="008B33E3" w:rsidP="00BF28A6">
            <w:pPr>
              <w:pStyle w:val="afffc"/>
              <w:jc w:val="center"/>
            </w:pPr>
            <w:r w:rsidRPr="00512209">
              <w:t>4.7</w:t>
            </w:r>
            <w:bookmarkEnd w:id="39"/>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500 -(5</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ind w:left="-57" w:right="-57"/>
              <w:rPr>
                <w:sz w:val="24"/>
                <w:szCs w:val="24"/>
              </w:rPr>
            </w:pPr>
          </w:p>
          <w:p w:rsidR="008B33E3" w:rsidRPr="00512209" w:rsidRDefault="008B33E3" w:rsidP="00BF28A6">
            <w:pPr>
              <w:pStyle w:val="TableParagraph"/>
              <w:ind w:left="-57" w:right="-57"/>
              <w:rPr>
                <w:sz w:val="24"/>
                <w:szCs w:val="24"/>
              </w:rPr>
            </w:pPr>
            <w:r w:rsidRPr="00512209">
              <w:rPr>
                <w:sz w:val="24"/>
                <w:szCs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AB3275" w:rsidRDefault="008B33E3" w:rsidP="00BF28A6">
            <w:pPr>
              <w:pStyle w:val="afffc"/>
              <w:ind w:left="57" w:right="57"/>
              <w:jc w:val="center"/>
            </w:pPr>
          </w:p>
          <w:p w:rsidR="008B33E3" w:rsidRPr="00AB3275" w:rsidRDefault="008B33E3" w:rsidP="00BF28A6">
            <w:pPr>
              <w:pStyle w:val="afffc"/>
              <w:ind w:left="57" w:right="57"/>
              <w:jc w:val="center"/>
            </w:pPr>
            <w:proofErr w:type="spellStart"/>
            <w:r w:rsidRPr="00AB3275">
              <w:t>Развле</w:t>
            </w:r>
            <w:proofErr w:type="spellEnd"/>
            <w:r>
              <w:t>-</w:t>
            </w:r>
          </w:p>
          <w:p w:rsidR="008B33E3" w:rsidRPr="00AB3275" w:rsidRDefault="008B33E3" w:rsidP="00BF28A6">
            <w:pPr>
              <w:pStyle w:val="afffc"/>
              <w:ind w:left="57" w:right="57"/>
              <w:jc w:val="center"/>
            </w:pPr>
            <w:proofErr w:type="spellStart"/>
            <w:r w:rsidRPr="00AB3275">
              <w:t>чение</w:t>
            </w:r>
            <w:proofErr w:type="spellEnd"/>
          </w:p>
        </w:tc>
        <w:tc>
          <w:tcPr>
            <w:tcW w:w="5199" w:type="dxa"/>
            <w:shd w:val="clear" w:color="auto" w:fill="auto"/>
          </w:tcPr>
          <w:p w:rsidR="008B33E3" w:rsidRPr="00AB3275" w:rsidRDefault="008B33E3" w:rsidP="00BF28A6">
            <w:pPr>
              <w:pStyle w:val="afffc"/>
              <w:ind w:left="57" w:right="57"/>
            </w:pPr>
            <w:r w:rsidRPr="00AB3275">
              <w:t>Размещение зданий и сооружений, предназн</w:t>
            </w:r>
            <w:r w:rsidRPr="00AB3275">
              <w:t>а</w:t>
            </w:r>
            <w:r w:rsidRPr="00AB3275">
              <w:t>ченных для развлечения.</w:t>
            </w:r>
          </w:p>
          <w:p w:rsidR="008B33E3" w:rsidRPr="00AB3275" w:rsidRDefault="008B33E3" w:rsidP="00BF28A6">
            <w:pPr>
              <w:pStyle w:val="afffc"/>
              <w:ind w:left="57" w:right="57"/>
            </w:pPr>
            <w:r w:rsidRPr="00AB3275">
              <w:t xml:space="preserve">Содержание данного вида разрешенного </w:t>
            </w:r>
            <w:r w:rsidRPr="00AB3275">
              <w:lastRenderedPageBreak/>
              <w:t>испол</w:t>
            </w:r>
            <w:r w:rsidRPr="00AB3275">
              <w:t>ь</w:t>
            </w:r>
            <w:r w:rsidRPr="00AB3275">
              <w:t>зования включает в себя содержание видов ра</w:t>
            </w:r>
            <w:r w:rsidRPr="00AB3275">
              <w:t>з</w:t>
            </w:r>
            <w:r w:rsidRPr="00AB3275">
              <w:t xml:space="preserve">решенного использования с </w:t>
            </w:r>
            <w:hyperlink w:anchor="sub_1481" w:history="1">
              <w:r w:rsidRPr="00AB3275">
                <w:rPr>
                  <w:rStyle w:val="aff6"/>
                </w:rPr>
                <w:t>кодами 4.8.1 - 4.8.3</w:t>
              </w:r>
            </w:hyperlink>
          </w:p>
        </w:tc>
        <w:tc>
          <w:tcPr>
            <w:tcW w:w="956" w:type="dxa"/>
          </w:tcPr>
          <w:p w:rsidR="008B33E3" w:rsidRPr="00AB3275" w:rsidRDefault="008B33E3" w:rsidP="00BF28A6">
            <w:pPr>
              <w:pStyle w:val="afffc"/>
              <w:jc w:val="center"/>
            </w:pPr>
            <w:bookmarkStart w:id="40" w:name="sub_1048"/>
          </w:p>
          <w:p w:rsidR="008B33E3" w:rsidRPr="00AB3275" w:rsidRDefault="008B33E3" w:rsidP="00BF28A6">
            <w:pPr>
              <w:pStyle w:val="afffc"/>
              <w:jc w:val="center"/>
            </w:pPr>
            <w:r w:rsidRPr="00AB3275">
              <w:t>4.8</w:t>
            </w:r>
            <w:bookmarkEnd w:id="40"/>
          </w:p>
        </w:tc>
        <w:tc>
          <w:tcPr>
            <w:tcW w:w="2625" w:type="dxa"/>
            <w:gridSpan w:val="5"/>
            <w:tcBorders>
              <w:bottom w:val="single" w:sz="4" w:space="0" w:color="auto"/>
            </w:tcBorders>
          </w:tcPr>
          <w:p w:rsidR="008B33E3" w:rsidRPr="00AB3275" w:rsidRDefault="008B33E3" w:rsidP="00BF28A6">
            <w:pPr>
              <w:autoSpaceDE w:val="0"/>
              <w:autoSpaceDN w:val="0"/>
              <w:adjustRightInd w:val="0"/>
              <w:contextualSpacing/>
              <w:jc w:val="center"/>
              <w:rPr>
                <w:rFonts w:eastAsia="Calibri"/>
                <w:sz w:val="24"/>
              </w:rPr>
            </w:pPr>
          </w:p>
          <w:p w:rsidR="008B33E3" w:rsidRPr="00AB3275" w:rsidRDefault="008B33E3" w:rsidP="00BF28A6">
            <w:pPr>
              <w:autoSpaceDE w:val="0"/>
              <w:autoSpaceDN w:val="0"/>
              <w:adjustRightInd w:val="0"/>
              <w:contextualSpacing/>
              <w:jc w:val="center"/>
              <w:rPr>
                <w:rFonts w:eastAsia="Calibri"/>
                <w:sz w:val="24"/>
              </w:rPr>
            </w:pPr>
            <w:r w:rsidRPr="00AB3275">
              <w:rPr>
                <w:rFonts w:eastAsia="Calibri"/>
                <w:sz w:val="24"/>
              </w:rPr>
              <w:t>Минимальная (макс</w:t>
            </w:r>
            <w:r w:rsidRPr="00AB3275">
              <w:rPr>
                <w:rFonts w:eastAsia="Calibri"/>
                <w:sz w:val="24"/>
              </w:rPr>
              <w:t>и</w:t>
            </w:r>
            <w:r w:rsidRPr="00AB3275">
              <w:rPr>
                <w:rFonts w:eastAsia="Calibri"/>
                <w:sz w:val="24"/>
              </w:rPr>
              <w:t xml:space="preserve">мальная) площадь </w:t>
            </w:r>
            <w:r w:rsidRPr="00AB3275">
              <w:rPr>
                <w:rFonts w:eastAsia="Calibri"/>
                <w:sz w:val="24"/>
              </w:rPr>
              <w:lastRenderedPageBreak/>
              <w:t>з</w:t>
            </w:r>
            <w:r w:rsidRPr="00AB3275">
              <w:rPr>
                <w:rFonts w:eastAsia="Calibri"/>
                <w:sz w:val="24"/>
              </w:rPr>
              <w:t>е</w:t>
            </w:r>
            <w:r w:rsidRPr="00AB3275">
              <w:rPr>
                <w:rFonts w:eastAsia="Calibri"/>
                <w:sz w:val="24"/>
              </w:rPr>
              <w:t xml:space="preserve">мельного участка </w:t>
            </w:r>
          </w:p>
          <w:p w:rsidR="008B33E3" w:rsidRPr="00AB3275" w:rsidRDefault="008B33E3" w:rsidP="00BF28A6">
            <w:pPr>
              <w:autoSpaceDE w:val="0"/>
              <w:autoSpaceDN w:val="0"/>
              <w:adjustRightInd w:val="0"/>
              <w:contextualSpacing/>
              <w:jc w:val="center"/>
              <w:rPr>
                <w:sz w:val="24"/>
              </w:rPr>
            </w:pPr>
            <w:r w:rsidRPr="00AB3275">
              <w:rPr>
                <w:sz w:val="24"/>
              </w:rPr>
              <w:t xml:space="preserve">500 -(10000) </w:t>
            </w:r>
            <w:proofErr w:type="spellStart"/>
            <w:r w:rsidRPr="00AB3275">
              <w:rPr>
                <w:sz w:val="24"/>
              </w:rPr>
              <w:t>кв</w:t>
            </w:r>
            <w:proofErr w:type="gramStart"/>
            <w:r w:rsidRPr="00AB3275">
              <w:rPr>
                <w:sz w:val="24"/>
              </w:rPr>
              <w:t>.м</w:t>
            </w:r>
            <w:proofErr w:type="spellEnd"/>
            <w:proofErr w:type="gramEnd"/>
          </w:p>
        </w:tc>
        <w:tc>
          <w:tcPr>
            <w:tcW w:w="833" w:type="dxa"/>
            <w:gridSpan w:val="5"/>
            <w:tcBorders>
              <w:bottom w:val="single" w:sz="4" w:space="0" w:color="auto"/>
            </w:tcBorders>
          </w:tcPr>
          <w:p w:rsidR="008B33E3" w:rsidRPr="00AB3275" w:rsidRDefault="008B33E3" w:rsidP="00BF28A6">
            <w:pPr>
              <w:pStyle w:val="af0"/>
              <w:spacing w:before="0" w:after="0"/>
              <w:ind w:left="-57" w:right="-57"/>
              <w:jc w:val="center"/>
            </w:pPr>
          </w:p>
          <w:p w:rsidR="008B33E3" w:rsidRPr="00AB3275" w:rsidRDefault="008B33E3" w:rsidP="00BF28A6">
            <w:pPr>
              <w:pStyle w:val="af0"/>
              <w:spacing w:before="0" w:after="0"/>
              <w:ind w:left="-57" w:right="-57"/>
              <w:jc w:val="center"/>
              <w:rPr>
                <w:shd w:val="clear" w:color="auto" w:fill="FFFFFF"/>
              </w:rPr>
            </w:pPr>
            <w:r w:rsidRPr="00AB3275">
              <w:t>3/12</w:t>
            </w:r>
          </w:p>
        </w:tc>
        <w:tc>
          <w:tcPr>
            <w:tcW w:w="825" w:type="dxa"/>
            <w:gridSpan w:val="6"/>
            <w:tcBorders>
              <w:bottom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lastRenderedPageBreak/>
              <w:t>/ОП</w:t>
            </w:r>
          </w:p>
          <w:p w:rsidR="008B33E3" w:rsidRPr="00AB3275"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lastRenderedPageBreak/>
              <w:t>/ОП</w:t>
            </w:r>
          </w:p>
          <w:p w:rsidR="008B33E3" w:rsidRPr="00AB3275"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6</w:t>
            </w:r>
          </w:p>
        </w:tc>
        <w:tc>
          <w:tcPr>
            <w:tcW w:w="810" w:type="dxa"/>
            <w:gridSpan w:val="7"/>
            <w:tcBorders>
              <w:left w:val="single" w:sz="4" w:space="0" w:color="auto"/>
              <w:bottom w:val="single" w:sz="4" w:space="0" w:color="auto"/>
            </w:tcBorders>
            <w:shd w:val="clear" w:color="auto" w:fill="auto"/>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60</w:t>
            </w:r>
          </w:p>
        </w:tc>
        <w:tc>
          <w:tcPr>
            <w:tcW w:w="925" w:type="dxa"/>
            <w:gridSpan w:val="3"/>
            <w:tcBorders>
              <w:bottom w:val="single" w:sz="4" w:space="0" w:color="auto"/>
            </w:tcBorders>
            <w:shd w:val="clear" w:color="auto" w:fill="auto"/>
          </w:tcPr>
          <w:p w:rsidR="008B33E3" w:rsidRPr="00AB3275" w:rsidRDefault="008B33E3" w:rsidP="00BF28A6">
            <w:pPr>
              <w:pStyle w:val="TableParagraph"/>
              <w:rPr>
                <w:rFonts w:ascii="Arial" w:hAnsi="Arial" w:cs="Arial"/>
                <w:sz w:val="24"/>
                <w:szCs w:val="24"/>
              </w:rPr>
            </w:pPr>
          </w:p>
          <w:p w:rsidR="008B33E3" w:rsidRPr="00AB3275" w:rsidRDefault="008B33E3" w:rsidP="00BF28A6">
            <w:pPr>
              <w:pStyle w:val="TableParagraph"/>
              <w:rPr>
                <w:rFonts w:ascii="Arial" w:hAnsi="Arial" w:cs="Arial"/>
                <w:sz w:val="24"/>
                <w:szCs w:val="24"/>
              </w:rPr>
            </w:pPr>
            <w:r w:rsidRPr="00AB3275">
              <w:rPr>
                <w:rFonts w:ascii="Arial" w:hAnsi="Arial" w:cs="Arial"/>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r w:rsidRPr="00512209">
              <w:t>Развлека</w:t>
            </w:r>
            <w:proofErr w:type="spellEnd"/>
            <w:r>
              <w:t>-</w:t>
            </w:r>
          </w:p>
          <w:p w:rsidR="008B33E3" w:rsidRPr="00512209" w:rsidRDefault="008B33E3" w:rsidP="00BF28A6">
            <w:pPr>
              <w:pStyle w:val="afffc"/>
              <w:ind w:left="57" w:right="57"/>
              <w:jc w:val="center"/>
            </w:pPr>
            <w:r w:rsidRPr="00512209">
              <w:t xml:space="preserve">тельные </w:t>
            </w:r>
          </w:p>
          <w:p w:rsidR="008B33E3" w:rsidRPr="00512209" w:rsidRDefault="008B33E3" w:rsidP="00BF28A6">
            <w:pPr>
              <w:pStyle w:val="afffc"/>
              <w:ind w:left="57" w:right="57"/>
              <w:jc w:val="center"/>
            </w:pPr>
            <w:proofErr w:type="spellStart"/>
            <w:proofErr w:type="gramStart"/>
            <w:r w:rsidRPr="00512209">
              <w:t>мер</w:t>
            </w:r>
            <w:r w:rsidRPr="00512209">
              <w:t>о</w:t>
            </w:r>
            <w:r w:rsidRPr="00512209">
              <w:t>прия</w:t>
            </w:r>
            <w:r>
              <w:t>-</w:t>
            </w:r>
            <w:r w:rsidRPr="00512209">
              <w:t>тия</w:t>
            </w:r>
            <w:proofErr w:type="spellEnd"/>
            <w:proofErr w:type="gramEnd"/>
          </w:p>
        </w:tc>
        <w:tc>
          <w:tcPr>
            <w:tcW w:w="5199" w:type="dxa"/>
            <w:shd w:val="clear" w:color="auto" w:fill="auto"/>
          </w:tcPr>
          <w:p w:rsidR="008B33E3" w:rsidRPr="00512209" w:rsidRDefault="008B33E3" w:rsidP="00BF28A6">
            <w:pPr>
              <w:pStyle w:val="afffc"/>
              <w:ind w:left="57" w:right="57"/>
            </w:pPr>
            <w:r w:rsidRPr="00512209">
              <w:t>Размещение зданий и сооружений, предназн</w:t>
            </w:r>
            <w:r w:rsidRPr="00512209">
              <w:t>а</w:t>
            </w:r>
            <w:r w:rsidRPr="00512209">
              <w:t>ченных для организации развлекательных мер</w:t>
            </w:r>
            <w:r w:rsidRPr="00512209">
              <w:t>о</w:t>
            </w:r>
            <w:r w:rsidRPr="00512209">
              <w:t>приятий, путешествий, для размещения дискотек и танцевальных площадок, ночных клубов, акв</w:t>
            </w:r>
            <w:r w:rsidRPr="00512209">
              <w:t>а</w:t>
            </w:r>
            <w:r w:rsidRPr="00512209">
              <w:t>парков, боулинга, аттракционов и т.п., игровых автоматов (кроме игрового оборудования, и</w:t>
            </w:r>
            <w:r w:rsidRPr="00512209">
              <w:t>с</w:t>
            </w:r>
            <w:r w:rsidRPr="00512209">
              <w:t>пользуемого для проведения азартных игр), и</w:t>
            </w:r>
            <w:r w:rsidRPr="00512209">
              <w:t>г</w:t>
            </w:r>
            <w:r w:rsidRPr="00512209">
              <w:t>ровых площадок</w:t>
            </w:r>
          </w:p>
        </w:tc>
        <w:tc>
          <w:tcPr>
            <w:tcW w:w="956" w:type="dxa"/>
          </w:tcPr>
          <w:p w:rsidR="008B33E3" w:rsidRPr="00512209" w:rsidRDefault="008B33E3" w:rsidP="00BF28A6">
            <w:pPr>
              <w:pStyle w:val="afffc"/>
              <w:jc w:val="center"/>
            </w:pPr>
            <w:bookmarkStart w:id="41" w:name="sub_1481"/>
          </w:p>
          <w:p w:rsidR="008B33E3" w:rsidRPr="00512209" w:rsidRDefault="008B33E3" w:rsidP="00BF28A6">
            <w:pPr>
              <w:pStyle w:val="afffc"/>
              <w:jc w:val="center"/>
            </w:pPr>
            <w:r w:rsidRPr="00512209">
              <w:t>4.8.1</w:t>
            </w:r>
            <w:bookmarkEnd w:id="41"/>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500</w:t>
            </w:r>
            <w:r>
              <w:rPr>
                <w:sz w:val="24"/>
              </w:rPr>
              <w:t xml:space="preserve"> -(10</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jc w:val="center"/>
              <w:rPr>
                <w:sz w:val="24"/>
              </w:rPr>
            </w:pPr>
          </w:p>
          <w:p w:rsidR="008B33E3" w:rsidRPr="00512209" w:rsidRDefault="008B33E3" w:rsidP="00BF28A6">
            <w:pPr>
              <w:jc w:val="center"/>
              <w:rPr>
                <w:sz w:val="24"/>
                <w:shd w:val="clear" w:color="auto" w:fill="FFFFFF"/>
              </w:rPr>
            </w:pPr>
            <w:r w:rsidRPr="00512209">
              <w:rPr>
                <w:sz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jc w:val="center"/>
              <w:rPr>
                <w:rFonts w:ascii="Arial" w:hAnsi="Arial" w:cs="Arial"/>
                <w:sz w:val="24"/>
                <w:shd w:val="clear" w:color="auto" w:fill="FFFFFF"/>
              </w:rPr>
            </w:pPr>
            <w:r w:rsidRPr="00512209">
              <w:rPr>
                <w:rFonts w:ascii="Arial" w:hAnsi="Arial" w:cs="Arial"/>
                <w:sz w:val="24"/>
                <w:shd w:val="clear" w:color="auto" w:fill="FFFFFF"/>
              </w:rPr>
              <w:t>80</w:t>
            </w:r>
          </w:p>
        </w:tc>
        <w:tc>
          <w:tcPr>
            <w:tcW w:w="925" w:type="dxa"/>
            <w:gridSpan w:val="3"/>
            <w:tcBorders>
              <w:bottom w:val="single" w:sz="4" w:space="0" w:color="auto"/>
            </w:tcBorders>
            <w:shd w:val="clear" w:color="auto" w:fill="auto"/>
          </w:tcPr>
          <w:p w:rsidR="008B33E3" w:rsidRPr="00512209" w:rsidRDefault="008B33E3" w:rsidP="00BF28A6">
            <w:pPr>
              <w:jc w:val="center"/>
              <w:rPr>
                <w:sz w:val="24"/>
                <w:shd w:val="clear" w:color="auto" w:fill="FFFFFF"/>
              </w:rPr>
            </w:pPr>
          </w:p>
          <w:p w:rsidR="008B33E3" w:rsidRPr="00512209" w:rsidRDefault="008B33E3" w:rsidP="00BF28A6">
            <w:pPr>
              <w:jc w:val="center"/>
              <w:rPr>
                <w:sz w:val="24"/>
                <w:shd w:val="clear" w:color="auto" w:fill="FFFFFF"/>
              </w:rPr>
            </w:pPr>
            <w:r w:rsidRPr="00512209">
              <w:rPr>
                <w:sz w:val="24"/>
                <w:shd w:val="clear" w:color="auto" w:fill="FFFFFF"/>
              </w:rPr>
              <w:t>3</w:t>
            </w:r>
          </w:p>
          <w:p w:rsidR="008B33E3" w:rsidRPr="00512209" w:rsidRDefault="008B33E3" w:rsidP="00BF28A6">
            <w:pPr>
              <w:jc w:val="center"/>
              <w:rPr>
                <w:rFonts w:ascii="Arial" w:hAnsi="Arial" w:cs="Arial"/>
                <w:sz w:val="24"/>
                <w:shd w:val="clear" w:color="auto" w:fill="FFFFFF"/>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r w:rsidRPr="00512209">
              <w:t>Служеб</w:t>
            </w:r>
            <w:proofErr w:type="spellEnd"/>
            <w:r>
              <w:t>-</w:t>
            </w:r>
          </w:p>
          <w:p w:rsidR="008B33E3" w:rsidRPr="00512209" w:rsidRDefault="008B33E3" w:rsidP="00BF28A6">
            <w:pPr>
              <w:pStyle w:val="afffc"/>
              <w:ind w:left="57" w:right="57"/>
              <w:jc w:val="center"/>
            </w:pPr>
            <w:proofErr w:type="spellStart"/>
            <w:r w:rsidRPr="00512209">
              <w:t>ные</w:t>
            </w:r>
            <w:proofErr w:type="spellEnd"/>
            <w:r w:rsidRPr="00512209">
              <w:t xml:space="preserve"> г</w:t>
            </w:r>
            <w:r w:rsidRPr="00512209">
              <w:t>а</w:t>
            </w:r>
            <w:r w:rsidRPr="00512209">
              <w:t>ражи</w:t>
            </w:r>
          </w:p>
        </w:tc>
        <w:tc>
          <w:tcPr>
            <w:tcW w:w="5199" w:type="dxa"/>
            <w:shd w:val="clear" w:color="auto" w:fill="auto"/>
          </w:tcPr>
          <w:p w:rsidR="008B33E3" w:rsidRPr="00512209" w:rsidRDefault="008B33E3" w:rsidP="00BF28A6">
            <w:pPr>
              <w:pStyle w:val="afffc"/>
              <w:ind w:left="57" w:right="57"/>
            </w:pPr>
            <w:r w:rsidRPr="00512209">
              <w:t>Размещение постоянных или временных гаражей, стоянок для хранения служебного авт</w:t>
            </w:r>
            <w:r w:rsidRPr="00512209">
              <w:t>о</w:t>
            </w:r>
            <w:r w:rsidRPr="00512209">
              <w:t>транспорта, используемого в целях осуществл</w:t>
            </w:r>
            <w:r w:rsidRPr="00512209">
              <w:t>е</w:t>
            </w:r>
            <w:r w:rsidRPr="00512209">
              <w:t>ния видов деятельности, предусмотренных в</w:t>
            </w:r>
            <w:r w:rsidRPr="00512209">
              <w:t>и</w:t>
            </w:r>
            <w:r w:rsidRPr="00512209">
              <w:t xml:space="preserve">дами разрешенного использования с </w:t>
            </w:r>
            <w:hyperlink w:anchor="sub_1030" w:history="1">
              <w:r w:rsidRPr="00512209">
                <w:rPr>
                  <w:rStyle w:val="aff6"/>
                </w:rPr>
                <w:t>кодами 3.0</w:t>
              </w:r>
            </w:hyperlink>
            <w:r w:rsidRPr="00512209">
              <w:t xml:space="preserve">, </w:t>
            </w:r>
            <w:hyperlink w:anchor="sub_1040" w:history="1">
              <w:r w:rsidRPr="00512209">
                <w:rPr>
                  <w:rStyle w:val="aff6"/>
                </w:rPr>
                <w:t>4.0</w:t>
              </w:r>
            </w:hyperlink>
            <w:r w:rsidRPr="00512209">
              <w:t>, а также для стоянки и хранения транспор</w:t>
            </w:r>
            <w:r w:rsidRPr="00512209">
              <w:t>т</w:t>
            </w:r>
            <w:r w:rsidRPr="00512209">
              <w:t>ных средств общего пользования, в том числе в депо</w:t>
            </w:r>
          </w:p>
        </w:tc>
        <w:tc>
          <w:tcPr>
            <w:tcW w:w="956" w:type="dxa"/>
          </w:tcPr>
          <w:p w:rsidR="008B33E3" w:rsidRPr="00512209" w:rsidRDefault="008B33E3" w:rsidP="00BF28A6">
            <w:pPr>
              <w:pStyle w:val="afffc"/>
              <w:jc w:val="center"/>
            </w:pPr>
            <w:bookmarkStart w:id="42" w:name="sub_1049"/>
          </w:p>
          <w:p w:rsidR="008B33E3" w:rsidRPr="00512209" w:rsidRDefault="008B33E3" w:rsidP="00BF28A6">
            <w:pPr>
              <w:pStyle w:val="afffc"/>
              <w:jc w:val="center"/>
            </w:pPr>
            <w:r w:rsidRPr="00512209">
              <w:t>4.9</w:t>
            </w:r>
            <w:bookmarkEnd w:id="42"/>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100 -(1</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jc w:val="center"/>
              <w:rPr>
                <w:sz w:val="24"/>
              </w:rPr>
            </w:pPr>
          </w:p>
          <w:p w:rsidR="008B33E3" w:rsidRPr="00512209" w:rsidRDefault="008B33E3" w:rsidP="00BF28A6">
            <w:pPr>
              <w:jc w:val="center"/>
              <w:rPr>
                <w:sz w:val="24"/>
                <w:shd w:val="clear" w:color="auto" w:fill="FFFFFF"/>
              </w:rPr>
            </w:pPr>
            <w:r w:rsidRPr="00512209">
              <w:rPr>
                <w:sz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jc w:val="center"/>
              <w:rPr>
                <w:rFonts w:ascii="Arial" w:hAnsi="Arial" w:cs="Arial"/>
                <w:sz w:val="24"/>
                <w:shd w:val="clear" w:color="auto" w:fill="FFFFFF"/>
              </w:rPr>
            </w:pPr>
            <w:r w:rsidRPr="00512209">
              <w:rPr>
                <w:rFonts w:ascii="Arial" w:hAnsi="Arial" w:cs="Arial"/>
                <w:sz w:val="24"/>
                <w:shd w:val="clear" w:color="auto" w:fill="FFFFFF"/>
              </w:rPr>
              <w:t>80</w:t>
            </w:r>
          </w:p>
        </w:tc>
        <w:tc>
          <w:tcPr>
            <w:tcW w:w="925" w:type="dxa"/>
            <w:gridSpan w:val="3"/>
            <w:tcBorders>
              <w:bottom w:val="single" w:sz="4" w:space="0" w:color="auto"/>
            </w:tcBorders>
            <w:shd w:val="clear" w:color="auto" w:fill="auto"/>
          </w:tcPr>
          <w:p w:rsidR="008B33E3" w:rsidRPr="00512209" w:rsidRDefault="008B33E3" w:rsidP="00BF28A6">
            <w:pPr>
              <w:jc w:val="center"/>
              <w:rPr>
                <w:rFonts w:ascii="Arial" w:hAnsi="Arial" w:cs="Arial"/>
                <w:sz w:val="24"/>
                <w:shd w:val="clear" w:color="auto" w:fill="FFFFFF"/>
              </w:rPr>
            </w:pPr>
          </w:p>
          <w:p w:rsidR="008B33E3" w:rsidRPr="00512209" w:rsidRDefault="008B33E3" w:rsidP="00BF28A6">
            <w:pPr>
              <w:jc w:val="center"/>
              <w:rPr>
                <w:rFonts w:ascii="Arial" w:hAnsi="Arial" w:cs="Arial"/>
                <w:sz w:val="24"/>
                <w:shd w:val="clear" w:color="auto" w:fill="FFFFFF"/>
              </w:rPr>
            </w:pPr>
            <w:r w:rsidRPr="00512209">
              <w:rPr>
                <w:rFonts w:ascii="Arial" w:hAnsi="Arial" w:cs="Arial"/>
                <w:sz w:val="24"/>
                <w:shd w:val="clear" w:color="auto" w:fill="FFFFFF"/>
              </w:rPr>
              <w:t>3</w:t>
            </w:r>
          </w:p>
          <w:p w:rsidR="008B33E3" w:rsidRPr="00512209" w:rsidRDefault="008B33E3" w:rsidP="00BF28A6">
            <w:pPr>
              <w:jc w:val="center"/>
              <w:rPr>
                <w:rFonts w:ascii="Arial" w:hAnsi="Arial" w:cs="Arial"/>
                <w:sz w:val="24"/>
                <w:shd w:val="clear" w:color="auto" w:fill="FFFFFF"/>
              </w:rPr>
            </w:pPr>
          </w:p>
        </w:tc>
      </w:tr>
      <w:tr w:rsidR="008B33E3" w:rsidRPr="00512209" w:rsidTr="00BF28A6">
        <w:trPr>
          <w:gridAfter w:val="1"/>
          <w:wAfter w:w="31" w:type="dxa"/>
          <w:trHeight w:hRule="exact" w:val="1427"/>
          <w:jc w:val="center"/>
        </w:trPr>
        <w:tc>
          <w:tcPr>
            <w:tcW w:w="1172" w:type="dxa"/>
            <w:vMerge w:val="restart"/>
            <w:tcBorders>
              <w:top w:val="single" w:sz="12" w:space="0" w:color="auto"/>
            </w:tcBorders>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 xml:space="preserve">Объекты </w:t>
            </w:r>
            <w:proofErr w:type="spellStart"/>
            <w:r w:rsidRPr="00512209">
              <w:t>дорож</w:t>
            </w:r>
            <w:proofErr w:type="spellEnd"/>
            <w:r>
              <w:t>-</w:t>
            </w:r>
          </w:p>
          <w:p w:rsidR="008B33E3" w:rsidRPr="00512209" w:rsidRDefault="008B33E3" w:rsidP="00BF28A6">
            <w:pPr>
              <w:pStyle w:val="afffc"/>
              <w:ind w:left="57" w:right="57"/>
              <w:jc w:val="center"/>
            </w:pPr>
            <w:proofErr w:type="spellStart"/>
            <w:r w:rsidRPr="00512209">
              <w:t>ного</w:t>
            </w:r>
            <w:proofErr w:type="spellEnd"/>
          </w:p>
          <w:p w:rsidR="008B33E3" w:rsidRPr="00512209" w:rsidRDefault="008B33E3" w:rsidP="00BF28A6">
            <w:pPr>
              <w:pStyle w:val="afffc"/>
              <w:ind w:left="57" w:right="57"/>
              <w:jc w:val="center"/>
            </w:pPr>
            <w:r w:rsidRPr="00512209">
              <w:t>сервиса</w:t>
            </w:r>
          </w:p>
        </w:tc>
        <w:tc>
          <w:tcPr>
            <w:tcW w:w="5199" w:type="dxa"/>
            <w:vMerge w:val="restart"/>
            <w:tcBorders>
              <w:top w:val="single" w:sz="12" w:space="0" w:color="auto"/>
            </w:tcBorders>
            <w:shd w:val="clear" w:color="auto" w:fill="FFFFFF" w:themeFill="background1"/>
          </w:tcPr>
          <w:p w:rsidR="008B33E3" w:rsidRPr="00AB3275" w:rsidRDefault="008B33E3" w:rsidP="00BF28A6">
            <w:pPr>
              <w:pStyle w:val="afffc"/>
              <w:ind w:left="57" w:right="57"/>
            </w:pPr>
          </w:p>
          <w:p w:rsidR="008B33E3" w:rsidRPr="00AB3275" w:rsidRDefault="008B33E3" w:rsidP="00BF28A6">
            <w:pPr>
              <w:pStyle w:val="afffc"/>
              <w:ind w:left="57" w:right="57"/>
            </w:pPr>
            <w:r w:rsidRPr="00AB3275">
              <w:t>Размещение зданий и сооружений дорожного сервиса. Содержание данного вида разрешенн</w:t>
            </w:r>
            <w:r w:rsidRPr="00AB3275">
              <w:t>о</w:t>
            </w:r>
            <w:r w:rsidRPr="00AB3275">
              <w:t xml:space="preserve">го использования включает в себя содержание видов разрешенного использования </w:t>
            </w:r>
            <w:r w:rsidRPr="00AB3275">
              <w:lastRenderedPageBreak/>
              <w:t xml:space="preserve">с </w:t>
            </w:r>
            <w:hyperlink w:anchor="sub_14911" w:history="1">
              <w:r w:rsidRPr="00AB3275">
                <w:rPr>
                  <w:rStyle w:val="aff6"/>
                </w:rPr>
                <w:t>кодами 4.9.1.1 - 4.9.1.4</w:t>
              </w:r>
            </w:hyperlink>
          </w:p>
        </w:tc>
        <w:tc>
          <w:tcPr>
            <w:tcW w:w="956" w:type="dxa"/>
            <w:vMerge w:val="restart"/>
            <w:tcBorders>
              <w:top w:val="single" w:sz="12" w:space="0" w:color="auto"/>
            </w:tcBorders>
            <w:shd w:val="clear" w:color="auto" w:fill="FFFFFF" w:themeFill="background1"/>
          </w:tcPr>
          <w:p w:rsidR="008B33E3" w:rsidRPr="00AB3275" w:rsidRDefault="008B33E3" w:rsidP="00BF28A6">
            <w:pPr>
              <w:pStyle w:val="afffc"/>
              <w:jc w:val="center"/>
            </w:pPr>
          </w:p>
          <w:p w:rsidR="008B33E3" w:rsidRPr="00AB3275" w:rsidRDefault="008B33E3" w:rsidP="00BF28A6">
            <w:pPr>
              <w:pStyle w:val="afffc"/>
              <w:jc w:val="center"/>
            </w:pPr>
            <w:r w:rsidRPr="00AB3275">
              <w:t>4.9.1</w:t>
            </w:r>
          </w:p>
        </w:tc>
        <w:tc>
          <w:tcPr>
            <w:tcW w:w="2610" w:type="dxa"/>
            <w:gridSpan w:val="4"/>
            <w:tcBorders>
              <w:top w:val="single" w:sz="12" w:space="0" w:color="auto"/>
              <w:bottom w:val="single" w:sz="4" w:space="0" w:color="auto"/>
              <w:right w:val="single" w:sz="4" w:space="0" w:color="auto"/>
            </w:tcBorders>
            <w:shd w:val="clear" w:color="auto" w:fill="FFFFFF" w:themeFill="background1"/>
          </w:tcPr>
          <w:p w:rsidR="008B33E3" w:rsidRPr="00AB3275" w:rsidRDefault="008B33E3" w:rsidP="00BF28A6">
            <w:pPr>
              <w:autoSpaceDE w:val="0"/>
              <w:autoSpaceDN w:val="0"/>
              <w:adjustRightInd w:val="0"/>
              <w:ind w:left="-57" w:right="-57"/>
              <w:contextualSpacing/>
              <w:jc w:val="center"/>
              <w:rPr>
                <w:rFonts w:eastAsia="Calibri"/>
                <w:sz w:val="24"/>
              </w:rPr>
            </w:pPr>
            <w:r w:rsidRPr="00AB3275">
              <w:rPr>
                <w:rFonts w:eastAsia="Calibri"/>
                <w:sz w:val="24"/>
              </w:rPr>
              <w:t>Минимальная (максимальная) площадь з</w:t>
            </w:r>
            <w:r w:rsidRPr="00AB3275">
              <w:rPr>
                <w:rFonts w:eastAsia="Calibri"/>
                <w:sz w:val="24"/>
              </w:rPr>
              <w:t>е</w:t>
            </w:r>
            <w:r w:rsidRPr="00AB3275">
              <w:rPr>
                <w:rFonts w:eastAsia="Calibri"/>
                <w:sz w:val="24"/>
              </w:rPr>
              <w:t xml:space="preserve">мельного участка </w:t>
            </w:r>
          </w:p>
          <w:p w:rsidR="008B33E3" w:rsidRPr="00AB3275" w:rsidRDefault="008B33E3" w:rsidP="00BF28A6">
            <w:pPr>
              <w:autoSpaceDE w:val="0"/>
              <w:autoSpaceDN w:val="0"/>
              <w:adjustRightInd w:val="0"/>
              <w:ind w:left="-57" w:right="-57"/>
              <w:contextualSpacing/>
              <w:jc w:val="center"/>
              <w:rPr>
                <w:sz w:val="24"/>
              </w:rPr>
            </w:pPr>
            <w:r w:rsidRPr="00AB3275">
              <w:rPr>
                <w:sz w:val="24"/>
              </w:rPr>
              <w:t xml:space="preserve">500 -(30000) </w:t>
            </w:r>
            <w:proofErr w:type="spellStart"/>
            <w:r w:rsidRPr="00AB3275">
              <w:rPr>
                <w:sz w:val="24"/>
              </w:rPr>
              <w:t>кв</w:t>
            </w:r>
            <w:proofErr w:type="gramStart"/>
            <w:r w:rsidRPr="00AB3275">
              <w:rPr>
                <w:sz w:val="24"/>
              </w:rPr>
              <w:t>.м</w:t>
            </w:r>
            <w:proofErr w:type="spellEnd"/>
            <w:proofErr w:type="gramEnd"/>
          </w:p>
        </w:tc>
        <w:tc>
          <w:tcPr>
            <w:tcW w:w="855" w:type="dxa"/>
            <w:gridSpan w:val="7"/>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autoSpaceDE w:val="0"/>
              <w:autoSpaceDN w:val="0"/>
              <w:adjustRightInd w:val="0"/>
              <w:contextualSpacing/>
              <w:jc w:val="center"/>
              <w:rPr>
                <w:sz w:val="24"/>
              </w:rPr>
            </w:pPr>
            <w:r w:rsidRPr="00AB3275">
              <w:rPr>
                <w:sz w:val="24"/>
              </w:rPr>
              <w:t>3</w:t>
            </w:r>
          </w:p>
        </w:tc>
        <w:tc>
          <w:tcPr>
            <w:tcW w:w="830" w:type="dxa"/>
            <w:gridSpan w:val="6"/>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813" w:type="dxa"/>
            <w:gridSpan w:val="5"/>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autoSpaceDE w:val="0"/>
              <w:autoSpaceDN w:val="0"/>
              <w:adjustRightInd w:val="0"/>
              <w:contextualSpacing/>
              <w:jc w:val="center"/>
              <w:rPr>
                <w:sz w:val="24"/>
              </w:rPr>
            </w:pPr>
            <w:r w:rsidRPr="00AB3275">
              <w:rPr>
                <w:sz w:val="24"/>
              </w:rPr>
              <w:t>6</w:t>
            </w:r>
          </w:p>
        </w:tc>
        <w:tc>
          <w:tcPr>
            <w:tcW w:w="810" w:type="dxa"/>
            <w:gridSpan w:val="7"/>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autoSpaceDE w:val="0"/>
              <w:autoSpaceDN w:val="0"/>
              <w:adjustRightInd w:val="0"/>
              <w:contextualSpacing/>
              <w:jc w:val="center"/>
              <w:rPr>
                <w:rFonts w:ascii="Arial" w:hAnsi="Arial" w:cs="Arial"/>
                <w:sz w:val="24"/>
              </w:rPr>
            </w:pPr>
          </w:p>
          <w:p w:rsidR="008B33E3" w:rsidRPr="00AB3275" w:rsidRDefault="008B33E3" w:rsidP="00BF28A6">
            <w:pPr>
              <w:autoSpaceDE w:val="0"/>
              <w:autoSpaceDN w:val="0"/>
              <w:adjustRightInd w:val="0"/>
              <w:contextualSpacing/>
              <w:jc w:val="center"/>
              <w:rPr>
                <w:rFonts w:ascii="Arial" w:hAnsi="Arial" w:cs="Arial"/>
                <w:sz w:val="24"/>
              </w:rPr>
            </w:pPr>
            <w:r w:rsidRPr="00AB3275">
              <w:rPr>
                <w:rFonts w:ascii="Arial" w:hAnsi="Arial" w:cs="Arial"/>
                <w:sz w:val="24"/>
              </w:rPr>
              <w:t>60</w:t>
            </w:r>
          </w:p>
        </w:tc>
        <w:tc>
          <w:tcPr>
            <w:tcW w:w="925" w:type="dxa"/>
            <w:gridSpan w:val="3"/>
            <w:tcBorders>
              <w:top w:val="single" w:sz="12" w:space="0" w:color="auto"/>
              <w:left w:val="single" w:sz="4" w:space="0" w:color="auto"/>
              <w:bottom w:val="single" w:sz="4" w:space="0" w:color="auto"/>
            </w:tcBorders>
            <w:shd w:val="clear" w:color="auto" w:fill="FFFFFF" w:themeFill="background1"/>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autoSpaceDE w:val="0"/>
              <w:autoSpaceDN w:val="0"/>
              <w:adjustRightInd w:val="0"/>
              <w:contextualSpacing/>
              <w:jc w:val="center"/>
              <w:rPr>
                <w:sz w:val="24"/>
              </w:rPr>
            </w:pPr>
            <w:r w:rsidRPr="00AB3275">
              <w:rPr>
                <w:sz w:val="24"/>
              </w:rPr>
              <w:t>5</w:t>
            </w:r>
          </w:p>
        </w:tc>
      </w:tr>
      <w:tr w:rsidR="008B33E3" w:rsidRPr="00512209" w:rsidTr="00BF28A6">
        <w:trPr>
          <w:gridAfter w:val="1"/>
          <w:wAfter w:w="31" w:type="dxa"/>
          <w:trHeight w:hRule="exact" w:val="3951"/>
          <w:jc w:val="center"/>
        </w:trPr>
        <w:tc>
          <w:tcPr>
            <w:tcW w:w="1172" w:type="dxa"/>
            <w:vMerge/>
            <w:shd w:val="clear" w:color="auto" w:fill="auto"/>
          </w:tcPr>
          <w:p w:rsidR="008B33E3" w:rsidRPr="00512209" w:rsidRDefault="008B33E3" w:rsidP="00BF28A6">
            <w:pPr>
              <w:pStyle w:val="afffc"/>
              <w:ind w:left="57" w:right="57"/>
              <w:jc w:val="center"/>
            </w:pPr>
          </w:p>
        </w:tc>
        <w:tc>
          <w:tcPr>
            <w:tcW w:w="5199" w:type="dxa"/>
            <w:vMerge/>
            <w:shd w:val="clear" w:color="auto" w:fill="FFFFFF" w:themeFill="background1"/>
          </w:tcPr>
          <w:p w:rsidR="008B33E3" w:rsidRPr="00AB3275" w:rsidRDefault="008B33E3" w:rsidP="00BF28A6">
            <w:pPr>
              <w:pStyle w:val="afffc"/>
              <w:ind w:left="57" w:right="57"/>
            </w:pPr>
          </w:p>
        </w:tc>
        <w:tc>
          <w:tcPr>
            <w:tcW w:w="956" w:type="dxa"/>
            <w:vMerge/>
            <w:tcBorders>
              <w:right w:val="single" w:sz="4" w:space="0" w:color="auto"/>
            </w:tcBorders>
            <w:shd w:val="clear" w:color="auto" w:fill="FFFFFF" w:themeFill="background1"/>
          </w:tcPr>
          <w:p w:rsidR="008B33E3" w:rsidRPr="00AB3275" w:rsidRDefault="008B33E3" w:rsidP="00BF28A6">
            <w:pPr>
              <w:pStyle w:val="afffc"/>
              <w:jc w:val="center"/>
            </w:pPr>
          </w:p>
        </w:tc>
        <w:tc>
          <w:tcPr>
            <w:tcW w:w="7808" w:type="dxa"/>
            <w:gridSpan w:val="41"/>
            <w:tcBorders>
              <w:top w:val="single" w:sz="4" w:space="0" w:color="auto"/>
              <w:left w:val="single" w:sz="4" w:space="0" w:color="auto"/>
              <w:bottom w:val="single" w:sz="4" w:space="0" w:color="auto"/>
              <w:right w:val="single" w:sz="4" w:space="0" w:color="auto"/>
            </w:tcBorders>
            <w:shd w:val="clear" w:color="auto" w:fill="auto"/>
          </w:tcPr>
          <w:p w:rsidR="008B33E3" w:rsidRPr="00D41CB9" w:rsidRDefault="008B33E3" w:rsidP="00BF28A6">
            <w:pPr>
              <w:spacing w:before="120"/>
              <w:jc w:val="center"/>
              <w:rPr>
                <w:b/>
                <w:sz w:val="24"/>
              </w:rPr>
            </w:pPr>
            <w:r w:rsidRPr="00D41CB9">
              <w:rPr>
                <w:b/>
                <w:sz w:val="24"/>
              </w:rPr>
              <w:t>ОСОБЫЕ  УСЛОВИЯ  РЕАЛИЗАЦИИ РЕГЛАМЕНТА</w:t>
            </w:r>
          </w:p>
          <w:p w:rsidR="008B33E3" w:rsidRPr="00D41CB9" w:rsidRDefault="008B33E3" w:rsidP="00BF28A6">
            <w:pPr>
              <w:spacing w:line="216" w:lineRule="auto"/>
              <w:ind w:left="57" w:right="57"/>
              <w:jc w:val="center"/>
              <w:rPr>
                <w:sz w:val="24"/>
              </w:rPr>
            </w:pPr>
            <w:r w:rsidRPr="00D41CB9">
              <w:rPr>
                <w:sz w:val="24"/>
              </w:rPr>
              <w:t xml:space="preserve">Проектные и строительные работы вести в соответствии с требованиями технических регламентов, строительных норм и правил, других нормативных документов, действующих на территории Российской </w:t>
            </w:r>
            <w:proofErr w:type="spellStart"/>
            <w:r w:rsidRPr="00D41CB9">
              <w:rPr>
                <w:sz w:val="24"/>
              </w:rPr>
              <w:t>Федер</w:t>
            </w:r>
            <w:r w:rsidRPr="00D41CB9">
              <w:rPr>
                <w:sz w:val="24"/>
              </w:rPr>
              <w:t>а</w:t>
            </w:r>
            <w:r w:rsidRPr="00D41CB9">
              <w:rPr>
                <w:sz w:val="24"/>
              </w:rPr>
              <w:t>ции</w:t>
            </w:r>
            <w:proofErr w:type="gramStart"/>
            <w:r w:rsidRPr="00D41CB9">
              <w:rPr>
                <w:sz w:val="24"/>
              </w:rPr>
              <w:t>.</w:t>
            </w:r>
            <w:r w:rsidRPr="00D41CB9">
              <w:rPr>
                <w:rFonts w:eastAsia="Calibri"/>
                <w:sz w:val="24"/>
              </w:rPr>
              <w:t>В</w:t>
            </w:r>
            <w:proofErr w:type="gramEnd"/>
            <w:r w:rsidRPr="00D41CB9">
              <w:rPr>
                <w:rFonts w:eastAsia="Calibri"/>
                <w:sz w:val="24"/>
              </w:rPr>
              <w:t>ысокие</w:t>
            </w:r>
            <w:proofErr w:type="spellEnd"/>
            <w:r w:rsidRPr="00D41CB9">
              <w:rPr>
                <w:rFonts w:eastAsia="Calibri"/>
                <w:sz w:val="24"/>
              </w:rPr>
              <w:t xml:space="preserve"> требования к архитектурному облику и отделки фасадов. Обязательно выполнения благоустройства прилегающий территории по проекту, согласованному уполномоченным органом в области архитект</w:t>
            </w:r>
            <w:r w:rsidRPr="00D41CB9">
              <w:rPr>
                <w:rFonts w:eastAsia="Calibri"/>
                <w:sz w:val="24"/>
              </w:rPr>
              <w:t>у</w:t>
            </w:r>
            <w:r w:rsidRPr="00D41CB9">
              <w:rPr>
                <w:rFonts w:eastAsia="Calibri"/>
                <w:sz w:val="24"/>
              </w:rPr>
              <w:t xml:space="preserve">ры и </w:t>
            </w:r>
            <w:proofErr w:type="spellStart"/>
            <w:r w:rsidRPr="00D41CB9">
              <w:rPr>
                <w:rFonts w:eastAsia="Calibri"/>
                <w:sz w:val="24"/>
              </w:rPr>
              <w:t>градостроительства</w:t>
            </w:r>
            <w:proofErr w:type="gramStart"/>
            <w:r w:rsidRPr="00D41CB9">
              <w:rPr>
                <w:rFonts w:eastAsia="Calibri"/>
                <w:sz w:val="24"/>
              </w:rPr>
              <w:t>.</w:t>
            </w:r>
            <w:r w:rsidRPr="00D41CB9">
              <w:rPr>
                <w:sz w:val="24"/>
              </w:rPr>
              <w:t>О</w:t>
            </w:r>
            <w:proofErr w:type="gramEnd"/>
            <w:r w:rsidRPr="00D41CB9">
              <w:rPr>
                <w:sz w:val="24"/>
              </w:rPr>
              <w:t>беспечение</w:t>
            </w:r>
            <w:proofErr w:type="spellEnd"/>
            <w:r w:rsidRPr="00D41CB9">
              <w:rPr>
                <w:sz w:val="24"/>
              </w:rPr>
              <w:t xml:space="preserve"> доступности маломобильных групп населения.</w:t>
            </w:r>
          </w:p>
          <w:p w:rsidR="008B33E3" w:rsidRPr="00D41CB9" w:rsidRDefault="008B33E3" w:rsidP="00BF28A6">
            <w:pPr>
              <w:ind w:left="57" w:right="57"/>
              <w:jc w:val="center"/>
            </w:pPr>
            <w:r w:rsidRPr="00D41CB9">
              <w:rPr>
                <w:sz w:val="24"/>
              </w:rPr>
              <w:t>Данные объекты должны иметь необходимое расчетное количество па</w:t>
            </w:r>
            <w:r w:rsidRPr="00D41CB9">
              <w:rPr>
                <w:sz w:val="24"/>
              </w:rPr>
              <w:t>р</w:t>
            </w:r>
            <w:r w:rsidRPr="00D41CB9">
              <w:rPr>
                <w:sz w:val="24"/>
              </w:rPr>
              <w:t xml:space="preserve">ковочных </w:t>
            </w:r>
            <w:proofErr w:type="spellStart"/>
            <w:r w:rsidRPr="00D41CB9">
              <w:rPr>
                <w:sz w:val="24"/>
              </w:rPr>
              <w:t>мест</w:t>
            </w:r>
            <w:proofErr w:type="gramStart"/>
            <w:r w:rsidRPr="00D41CB9">
              <w:rPr>
                <w:sz w:val="24"/>
              </w:rPr>
              <w:t>.</w:t>
            </w:r>
            <w:r w:rsidRPr="00D41CB9">
              <w:rPr>
                <w:rFonts w:eastAsia="Calibri"/>
                <w:sz w:val="24"/>
              </w:rPr>
              <w:t>П</w:t>
            </w:r>
            <w:proofErr w:type="gramEnd"/>
            <w:r w:rsidRPr="00D41CB9">
              <w:rPr>
                <w:rFonts w:eastAsia="Calibri"/>
                <w:sz w:val="24"/>
              </w:rPr>
              <w:t>роектные</w:t>
            </w:r>
            <w:proofErr w:type="spellEnd"/>
            <w:r w:rsidRPr="00D41CB9">
              <w:rPr>
                <w:rFonts w:eastAsia="Calibri"/>
                <w:sz w:val="24"/>
              </w:rPr>
              <w:t xml:space="preserve"> решения, схемы благоустройства прилегающей территории согласовать с уполномоченным органом в области архитект</w:t>
            </w:r>
            <w:r w:rsidRPr="00D41CB9">
              <w:rPr>
                <w:rFonts w:eastAsia="Calibri"/>
                <w:sz w:val="24"/>
              </w:rPr>
              <w:t>у</w:t>
            </w:r>
            <w:r w:rsidRPr="00D41CB9">
              <w:rPr>
                <w:rFonts w:eastAsia="Calibri"/>
                <w:sz w:val="24"/>
              </w:rPr>
              <w:t>ры и градостроительства.</w:t>
            </w:r>
          </w:p>
          <w:p w:rsidR="008B33E3" w:rsidRPr="00AB3275" w:rsidRDefault="008B33E3" w:rsidP="00BF28A6">
            <w:pPr>
              <w:autoSpaceDE w:val="0"/>
              <w:autoSpaceDN w:val="0"/>
              <w:adjustRightInd w:val="0"/>
              <w:ind w:left="57" w:right="57"/>
              <w:contextualSpacing/>
              <w:jc w:val="center"/>
              <w:rPr>
                <w:b/>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r w:rsidRPr="00512209">
              <w:lastRenderedPageBreak/>
              <w:t>Заправка транс</w:t>
            </w:r>
            <w:r>
              <w:t>-</w:t>
            </w:r>
          </w:p>
          <w:p w:rsidR="008B33E3" w:rsidRPr="00512209" w:rsidRDefault="008B33E3" w:rsidP="00BF28A6">
            <w:pPr>
              <w:pStyle w:val="afffc"/>
              <w:ind w:left="57" w:right="57"/>
              <w:jc w:val="center"/>
            </w:pPr>
            <w:r>
              <w:t>п</w:t>
            </w:r>
            <w:r w:rsidRPr="00512209">
              <w:t>ортных</w:t>
            </w:r>
            <w:r>
              <w:t>-</w:t>
            </w:r>
          </w:p>
          <w:p w:rsidR="008B33E3" w:rsidRPr="00512209" w:rsidRDefault="008B33E3" w:rsidP="00BF28A6">
            <w:pPr>
              <w:pStyle w:val="afffc"/>
              <w:ind w:left="57" w:right="57"/>
              <w:jc w:val="center"/>
            </w:pPr>
            <w:r w:rsidRPr="00512209">
              <w:t xml:space="preserve"> средств</w:t>
            </w:r>
          </w:p>
        </w:tc>
        <w:tc>
          <w:tcPr>
            <w:tcW w:w="5199" w:type="dxa"/>
            <w:shd w:val="clear" w:color="auto" w:fill="auto"/>
          </w:tcPr>
          <w:p w:rsidR="008B33E3" w:rsidRPr="00512209" w:rsidRDefault="008B33E3" w:rsidP="00BF28A6">
            <w:pPr>
              <w:pStyle w:val="afffc"/>
              <w:ind w:left="57" w:right="57"/>
            </w:pPr>
            <w:r w:rsidRPr="00512209">
              <w:t>Размещение автозаправочных станций;</w:t>
            </w:r>
          </w:p>
          <w:p w:rsidR="008B33E3" w:rsidRPr="00512209" w:rsidRDefault="008B33E3" w:rsidP="00BF28A6">
            <w:pPr>
              <w:pStyle w:val="afffc"/>
              <w:ind w:left="57" w:right="57"/>
            </w:pPr>
            <w:r w:rsidRPr="00512209">
              <w:t>размещение магазинов сопутствующей торговли, зданий для организации общественного питания в качестве объектов дорожного сервиса</w:t>
            </w:r>
          </w:p>
        </w:tc>
        <w:tc>
          <w:tcPr>
            <w:tcW w:w="956" w:type="dxa"/>
          </w:tcPr>
          <w:p w:rsidR="008B33E3" w:rsidRPr="00512209" w:rsidRDefault="008B33E3" w:rsidP="00BF28A6">
            <w:pPr>
              <w:pStyle w:val="afffc"/>
              <w:jc w:val="center"/>
            </w:pPr>
            <w:bookmarkStart w:id="43" w:name="sub_14911"/>
          </w:p>
          <w:p w:rsidR="008B33E3" w:rsidRPr="00512209" w:rsidRDefault="008B33E3" w:rsidP="00BF28A6">
            <w:pPr>
              <w:pStyle w:val="afffc"/>
              <w:jc w:val="center"/>
            </w:pPr>
            <w:r w:rsidRPr="00512209">
              <w:t>4.9.1.1</w:t>
            </w:r>
            <w:bookmarkEnd w:id="43"/>
          </w:p>
        </w:tc>
        <w:tc>
          <w:tcPr>
            <w:tcW w:w="2625" w:type="dxa"/>
            <w:gridSpan w:val="5"/>
            <w:tcBorders>
              <w:top w:val="single" w:sz="4" w:space="0" w:color="auto"/>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500 -(30</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top w:val="single" w:sz="4" w:space="0" w:color="auto"/>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c>
          <w:tcPr>
            <w:tcW w:w="825" w:type="dxa"/>
            <w:gridSpan w:val="6"/>
            <w:tcBorders>
              <w:top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4" w:space="0" w:color="auto"/>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b/>
                <w:sz w:val="24"/>
              </w:rPr>
            </w:pPr>
            <w:r w:rsidRPr="00512209">
              <w:rPr>
                <w:sz w:val="24"/>
              </w:rPr>
              <w:t>6</w:t>
            </w:r>
          </w:p>
        </w:tc>
        <w:tc>
          <w:tcPr>
            <w:tcW w:w="810" w:type="dxa"/>
            <w:gridSpan w:val="7"/>
            <w:tcBorders>
              <w:top w:val="single" w:sz="4" w:space="0" w:color="auto"/>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rFonts w:ascii="Arial" w:hAnsi="Arial" w:cs="Arial"/>
                <w:b/>
                <w:sz w:val="24"/>
              </w:rPr>
            </w:pPr>
          </w:p>
          <w:p w:rsidR="008B33E3" w:rsidRPr="00512209" w:rsidRDefault="008B33E3" w:rsidP="00BF28A6">
            <w:pPr>
              <w:autoSpaceDE w:val="0"/>
              <w:autoSpaceDN w:val="0"/>
              <w:adjustRightInd w:val="0"/>
              <w:contextualSpacing/>
              <w:jc w:val="center"/>
              <w:rPr>
                <w:sz w:val="24"/>
              </w:rPr>
            </w:pPr>
            <w:r w:rsidRPr="00512209">
              <w:rPr>
                <w:sz w:val="24"/>
              </w:rPr>
              <w:t>60</w:t>
            </w:r>
          </w:p>
        </w:tc>
        <w:tc>
          <w:tcPr>
            <w:tcW w:w="925" w:type="dxa"/>
            <w:gridSpan w:val="3"/>
            <w:tcBorders>
              <w:top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roofErr w:type="spellStart"/>
            <w:r w:rsidRPr="00512209">
              <w:t>Обеспе</w:t>
            </w:r>
            <w:proofErr w:type="spellEnd"/>
            <w:r>
              <w:t>-</w:t>
            </w:r>
          </w:p>
          <w:p w:rsidR="008B33E3" w:rsidRPr="00512209" w:rsidRDefault="008B33E3" w:rsidP="00BF28A6">
            <w:pPr>
              <w:pStyle w:val="afffc"/>
              <w:ind w:left="57" w:right="57"/>
              <w:jc w:val="center"/>
            </w:pPr>
            <w:proofErr w:type="spellStart"/>
            <w:r>
              <w:t>ч</w:t>
            </w:r>
            <w:r w:rsidRPr="00512209">
              <w:t>ение</w:t>
            </w:r>
            <w:proofErr w:type="spellEnd"/>
            <w:r>
              <w:t xml:space="preserve"> </w:t>
            </w:r>
            <w:proofErr w:type="spellStart"/>
            <w:r w:rsidRPr="00512209">
              <w:t>д</w:t>
            </w:r>
            <w:r w:rsidRPr="00512209">
              <w:t>о</w:t>
            </w:r>
            <w:r w:rsidRPr="00512209">
              <w:t>рож</w:t>
            </w:r>
            <w:proofErr w:type="spellEnd"/>
            <w:r>
              <w:t>-</w:t>
            </w:r>
          </w:p>
          <w:p w:rsidR="008B33E3" w:rsidRPr="00512209" w:rsidRDefault="008B33E3" w:rsidP="00BF28A6">
            <w:pPr>
              <w:pStyle w:val="afffc"/>
              <w:ind w:left="57" w:right="57"/>
              <w:jc w:val="center"/>
            </w:pPr>
            <w:proofErr w:type="spellStart"/>
            <w:r w:rsidRPr="00512209">
              <w:t>ного</w:t>
            </w:r>
            <w:proofErr w:type="spellEnd"/>
          </w:p>
          <w:p w:rsidR="008B33E3" w:rsidRPr="00512209" w:rsidRDefault="008B33E3" w:rsidP="00BF28A6">
            <w:pPr>
              <w:pStyle w:val="afffc"/>
              <w:ind w:left="57" w:right="57"/>
              <w:jc w:val="center"/>
            </w:pPr>
            <w:r w:rsidRPr="00512209">
              <w:t>отдыха</w:t>
            </w:r>
          </w:p>
        </w:tc>
        <w:tc>
          <w:tcPr>
            <w:tcW w:w="5199" w:type="dxa"/>
            <w:shd w:val="clear" w:color="auto" w:fill="auto"/>
          </w:tcPr>
          <w:p w:rsidR="008B33E3" w:rsidRPr="00512209" w:rsidRDefault="008B33E3" w:rsidP="00BF28A6">
            <w:pPr>
              <w:pStyle w:val="afffc"/>
              <w:ind w:left="57" w:right="57"/>
            </w:pPr>
            <w:r w:rsidRPr="00512209">
              <w:t>Размещение зданий для предоставления гост</w:t>
            </w:r>
            <w:r w:rsidRPr="00512209">
              <w:t>и</w:t>
            </w:r>
            <w:r w:rsidRPr="00512209">
              <w:t>ничных услуг в качестве дорожного сервиса (м</w:t>
            </w:r>
            <w:r w:rsidRPr="00512209">
              <w:t>о</w:t>
            </w:r>
            <w:r w:rsidRPr="00512209">
              <w:t>телей), а также размещение магазинов сопу</w:t>
            </w:r>
            <w:r w:rsidRPr="00512209">
              <w:t>т</w:t>
            </w:r>
            <w:r w:rsidRPr="00512209">
              <w:t>ствующей торговли, зданий для организации общественного питания в качестве объектов д</w:t>
            </w:r>
            <w:r w:rsidRPr="00512209">
              <w:t>о</w:t>
            </w:r>
            <w:r w:rsidRPr="00512209">
              <w:t>рожного сервиса</w:t>
            </w:r>
          </w:p>
        </w:tc>
        <w:tc>
          <w:tcPr>
            <w:tcW w:w="956" w:type="dxa"/>
          </w:tcPr>
          <w:p w:rsidR="008B33E3" w:rsidRPr="00512209" w:rsidRDefault="008B33E3" w:rsidP="00BF28A6">
            <w:pPr>
              <w:pStyle w:val="afffc"/>
              <w:jc w:val="center"/>
            </w:pPr>
            <w:bookmarkStart w:id="44" w:name="sub_14912"/>
          </w:p>
          <w:p w:rsidR="008B33E3" w:rsidRPr="00512209" w:rsidRDefault="008B33E3" w:rsidP="00BF28A6">
            <w:pPr>
              <w:pStyle w:val="afffc"/>
              <w:jc w:val="center"/>
            </w:pPr>
            <w:r w:rsidRPr="00512209">
              <w:t>4.9.1.2</w:t>
            </w:r>
            <w:bookmarkEnd w:id="44"/>
          </w:p>
        </w:tc>
        <w:tc>
          <w:tcPr>
            <w:tcW w:w="2625" w:type="dxa"/>
            <w:gridSpan w:val="5"/>
            <w:tcBorders>
              <w:bottom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(максимальная)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ind w:left="-57" w:right="-57"/>
              <w:contextualSpacing/>
              <w:jc w:val="center"/>
              <w:rPr>
                <w:sz w:val="24"/>
              </w:rPr>
            </w:pPr>
            <w:r>
              <w:rPr>
                <w:sz w:val="24"/>
              </w:rPr>
              <w:t>500 -(3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rFonts w:ascii="Arial" w:hAnsi="Arial" w:cs="Arial"/>
                <w:sz w:val="24"/>
              </w:rPr>
            </w:pPr>
          </w:p>
          <w:p w:rsidR="008B33E3" w:rsidRPr="00512209" w:rsidRDefault="008B33E3" w:rsidP="00BF28A6">
            <w:pPr>
              <w:autoSpaceDE w:val="0"/>
              <w:autoSpaceDN w:val="0"/>
              <w:adjustRightInd w:val="0"/>
              <w:contextualSpacing/>
              <w:jc w:val="center"/>
              <w:rPr>
                <w:rFonts w:ascii="Arial" w:hAnsi="Arial" w:cs="Arial"/>
                <w:sz w:val="24"/>
              </w:rPr>
            </w:pPr>
            <w:r w:rsidRPr="00512209">
              <w:rPr>
                <w:rFonts w:ascii="Arial" w:hAnsi="Arial" w:cs="Arial"/>
                <w:sz w:val="24"/>
              </w:rPr>
              <w:t>60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roofErr w:type="spellStart"/>
            <w:r w:rsidRPr="00512209">
              <w:lastRenderedPageBreak/>
              <w:t>Автомо</w:t>
            </w:r>
            <w:proofErr w:type="spellEnd"/>
            <w:r>
              <w:t>-</w:t>
            </w:r>
          </w:p>
          <w:p w:rsidR="008B33E3" w:rsidRPr="00512209" w:rsidRDefault="008B33E3" w:rsidP="00BF28A6">
            <w:pPr>
              <w:pStyle w:val="afffc"/>
              <w:ind w:left="57" w:right="57"/>
              <w:jc w:val="center"/>
            </w:pPr>
            <w:proofErr w:type="spellStart"/>
            <w:r w:rsidRPr="00512209">
              <w:t>бильные</w:t>
            </w:r>
            <w:proofErr w:type="spellEnd"/>
            <w:r w:rsidRPr="00512209">
              <w:t xml:space="preserve"> мойки</w:t>
            </w:r>
          </w:p>
        </w:tc>
        <w:tc>
          <w:tcPr>
            <w:tcW w:w="5199" w:type="dxa"/>
            <w:shd w:val="clear" w:color="auto" w:fill="auto"/>
          </w:tcPr>
          <w:p w:rsidR="008B33E3" w:rsidRPr="00512209" w:rsidRDefault="008B33E3" w:rsidP="00BF28A6">
            <w:pPr>
              <w:pStyle w:val="afffc"/>
              <w:ind w:left="57" w:right="57"/>
            </w:pPr>
            <w:r w:rsidRPr="00512209">
              <w:t>Размещение автомобильных моек, а также ра</w:t>
            </w:r>
            <w:r w:rsidRPr="00512209">
              <w:t>з</w:t>
            </w:r>
            <w:r w:rsidRPr="00512209">
              <w:t>мещение магазинов сопутствующей торговли</w:t>
            </w:r>
          </w:p>
        </w:tc>
        <w:tc>
          <w:tcPr>
            <w:tcW w:w="956" w:type="dxa"/>
          </w:tcPr>
          <w:p w:rsidR="008B33E3" w:rsidRPr="00512209" w:rsidRDefault="008B33E3" w:rsidP="00BF28A6">
            <w:pPr>
              <w:pStyle w:val="afffc"/>
              <w:jc w:val="center"/>
            </w:pPr>
            <w:bookmarkStart w:id="45" w:name="sub_14913"/>
          </w:p>
          <w:p w:rsidR="008B33E3" w:rsidRPr="00512209" w:rsidRDefault="008B33E3" w:rsidP="00BF28A6">
            <w:pPr>
              <w:pStyle w:val="afffc"/>
              <w:jc w:val="center"/>
            </w:pPr>
            <w:r w:rsidRPr="00512209">
              <w:t>4.9.1.3</w:t>
            </w:r>
            <w:bookmarkEnd w:id="45"/>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sidRPr="00512209">
              <w:rPr>
                <w:sz w:val="24"/>
              </w:rPr>
              <w:t xml:space="preserve">500 -(2000)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pacing w:val="2"/>
                <w:sz w:val="24"/>
                <w:shd w:val="clear" w:color="auto" w:fill="FFFFFF"/>
              </w:rPr>
            </w:pPr>
          </w:p>
          <w:p w:rsidR="008B33E3" w:rsidRPr="00512209" w:rsidRDefault="008B33E3" w:rsidP="00BF28A6">
            <w:pPr>
              <w:autoSpaceDE w:val="0"/>
              <w:autoSpaceDN w:val="0"/>
              <w:adjustRightInd w:val="0"/>
              <w:contextualSpacing/>
              <w:jc w:val="center"/>
              <w:rPr>
                <w:spacing w:val="2"/>
                <w:sz w:val="24"/>
                <w:shd w:val="clear" w:color="auto" w:fill="FFFFFF"/>
              </w:rPr>
            </w:pPr>
            <w:r w:rsidRPr="00512209">
              <w:rPr>
                <w:spacing w:val="2"/>
                <w:sz w:val="24"/>
                <w:shd w:val="clear" w:color="auto" w:fill="FFFFFF"/>
              </w:rPr>
              <w:t>3</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pacing w:val="2"/>
                <w:sz w:val="24"/>
                <w:shd w:val="clear" w:color="auto" w:fill="FFFFFF"/>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pacing w:val="2"/>
                <w:sz w:val="24"/>
                <w:shd w:val="clear" w:color="auto" w:fill="FFFFFF"/>
              </w:rPr>
            </w:pPr>
          </w:p>
          <w:p w:rsidR="008B33E3" w:rsidRPr="00512209" w:rsidRDefault="008B33E3" w:rsidP="00BF28A6">
            <w:pPr>
              <w:autoSpaceDE w:val="0"/>
              <w:autoSpaceDN w:val="0"/>
              <w:adjustRightInd w:val="0"/>
              <w:contextualSpacing/>
              <w:jc w:val="center"/>
              <w:rPr>
                <w:spacing w:val="2"/>
                <w:sz w:val="24"/>
                <w:shd w:val="clear" w:color="auto" w:fill="FFFFFF"/>
              </w:rPr>
            </w:pPr>
            <w:r w:rsidRPr="00512209">
              <w:rPr>
                <w:spacing w:val="2"/>
                <w:sz w:val="24"/>
                <w:shd w:val="clear" w:color="auto" w:fill="FFFFFF"/>
              </w:rPr>
              <w:t>60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pacing w:val="2"/>
                <w:sz w:val="24"/>
                <w:shd w:val="clear" w:color="auto" w:fill="FFFFFF"/>
              </w:rPr>
            </w:pPr>
          </w:p>
          <w:p w:rsidR="008B33E3" w:rsidRPr="00512209" w:rsidRDefault="008B33E3" w:rsidP="00BF28A6">
            <w:pPr>
              <w:autoSpaceDE w:val="0"/>
              <w:autoSpaceDN w:val="0"/>
              <w:adjustRightInd w:val="0"/>
              <w:contextualSpacing/>
              <w:jc w:val="center"/>
              <w:rPr>
                <w:spacing w:val="2"/>
                <w:sz w:val="24"/>
                <w:shd w:val="clear" w:color="auto" w:fill="FFFFFF"/>
              </w:rPr>
            </w:pPr>
            <w:r w:rsidRPr="00512209">
              <w:rPr>
                <w:spacing w:val="2"/>
                <w:sz w:val="24"/>
                <w:shd w:val="clear" w:color="auto" w:fill="FFFFFF"/>
              </w:rPr>
              <w:t>5</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r w:rsidRPr="00512209">
              <w:t xml:space="preserve">Ремонт </w:t>
            </w:r>
            <w:proofErr w:type="spellStart"/>
            <w:r w:rsidRPr="00512209">
              <w:t>автомо</w:t>
            </w:r>
            <w:proofErr w:type="spellEnd"/>
            <w:r>
              <w:t>-</w:t>
            </w:r>
          </w:p>
          <w:p w:rsidR="008B33E3" w:rsidRPr="00512209" w:rsidRDefault="008B33E3" w:rsidP="00BF28A6">
            <w:pPr>
              <w:pStyle w:val="afffc"/>
              <w:ind w:left="57" w:right="57"/>
              <w:jc w:val="center"/>
            </w:pPr>
            <w:proofErr w:type="spellStart"/>
            <w:r w:rsidRPr="00512209">
              <w:t>билей</w:t>
            </w:r>
            <w:proofErr w:type="spellEnd"/>
          </w:p>
        </w:tc>
        <w:tc>
          <w:tcPr>
            <w:tcW w:w="5199" w:type="dxa"/>
            <w:shd w:val="clear" w:color="auto" w:fill="auto"/>
          </w:tcPr>
          <w:p w:rsidR="008B33E3" w:rsidRPr="00512209" w:rsidRDefault="008B33E3" w:rsidP="00BF28A6">
            <w:pPr>
              <w:pStyle w:val="afffc"/>
              <w:ind w:left="57" w:right="57"/>
            </w:pPr>
            <w:r w:rsidRPr="00512209">
              <w:t>Размещение мастерских, предназначенных для ремонта и обслуживания автомобилей, и прочих объектов дорожного сервиса, а также размещ</w:t>
            </w:r>
            <w:r w:rsidRPr="00512209">
              <w:t>е</w:t>
            </w:r>
            <w:r w:rsidRPr="00512209">
              <w:t>ние магазинов сопутствующей торговли</w:t>
            </w:r>
          </w:p>
        </w:tc>
        <w:tc>
          <w:tcPr>
            <w:tcW w:w="956" w:type="dxa"/>
          </w:tcPr>
          <w:p w:rsidR="008B33E3" w:rsidRPr="00512209" w:rsidRDefault="008B33E3" w:rsidP="00BF28A6">
            <w:pPr>
              <w:pStyle w:val="afffc"/>
              <w:jc w:val="center"/>
            </w:pPr>
            <w:bookmarkStart w:id="46" w:name="sub_14914"/>
          </w:p>
          <w:p w:rsidR="008B33E3" w:rsidRPr="00512209" w:rsidRDefault="008B33E3" w:rsidP="00BF28A6">
            <w:pPr>
              <w:pStyle w:val="afffc"/>
              <w:jc w:val="center"/>
            </w:pPr>
            <w:r w:rsidRPr="00512209">
              <w:t>4.9.1.4</w:t>
            </w:r>
            <w:bookmarkEnd w:id="46"/>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500 -(30</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ascii="Arial" w:hAnsi="Arial" w:cs="Arial"/>
                <w:spacing w:val="2"/>
                <w:sz w:val="24"/>
                <w:shd w:val="clear" w:color="auto" w:fill="FFFFFF"/>
              </w:rPr>
            </w:pPr>
          </w:p>
          <w:p w:rsidR="008B33E3" w:rsidRPr="008A538E" w:rsidRDefault="008B33E3" w:rsidP="00BF28A6">
            <w:pPr>
              <w:autoSpaceDE w:val="0"/>
              <w:autoSpaceDN w:val="0"/>
              <w:adjustRightInd w:val="0"/>
              <w:contextualSpacing/>
              <w:jc w:val="center"/>
              <w:rPr>
                <w:spacing w:val="2"/>
                <w:sz w:val="24"/>
                <w:shd w:val="clear" w:color="auto" w:fill="FFFFFF"/>
              </w:rPr>
            </w:pPr>
            <w:r w:rsidRPr="008A538E">
              <w:rPr>
                <w:spacing w:val="2"/>
                <w:sz w:val="24"/>
                <w:shd w:val="clear" w:color="auto" w:fill="FFFFFF"/>
              </w:rPr>
              <w:t>3</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pacing w:val="2"/>
                <w:sz w:val="24"/>
                <w:shd w:val="clear" w:color="auto" w:fill="FFFFFF"/>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8A538E" w:rsidRDefault="008B33E3" w:rsidP="00BF28A6">
            <w:pPr>
              <w:autoSpaceDE w:val="0"/>
              <w:autoSpaceDN w:val="0"/>
              <w:adjustRightInd w:val="0"/>
              <w:contextualSpacing/>
              <w:jc w:val="center"/>
              <w:rPr>
                <w:spacing w:val="2"/>
                <w:sz w:val="24"/>
                <w:shd w:val="clear" w:color="auto" w:fill="FFFFFF"/>
              </w:rPr>
            </w:pPr>
          </w:p>
          <w:p w:rsidR="008B33E3" w:rsidRPr="008A538E" w:rsidRDefault="008B33E3" w:rsidP="00BF28A6">
            <w:pPr>
              <w:autoSpaceDE w:val="0"/>
              <w:autoSpaceDN w:val="0"/>
              <w:adjustRightInd w:val="0"/>
              <w:contextualSpacing/>
              <w:jc w:val="center"/>
              <w:rPr>
                <w:spacing w:val="2"/>
                <w:sz w:val="24"/>
                <w:shd w:val="clear" w:color="auto" w:fill="FFFFFF"/>
              </w:rPr>
            </w:pPr>
            <w:r w:rsidRPr="008A538E">
              <w:rPr>
                <w:spacing w:val="2"/>
                <w:sz w:val="24"/>
                <w:shd w:val="clear" w:color="auto" w:fill="FFFFFF"/>
              </w:rPr>
              <w:t>60</w:t>
            </w:r>
          </w:p>
        </w:tc>
        <w:tc>
          <w:tcPr>
            <w:tcW w:w="925" w:type="dxa"/>
            <w:gridSpan w:val="3"/>
            <w:tcBorders>
              <w:bottom w:val="single" w:sz="4" w:space="0" w:color="auto"/>
            </w:tcBorders>
            <w:shd w:val="clear" w:color="auto" w:fill="auto"/>
          </w:tcPr>
          <w:p w:rsidR="008B33E3" w:rsidRPr="008A538E" w:rsidRDefault="008B33E3" w:rsidP="00BF28A6">
            <w:pPr>
              <w:autoSpaceDE w:val="0"/>
              <w:autoSpaceDN w:val="0"/>
              <w:adjustRightInd w:val="0"/>
              <w:contextualSpacing/>
              <w:jc w:val="center"/>
              <w:rPr>
                <w:spacing w:val="2"/>
                <w:sz w:val="24"/>
                <w:shd w:val="clear" w:color="auto" w:fill="FFFFFF"/>
              </w:rPr>
            </w:pPr>
          </w:p>
          <w:p w:rsidR="008B33E3" w:rsidRPr="008A538E" w:rsidRDefault="008B33E3" w:rsidP="00BF28A6">
            <w:pPr>
              <w:autoSpaceDE w:val="0"/>
              <w:autoSpaceDN w:val="0"/>
              <w:adjustRightInd w:val="0"/>
              <w:contextualSpacing/>
              <w:jc w:val="center"/>
              <w:rPr>
                <w:spacing w:val="2"/>
                <w:sz w:val="24"/>
                <w:shd w:val="clear" w:color="auto" w:fill="FFFFFF"/>
              </w:rPr>
            </w:pPr>
            <w:r w:rsidRPr="008A538E">
              <w:rPr>
                <w:spacing w:val="2"/>
                <w:sz w:val="24"/>
                <w:shd w:val="clear" w:color="auto" w:fill="FFFFFF"/>
              </w:rPr>
              <w:t>5</w:t>
            </w:r>
          </w:p>
        </w:tc>
      </w:tr>
      <w:tr w:rsidR="008B33E3" w:rsidRPr="00512209" w:rsidTr="00BF28A6">
        <w:trPr>
          <w:gridAfter w:val="1"/>
          <w:wAfter w:w="31" w:type="dxa"/>
          <w:trHeight w:val="865"/>
          <w:jc w:val="center"/>
        </w:trPr>
        <w:tc>
          <w:tcPr>
            <w:tcW w:w="1172" w:type="dxa"/>
            <w:shd w:val="clear" w:color="auto" w:fill="auto"/>
          </w:tcPr>
          <w:p w:rsidR="008B33E3" w:rsidRPr="00D308E8" w:rsidRDefault="008B33E3" w:rsidP="00BF28A6">
            <w:pPr>
              <w:pStyle w:val="af0"/>
              <w:spacing w:before="0" w:after="0"/>
              <w:ind w:left="57" w:firstLine="130"/>
              <w:jc w:val="center"/>
              <w:rPr>
                <w:shd w:val="clear" w:color="auto" w:fill="FFFFFF"/>
              </w:rPr>
            </w:pPr>
            <w:r w:rsidRPr="00D308E8">
              <w:rPr>
                <w:shd w:val="clear" w:color="auto" w:fill="FFFFFF"/>
              </w:rPr>
              <w:t>Стоянка тран</w:t>
            </w:r>
            <w:r w:rsidRPr="00D308E8">
              <w:rPr>
                <w:shd w:val="clear" w:color="auto" w:fill="FFFFFF"/>
              </w:rPr>
              <w:t>с</w:t>
            </w:r>
            <w:r w:rsidRPr="00D308E8">
              <w:rPr>
                <w:shd w:val="clear" w:color="auto" w:fill="FFFFFF"/>
              </w:rPr>
              <w:t>портных средств</w:t>
            </w:r>
          </w:p>
        </w:tc>
        <w:tc>
          <w:tcPr>
            <w:tcW w:w="5199" w:type="dxa"/>
            <w:shd w:val="clear" w:color="auto" w:fill="auto"/>
          </w:tcPr>
          <w:p w:rsidR="008B33E3" w:rsidRPr="00D308E8" w:rsidRDefault="008B33E3" w:rsidP="00BF28A6">
            <w:pPr>
              <w:pStyle w:val="af0"/>
              <w:spacing w:before="0" w:after="0"/>
              <w:ind w:left="57" w:right="57"/>
              <w:rPr>
                <w:shd w:val="clear" w:color="auto" w:fill="FFFFFF"/>
              </w:rPr>
            </w:pPr>
            <w:r w:rsidRPr="00D308E8">
              <w:rPr>
                <w:shd w:val="clear" w:color="auto" w:fill="FFFFFF"/>
              </w:rPr>
              <w:t>Размещение стоянок (парковок) легковых авт</w:t>
            </w:r>
            <w:r w:rsidRPr="00D308E8">
              <w:rPr>
                <w:shd w:val="clear" w:color="auto" w:fill="FFFFFF"/>
              </w:rPr>
              <w:t>о</w:t>
            </w:r>
            <w:r w:rsidRPr="00D308E8">
              <w:rPr>
                <w:shd w:val="clear" w:color="auto" w:fill="FFFFFF"/>
              </w:rPr>
              <w:t xml:space="preserve">мобилей и других </w:t>
            </w:r>
            <w:proofErr w:type="spellStart"/>
            <w:r w:rsidRPr="00D308E8">
              <w:rPr>
                <w:shd w:val="clear" w:color="auto" w:fill="FFFFFF"/>
              </w:rPr>
              <w:t>мототранспортных</w:t>
            </w:r>
            <w:proofErr w:type="spellEnd"/>
            <w:r w:rsidRPr="00D308E8">
              <w:rPr>
                <w:shd w:val="clear" w:color="auto" w:fill="FFFFFF"/>
              </w:rPr>
              <w:t xml:space="preserve"> средств, в том числе мотоциклов, мотороллеров, мотокол</w:t>
            </w:r>
            <w:r w:rsidRPr="00D308E8">
              <w:rPr>
                <w:shd w:val="clear" w:color="auto" w:fill="FFFFFF"/>
              </w:rPr>
              <w:t>я</w:t>
            </w:r>
            <w:r w:rsidRPr="00D308E8">
              <w:rPr>
                <w:shd w:val="clear" w:color="auto" w:fill="FFFFFF"/>
              </w:rPr>
              <w:t>сок, мопедов, скутеров, за исключением встр</w:t>
            </w:r>
            <w:r w:rsidRPr="00D308E8">
              <w:rPr>
                <w:shd w:val="clear" w:color="auto" w:fill="FFFFFF"/>
              </w:rPr>
              <w:t>о</w:t>
            </w:r>
            <w:r w:rsidRPr="00D308E8">
              <w:rPr>
                <w:shd w:val="clear" w:color="auto" w:fill="FFFFFF"/>
              </w:rPr>
              <w:t>енных, пристроенных и встроенно-пристроенных стоянок</w:t>
            </w:r>
          </w:p>
        </w:tc>
        <w:tc>
          <w:tcPr>
            <w:tcW w:w="956" w:type="dxa"/>
          </w:tcPr>
          <w:p w:rsidR="008B33E3" w:rsidRPr="00D308E8" w:rsidRDefault="008B33E3" w:rsidP="00BF28A6">
            <w:pPr>
              <w:pStyle w:val="af0"/>
              <w:spacing w:before="0" w:after="0"/>
              <w:jc w:val="center"/>
              <w:rPr>
                <w:shd w:val="clear" w:color="auto" w:fill="FFFFFF"/>
              </w:rPr>
            </w:pPr>
            <w:r w:rsidRPr="00D308E8">
              <w:rPr>
                <w:shd w:val="clear" w:color="auto" w:fill="FFFFFF"/>
              </w:rPr>
              <w:t>4.9.2</w:t>
            </w:r>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rFonts w:eastAsia="Calibri"/>
                <w:sz w:val="24"/>
              </w:rPr>
            </w:pPr>
            <w:r>
              <w:rPr>
                <w:sz w:val="24"/>
              </w:rPr>
              <w:t>5</w:t>
            </w:r>
            <w:r w:rsidRPr="00512209">
              <w:rPr>
                <w:sz w:val="24"/>
              </w:rPr>
              <w:t xml:space="preserve">00 -(6000)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8A538E" w:rsidRDefault="008B33E3" w:rsidP="00BF28A6">
            <w:pPr>
              <w:autoSpaceDE w:val="0"/>
              <w:autoSpaceDN w:val="0"/>
              <w:adjustRightInd w:val="0"/>
              <w:contextualSpacing/>
              <w:jc w:val="center"/>
              <w:rPr>
                <w:spacing w:val="2"/>
                <w:sz w:val="24"/>
                <w:shd w:val="clear" w:color="auto" w:fill="FFFFFF"/>
              </w:rPr>
            </w:pPr>
            <w:r w:rsidRPr="008A538E">
              <w:rPr>
                <w:spacing w:val="2"/>
                <w:sz w:val="24"/>
                <w:shd w:val="clear" w:color="auto" w:fill="FFFFFF"/>
              </w:rPr>
              <w:t>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pacing w:val="2"/>
                <w:sz w:val="24"/>
                <w:shd w:val="clear" w:color="auto" w:fill="FFFFFF"/>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8A538E" w:rsidRDefault="008B33E3" w:rsidP="00BF28A6">
            <w:pPr>
              <w:autoSpaceDE w:val="0"/>
              <w:autoSpaceDN w:val="0"/>
              <w:adjustRightInd w:val="0"/>
              <w:contextualSpacing/>
              <w:jc w:val="center"/>
              <w:rPr>
                <w:spacing w:val="2"/>
                <w:sz w:val="24"/>
                <w:shd w:val="clear" w:color="auto" w:fill="FFFFFF"/>
              </w:rPr>
            </w:pPr>
          </w:p>
          <w:p w:rsidR="008B33E3" w:rsidRPr="008A538E" w:rsidRDefault="008B33E3" w:rsidP="00BF28A6">
            <w:pPr>
              <w:autoSpaceDE w:val="0"/>
              <w:autoSpaceDN w:val="0"/>
              <w:adjustRightInd w:val="0"/>
              <w:contextualSpacing/>
              <w:jc w:val="center"/>
              <w:rPr>
                <w:spacing w:val="2"/>
                <w:sz w:val="24"/>
                <w:shd w:val="clear" w:color="auto" w:fill="FFFFFF"/>
              </w:rPr>
            </w:pPr>
            <w:r w:rsidRPr="008A538E">
              <w:rPr>
                <w:spacing w:val="2"/>
                <w:sz w:val="24"/>
                <w:shd w:val="clear" w:color="auto" w:fill="FFFFFF"/>
              </w:rPr>
              <w:t>60</w:t>
            </w:r>
          </w:p>
        </w:tc>
        <w:tc>
          <w:tcPr>
            <w:tcW w:w="925" w:type="dxa"/>
            <w:gridSpan w:val="3"/>
            <w:tcBorders>
              <w:bottom w:val="single" w:sz="4" w:space="0" w:color="auto"/>
            </w:tcBorders>
            <w:shd w:val="clear" w:color="auto" w:fill="auto"/>
          </w:tcPr>
          <w:p w:rsidR="008B33E3" w:rsidRPr="008A538E" w:rsidRDefault="008B33E3" w:rsidP="00BF28A6">
            <w:pPr>
              <w:autoSpaceDE w:val="0"/>
              <w:autoSpaceDN w:val="0"/>
              <w:adjustRightInd w:val="0"/>
              <w:contextualSpacing/>
              <w:jc w:val="center"/>
              <w:rPr>
                <w:spacing w:val="2"/>
                <w:sz w:val="24"/>
                <w:shd w:val="clear" w:color="auto" w:fill="FFFFFF"/>
              </w:rPr>
            </w:pPr>
          </w:p>
          <w:p w:rsidR="008B33E3" w:rsidRPr="008A538E" w:rsidRDefault="008B33E3" w:rsidP="00BF28A6">
            <w:pPr>
              <w:autoSpaceDE w:val="0"/>
              <w:autoSpaceDN w:val="0"/>
              <w:adjustRightInd w:val="0"/>
              <w:contextualSpacing/>
              <w:jc w:val="center"/>
              <w:rPr>
                <w:spacing w:val="2"/>
                <w:sz w:val="24"/>
                <w:shd w:val="clear" w:color="auto" w:fill="FFFFFF"/>
              </w:rPr>
            </w:pPr>
            <w:r w:rsidRPr="008A538E">
              <w:rPr>
                <w:spacing w:val="2"/>
                <w:sz w:val="24"/>
                <w:shd w:val="clear" w:color="auto" w:fill="FFFFFF"/>
              </w:rPr>
              <w:t>5</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jc w:val="center"/>
            </w:pPr>
            <w:proofErr w:type="spellStart"/>
            <w:r w:rsidRPr="00512209">
              <w:t>Выста</w:t>
            </w:r>
            <w:proofErr w:type="spellEnd"/>
            <w:r>
              <w:t>-</w:t>
            </w:r>
          </w:p>
          <w:p w:rsidR="008B33E3" w:rsidRPr="00512209" w:rsidRDefault="008B33E3" w:rsidP="00BF28A6">
            <w:pPr>
              <w:pStyle w:val="afffc"/>
              <w:jc w:val="center"/>
            </w:pPr>
            <w:proofErr w:type="spellStart"/>
            <w:r w:rsidRPr="00512209">
              <w:t>вочно</w:t>
            </w:r>
            <w:proofErr w:type="spellEnd"/>
            <w:r w:rsidRPr="00512209">
              <w:t>-ярмаро</w:t>
            </w:r>
            <w:r w:rsidRPr="00512209">
              <w:t>ч</w:t>
            </w:r>
            <w:r w:rsidRPr="00512209">
              <w:t xml:space="preserve">ная </w:t>
            </w:r>
          </w:p>
          <w:p w:rsidR="008B33E3" w:rsidRPr="00512209" w:rsidRDefault="008B33E3" w:rsidP="00BF28A6">
            <w:pPr>
              <w:pStyle w:val="afffc"/>
              <w:jc w:val="center"/>
            </w:pPr>
            <w:r w:rsidRPr="00512209">
              <w:t>деятель</w:t>
            </w:r>
            <w:r>
              <w:t>-</w:t>
            </w:r>
          </w:p>
          <w:p w:rsidR="008B33E3" w:rsidRPr="00512209" w:rsidRDefault="008B33E3" w:rsidP="00BF28A6">
            <w:pPr>
              <w:pStyle w:val="afffc"/>
              <w:jc w:val="center"/>
            </w:pPr>
            <w:proofErr w:type="spellStart"/>
            <w:r w:rsidRPr="00512209">
              <w:t>ность</w:t>
            </w:r>
            <w:proofErr w:type="spellEnd"/>
          </w:p>
        </w:tc>
        <w:tc>
          <w:tcPr>
            <w:tcW w:w="5199" w:type="dxa"/>
            <w:tcBorders>
              <w:bottom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сооружений, предназначенных для ос</w:t>
            </w:r>
            <w:r w:rsidRPr="00512209">
              <w:t>у</w:t>
            </w:r>
            <w:r w:rsidRPr="00512209">
              <w:t xml:space="preserve">ществления </w:t>
            </w:r>
            <w:proofErr w:type="spellStart"/>
            <w:r w:rsidRPr="00512209">
              <w:t>выставочно</w:t>
            </w:r>
            <w:proofErr w:type="spellEnd"/>
            <w:r w:rsidRPr="00512209">
              <w:t xml:space="preserve">-ярмарочной и </w:t>
            </w:r>
            <w:proofErr w:type="spellStart"/>
            <w:r w:rsidRPr="00512209">
              <w:t>конгрес</w:t>
            </w:r>
            <w:r w:rsidRPr="00512209">
              <w:t>с</w:t>
            </w:r>
            <w:r w:rsidRPr="00512209">
              <w:t>ной</w:t>
            </w:r>
            <w:proofErr w:type="spellEnd"/>
            <w:r w:rsidRPr="00512209">
              <w:t xml:space="preserve"> деятельности, включая деятельность, нео</w:t>
            </w:r>
            <w:r w:rsidRPr="00512209">
              <w:t>б</w:t>
            </w:r>
            <w:r w:rsidRPr="00512209">
              <w:t>ходимую для обслуживания указанных меропр</w:t>
            </w:r>
            <w:r w:rsidRPr="00512209">
              <w:t>и</w:t>
            </w:r>
            <w:r w:rsidRPr="00512209">
              <w:t>ятий (застройка экспозиционной площади, орг</w:t>
            </w:r>
            <w:r w:rsidRPr="00512209">
              <w:t>а</w:t>
            </w:r>
            <w:r w:rsidRPr="00512209">
              <w:t>низация питания участников мероприятий)</w:t>
            </w:r>
          </w:p>
        </w:tc>
        <w:tc>
          <w:tcPr>
            <w:tcW w:w="956" w:type="dxa"/>
            <w:tcBorders>
              <w:bottom w:val="single" w:sz="12" w:space="0" w:color="auto"/>
            </w:tcBorders>
          </w:tcPr>
          <w:p w:rsidR="008B33E3" w:rsidRPr="00512209" w:rsidRDefault="008B33E3" w:rsidP="00BF28A6">
            <w:pPr>
              <w:pStyle w:val="afffc"/>
              <w:jc w:val="center"/>
            </w:pPr>
            <w:bookmarkStart w:id="47" w:name="sub_1410"/>
          </w:p>
          <w:p w:rsidR="008B33E3" w:rsidRPr="00512209" w:rsidRDefault="008B33E3" w:rsidP="00BF28A6">
            <w:pPr>
              <w:pStyle w:val="afffc"/>
              <w:jc w:val="center"/>
            </w:pPr>
            <w:r w:rsidRPr="00512209">
              <w:t>4.10</w:t>
            </w:r>
            <w:bookmarkEnd w:id="47"/>
          </w:p>
        </w:tc>
        <w:tc>
          <w:tcPr>
            <w:tcW w:w="2625" w:type="dxa"/>
            <w:gridSpan w:val="5"/>
            <w:tcBorders>
              <w:bottom w:val="single" w:sz="12"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5</w:t>
            </w:r>
            <w:r w:rsidRPr="00512209">
              <w:rPr>
                <w:sz w:val="24"/>
              </w:rPr>
              <w:t xml:space="preserve">00 -(50000)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12"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ind w:left="118" w:right="109"/>
              <w:rPr>
                <w:sz w:val="24"/>
                <w:szCs w:val="24"/>
              </w:rPr>
            </w:pPr>
            <w:r w:rsidRPr="00512209">
              <w:rPr>
                <w:sz w:val="24"/>
                <w:szCs w:val="24"/>
              </w:rPr>
              <w:t>3/12</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spacing w:before="2"/>
              <w:rPr>
                <w:sz w:val="24"/>
                <w:szCs w:val="24"/>
              </w:rPr>
            </w:pPr>
          </w:p>
          <w:p w:rsidR="008B33E3" w:rsidRPr="00512209" w:rsidRDefault="008B33E3" w:rsidP="00BF28A6">
            <w:pPr>
              <w:pStyle w:val="TableParagraph"/>
              <w:spacing w:before="2"/>
              <w:rPr>
                <w:sz w:val="24"/>
                <w:szCs w:val="24"/>
              </w:rPr>
            </w:pPr>
            <w:r w:rsidRPr="00512209">
              <w:rPr>
                <w:sz w:val="24"/>
                <w:szCs w:val="24"/>
              </w:rPr>
              <w:t>6</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spacing w:before="2"/>
              <w:rPr>
                <w:sz w:val="24"/>
                <w:szCs w:val="24"/>
              </w:rPr>
            </w:pPr>
          </w:p>
          <w:p w:rsidR="008B33E3" w:rsidRPr="00512209" w:rsidRDefault="008B33E3" w:rsidP="00BF28A6">
            <w:pPr>
              <w:pStyle w:val="TableParagraph"/>
              <w:rPr>
                <w:sz w:val="24"/>
                <w:szCs w:val="24"/>
              </w:rPr>
            </w:pPr>
            <w:r w:rsidRPr="00512209">
              <w:rPr>
                <w:sz w:val="24"/>
                <w:szCs w:val="24"/>
              </w:rPr>
              <w:t>40</w:t>
            </w:r>
          </w:p>
        </w:tc>
        <w:tc>
          <w:tcPr>
            <w:tcW w:w="925" w:type="dxa"/>
            <w:gridSpan w:val="3"/>
            <w:tcBorders>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gramStart"/>
            <w:r w:rsidRPr="00512209">
              <w:t>Отдых (</w:t>
            </w:r>
            <w:proofErr w:type="spellStart"/>
            <w:r w:rsidRPr="00512209">
              <w:t>рекреа</w:t>
            </w:r>
            <w:proofErr w:type="spellEnd"/>
            <w:r>
              <w:t>-</w:t>
            </w:r>
            <w:proofErr w:type="gramEnd"/>
          </w:p>
          <w:p w:rsidR="008B33E3" w:rsidRPr="00512209" w:rsidRDefault="008B33E3" w:rsidP="00BF28A6">
            <w:pPr>
              <w:pStyle w:val="afffc"/>
              <w:ind w:left="57" w:right="57"/>
              <w:jc w:val="center"/>
            </w:pPr>
            <w:proofErr w:type="spellStart"/>
            <w:proofErr w:type="gramStart"/>
            <w:r w:rsidRPr="00512209">
              <w:lastRenderedPageBreak/>
              <w:t>ция</w:t>
            </w:r>
            <w:proofErr w:type="spellEnd"/>
            <w:r w:rsidRPr="00512209">
              <w:t>)</w:t>
            </w:r>
            <w:proofErr w:type="gramEnd"/>
          </w:p>
        </w:tc>
        <w:tc>
          <w:tcPr>
            <w:tcW w:w="5199" w:type="dxa"/>
            <w:shd w:val="clear" w:color="auto" w:fill="auto"/>
          </w:tcPr>
          <w:p w:rsidR="008B33E3" w:rsidRPr="00512209" w:rsidRDefault="008B33E3" w:rsidP="00BF28A6">
            <w:pPr>
              <w:pStyle w:val="afffc"/>
              <w:ind w:left="57" w:right="57"/>
            </w:pPr>
            <w:r w:rsidRPr="00512209">
              <w:lastRenderedPageBreak/>
              <w:t>Обустройство мест для занятия спортом, физ</w:t>
            </w:r>
            <w:r w:rsidRPr="00512209">
              <w:t>и</w:t>
            </w:r>
            <w:r w:rsidRPr="00512209">
              <w:t>ческой культурой, пешими или верховыми пр</w:t>
            </w:r>
            <w:r w:rsidRPr="00512209">
              <w:t>о</w:t>
            </w:r>
            <w:r w:rsidRPr="00512209">
              <w:t xml:space="preserve">гулками, отдыха и туризма, наблюдения за </w:t>
            </w:r>
            <w:r w:rsidRPr="00512209">
              <w:lastRenderedPageBreak/>
              <w:t>природой, пикников, охоты, рыбалки и иной де</w:t>
            </w:r>
            <w:r w:rsidRPr="00512209">
              <w:t>я</w:t>
            </w:r>
            <w:r w:rsidRPr="00512209">
              <w:t>тельности;</w:t>
            </w:r>
          </w:p>
          <w:p w:rsidR="008B33E3" w:rsidRPr="00512209" w:rsidRDefault="008B33E3" w:rsidP="00BF28A6">
            <w:pPr>
              <w:pStyle w:val="afffc"/>
              <w:ind w:left="57" w:right="57"/>
            </w:pPr>
            <w:r w:rsidRPr="00512209">
              <w:t>создание и уход за городскими лесами, сквер</w:t>
            </w:r>
            <w:r w:rsidRPr="00512209">
              <w:t>а</w:t>
            </w:r>
            <w:r w:rsidRPr="00512209">
              <w:t>ми, прудами, озерами, водохранилищами, пл</w:t>
            </w:r>
            <w:r w:rsidRPr="00512209">
              <w:t>я</w:t>
            </w:r>
            <w:r w:rsidRPr="00512209">
              <w:t>жами, а также обустройство мест отдыха в них. Содержание данного вида разрешенного испол</w:t>
            </w:r>
            <w:r w:rsidRPr="00512209">
              <w:t>ь</w:t>
            </w:r>
            <w:r w:rsidRPr="00512209">
              <w:t>зования включает в себя содержание видов ра</w:t>
            </w:r>
            <w:r w:rsidRPr="00512209">
              <w:t>з</w:t>
            </w:r>
            <w:r w:rsidRPr="00512209">
              <w:t xml:space="preserve">решенного использования с </w:t>
            </w:r>
            <w:hyperlink w:anchor="sub_1051" w:history="1">
              <w:r w:rsidRPr="00512209">
                <w:rPr>
                  <w:rStyle w:val="aff6"/>
                </w:rPr>
                <w:t>кодами 5.1 - 5.5</w:t>
              </w:r>
            </w:hyperlink>
          </w:p>
        </w:tc>
        <w:tc>
          <w:tcPr>
            <w:tcW w:w="956" w:type="dxa"/>
          </w:tcPr>
          <w:p w:rsidR="008B33E3" w:rsidRPr="00512209" w:rsidRDefault="008B33E3" w:rsidP="00BF28A6">
            <w:pPr>
              <w:pStyle w:val="afffc"/>
              <w:jc w:val="center"/>
            </w:pPr>
          </w:p>
          <w:p w:rsidR="008B33E3" w:rsidRPr="00512209" w:rsidRDefault="008B33E3" w:rsidP="00BF28A6">
            <w:pPr>
              <w:pStyle w:val="afffc"/>
              <w:jc w:val="center"/>
            </w:pPr>
            <w:r w:rsidRPr="00512209">
              <w:t>5.0</w:t>
            </w:r>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lastRenderedPageBreak/>
              <w:t>10</w:t>
            </w:r>
            <w:r w:rsidRPr="00512209">
              <w:rPr>
                <w:sz w:val="24"/>
              </w:rPr>
              <w:t xml:space="preserve">0 -(100000)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af0"/>
              <w:spacing w:before="0" w:after="0"/>
              <w:jc w:val="center"/>
              <w:rPr>
                <w:spacing w:val="2"/>
                <w:shd w:val="clear" w:color="auto" w:fill="FFFFFF"/>
              </w:rPr>
            </w:pPr>
          </w:p>
          <w:p w:rsidR="008B33E3" w:rsidRPr="00512209" w:rsidRDefault="008B33E3" w:rsidP="00BF28A6">
            <w:pPr>
              <w:pStyle w:val="af0"/>
              <w:spacing w:before="0" w:after="0"/>
              <w:jc w:val="center"/>
              <w:rPr>
                <w:spacing w:val="2"/>
                <w:shd w:val="clear" w:color="auto" w:fill="FFFFFF"/>
              </w:rPr>
            </w:pPr>
            <w:r w:rsidRPr="00512209">
              <w:rPr>
                <w:spacing w:val="2"/>
                <w:shd w:val="clear" w:color="auto" w:fill="FFFFFF"/>
              </w:rPr>
              <w:t>3/30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lastRenderedPageBreak/>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lastRenderedPageBreak/>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rPr>
                <w:spacing w:val="2"/>
                <w:shd w:val="clear" w:color="auto" w:fill="FFFFFF"/>
              </w:rPr>
            </w:pPr>
            <w:r w:rsidRPr="00512209">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af0"/>
              <w:spacing w:before="0" w:after="0"/>
              <w:jc w:val="center"/>
              <w:rPr>
                <w:spacing w:val="2"/>
                <w:shd w:val="clear" w:color="auto" w:fill="FFFFFF"/>
              </w:rPr>
            </w:pPr>
          </w:p>
          <w:p w:rsidR="008B33E3" w:rsidRPr="00512209" w:rsidRDefault="008B33E3" w:rsidP="00BF28A6">
            <w:pPr>
              <w:pStyle w:val="af0"/>
              <w:spacing w:before="0" w:after="0"/>
              <w:jc w:val="center"/>
              <w:rPr>
                <w:spacing w:val="2"/>
                <w:shd w:val="clear" w:color="auto" w:fill="FFFFFF"/>
              </w:rPr>
            </w:pPr>
            <w:r w:rsidRPr="00512209">
              <w:rPr>
                <w:spacing w:val="2"/>
                <w:shd w:val="clear" w:color="auto" w:fill="FFFFFF"/>
              </w:rPr>
              <w:t>80</w:t>
            </w:r>
          </w:p>
        </w:tc>
        <w:tc>
          <w:tcPr>
            <w:tcW w:w="925" w:type="dxa"/>
            <w:gridSpan w:val="3"/>
            <w:tcBorders>
              <w:bottom w:val="single" w:sz="4" w:space="0" w:color="auto"/>
            </w:tcBorders>
            <w:shd w:val="clear" w:color="auto" w:fill="auto"/>
          </w:tcPr>
          <w:p w:rsidR="008B33E3" w:rsidRPr="00512209" w:rsidRDefault="008B33E3" w:rsidP="00BF28A6">
            <w:pPr>
              <w:pStyle w:val="af0"/>
              <w:spacing w:before="0" w:after="0"/>
              <w:jc w:val="center"/>
              <w:rPr>
                <w:spacing w:val="2"/>
                <w:shd w:val="clear" w:color="auto" w:fill="FFFFFF"/>
              </w:rPr>
            </w:pPr>
          </w:p>
          <w:p w:rsidR="008B33E3" w:rsidRPr="00512209" w:rsidRDefault="008B33E3" w:rsidP="00BF28A6">
            <w:pPr>
              <w:pStyle w:val="af0"/>
              <w:spacing w:before="0" w:after="0"/>
              <w:jc w:val="center"/>
              <w:rPr>
                <w:spacing w:val="2"/>
                <w:shd w:val="clear" w:color="auto" w:fill="FFFFFF"/>
              </w:rPr>
            </w:pPr>
            <w:r w:rsidRPr="00512209">
              <w:rPr>
                <w:spacing w:val="2"/>
                <w:shd w:val="clear" w:color="auto" w:fill="FFFFFF"/>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Спорт</w:t>
            </w:r>
          </w:p>
        </w:tc>
        <w:tc>
          <w:tcPr>
            <w:tcW w:w="5199" w:type="dxa"/>
            <w:shd w:val="clear" w:color="auto" w:fill="auto"/>
          </w:tcPr>
          <w:p w:rsidR="008B33E3" w:rsidRPr="00512209" w:rsidRDefault="008B33E3" w:rsidP="00BF28A6">
            <w:pPr>
              <w:pStyle w:val="afffc"/>
              <w:ind w:left="57" w:right="57"/>
            </w:pPr>
            <w:r w:rsidRPr="00512209">
              <w:t>Размещение зданий и сооружений для занятия спортом. Содержание данного вида разрешенн</w:t>
            </w:r>
            <w:r w:rsidRPr="00512209">
              <w:t>о</w:t>
            </w:r>
            <w:r w:rsidRPr="00512209">
              <w:t xml:space="preserve">го использования включает в себя содержание видов разрешенного использования с </w:t>
            </w:r>
            <w:hyperlink w:anchor="sub_1511" w:history="1">
              <w:r w:rsidRPr="00512209">
                <w:rPr>
                  <w:rStyle w:val="aff6"/>
                </w:rPr>
                <w:t>кодами 5.1.1 - 5.1.7</w:t>
              </w:r>
            </w:hyperlink>
          </w:p>
        </w:tc>
        <w:tc>
          <w:tcPr>
            <w:tcW w:w="956" w:type="dxa"/>
          </w:tcPr>
          <w:p w:rsidR="008B33E3" w:rsidRPr="00512209" w:rsidRDefault="008B33E3" w:rsidP="00BF28A6">
            <w:pPr>
              <w:pStyle w:val="afffc"/>
              <w:jc w:val="center"/>
            </w:pPr>
            <w:bookmarkStart w:id="48" w:name="sub_1051"/>
          </w:p>
          <w:p w:rsidR="008B33E3" w:rsidRPr="00512209" w:rsidRDefault="008B33E3" w:rsidP="00BF28A6">
            <w:pPr>
              <w:pStyle w:val="afffc"/>
              <w:jc w:val="center"/>
            </w:pPr>
            <w:r w:rsidRPr="00512209">
              <w:t>5.1</w:t>
            </w:r>
            <w:bookmarkEnd w:id="48"/>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w:t>
            </w:r>
            <w:r w:rsidRPr="00512209">
              <w:rPr>
                <w:sz w:val="24"/>
              </w:rPr>
              <w:t>00 -</w:t>
            </w:r>
            <w:r>
              <w:rPr>
                <w:sz w:val="24"/>
              </w:rPr>
              <w:t xml:space="preserve">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ind w:left="103" w:right="99"/>
              <w:rPr>
                <w:sz w:val="24"/>
                <w:szCs w:val="24"/>
              </w:rPr>
            </w:pPr>
            <w:r w:rsidRPr="00512209">
              <w:rPr>
                <w:sz w:val="24"/>
                <w:szCs w:val="24"/>
              </w:rPr>
              <w:t>3/30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158" w:right="153"/>
              <w:rPr>
                <w:sz w:val="24"/>
                <w:szCs w:val="24"/>
              </w:rPr>
            </w:pPr>
          </w:p>
          <w:p w:rsidR="008B33E3" w:rsidRPr="00512209" w:rsidRDefault="008B33E3" w:rsidP="00BF28A6">
            <w:pPr>
              <w:pStyle w:val="TableParagraph"/>
              <w:ind w:left="158" w:right="153"/>
              <w:rPr>
                <w:sz w:val="24"/>
                <w:szCs w:val="24"/>
              </w:rPr>
            </w:pPr>
            <w:r w:rsidRPr="00512209">
              <w:rPr>
                <w:sz w:val="24"/>
                <w:szCs w:val="24"/>
              </w:rPr>
              <w:t>6</w:t>
            </w:r>
          </w:p>
          <w:p w:rsidR="008B33E3" w:rsidRPr="00512209" w:rsidRDefault="008B33E3" w:rsidP="00BF28A6">
            <w:pPr>
              <w:pStyle w:val="TableParagraph"/>
              <w:ind w:left="158" w:right="153"/>
              <w:rPr>
                <w:sz w:val="24"/>
                <w:szCs w:val="24"/>
              </w:rPr>
            </w:pP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ind w:left="158" w:right="153"/>
              <w:rPr>
                <w:sz w:val="24"/>
                <w:szCs w:val="24"/>
              </w:rPr>
            </w:pPr>
          </w:p>
          <w:p w:rsidR="008B33E3" w:rsidRPr="00512209" w:rsidRDefault="008B33E3" w:rsidP="00BF28A6">
            <w:pPr>
              <w:pStyle w:val="TableParagraph"/>
              <w:ind w:left="158" w:right="153"/>
              <w:rPr>
                <w:sz w:val="24"/>
                <w:szCs w:val="24"/>
              </w:rPr>
            </w:pPr>
            <w:r w:rsidRPr="00512209">
              <w:rPr>
                <w:sz w:val="24"/>
                <w:szCs w:val="24"/>
              </w:rPr>
              <w:t>80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roofErr w:type="spellStart"/>
            <w:r w:rsidRPr="00512209">
              <w:t>Обеспе</w:t>
            </w:r>
            <w:proofErr w:type="spellEnd"/>
            <w:r>
              <w:t>-</w:t>
            </w:r>
          </w:p>
          <w:p w:rsidR="008B33E3" w:rsidRPr="00512209" w:rsidRDefault="008B33E3" w:rsidP="00BF28A6">
            <w:pPr>
              <w:pStyle w:val="afffc"/>
              <w:ind w:left="57" w:right="57"/>
              <w:jc w:val="center"/>
            </w:pPr>
            <w:proofErr w:type="spellStart"/>
            <w:r w:rsidRPr="00512209">
              <w:t>чение</w:t>
            </w:r>
            <w:proofErr w:type="spellEnd"/>
            <w:r w:rsidRPr="00512209">
              <w:t xml:space="preserve"> з</w:t>
            </w:r>
            <w:r w:rsidRPr="00512209">
              <w:t>а</w:t>
            </w:r>
            <w:r w:rsidRPr="00512209">
              <w:t xml:space="preserve">нятий </w:t>
            </w:r>
          </w:p>
          <w:p w:rsidR="008B33E3" w:rsidRPr="00512209" w:rsidRDefault="008B33E3" w:rsidP="00BF28A6">
            <w:pPr>
              <w:pStyle w:val="afffc"/>
              <w:ind w:left="57" w:right="57"/>
              <w:jc w:val="center"/>
            </w:pPr>
            <w:r w:rsidRPr="00512209">
              <w:t>спортом</w:t>
            </w:r>
          </w:p>
          <w:p w:rsidR="008B33E3" w:rsidRDefault="008B33E3" w:rsidP="00BF28A6">
            <w:pPr>
              <w:pStyle w:val="afffc"/>
              <w:ind w:left="57" w:right="57"/>
              <w:jc w:val="center"/>
            </w:pPr>
            <w:r w:rsidRPr="00512209">
              <w:t xml:space="preserve"> в </w:t>
            </w:r>
            <w:proofErr w:type="spellStart"/>
            <w:r w:rsidRPr="00512209">
              <w:t>пом</w:t>
            </w:r>
            <w:r w:rsidRPr="00512209">
              <w:t>е</w:t>
            </w:r>
            <w:r w:rsidRPr="00512209">
              <w:t>ще</w:t>
            </w:r>
            <w:proofErr w:type="spellEnd"/>
            <w:r>
              <w:t>-</w:t>
            </w:r>
          </w:p>
          <w:p w:rsidR="008B33E3" w:rsidRPr="00512209" w:rsidRDefault="008B33E3" w:rsidP="00BF28A6">
            <w:pPr>
              <w:pStyle w:val="afffc"/>
              <w:ind w:left="57" w:right="57"/>
              <w:jc w:val="center"/>
            </w:pPr>
            <w:proofErr w:type="spellStart"/>
            <w:r w:rsidRPr="00512209">
              <w:t>ниях</w:t>
            </w:r>
            <w:proofErr w:type="spellEnd"/>
          </w:p>
        </w:tc>
        <w:tc>
          <w:tcPr>
            <w:tcW w:w="5199" w:type="dxa"/>
            <w:shd w:val="clear" w:color="auto" w:fill="auto"/>
          </w:tcPr>
          <w:p w:rsidR="008B33E3" w:rsidRPr="00512209" w:rsidRDefault="008B33E3" w:rsidP="00BF28A6">
            <w:pPr>
              <w:pStyle w:val="afffc"/>
              <w:ind w:left="57" w:right="57"/>
            </w:pPr>
            <w:r w:rsidRPr="00512209">
              <w:t>Размещение спортивных клубов, спортивных з</w:t>
            </w:r>
            <w:r w:rsidRPr="00512209">
              <w:t>а</w:t>
            </w:r>
            <w:r w:rsidRPr="00512209">
              <w:t>лов, бассейнов, физкультурно-оздоровительных комплексов в зданиях и сооружениях</w:t>
            </w:r>
          </w:p>
          <w:p w:rsidR="008B33E3" w:rsidRPr="00512209" w:rsidRDefault="008B33E3" w:rsidP="00BF28A6">
            <w:pPr>
              <w:ind w:left="57" w:right="57"/>
              <w:rPr>
                <w:sz w:val="24"/>
              </w:rPr>
            </w:pPr>
          </w:p>
        </w:tc>
        <w:tc>
          <w:tcPr>
            <w:tcW w:w="956" w:type="dxa"/>
          </w:tcPr>
          <w:p w:rsidR="008B33E3" w:rsidRPr="00512209" w:rsidRDefault="008B33E3" w:rsidP="00BF28A6">
            <w:pPr>
              <w:pStyle w:val="afffc"/>
              <w:jc w:val="center"/>
            </w:pPr>
            <w:bookmarkStart w:id="49" w:name="sub_1512"/>
          </w:p>
          <w:p w:rsidR="008B33E3" w:rsidRPr="00512209" w:rsidRDefault="008B33E3" w:rsidP="00BF28A6">
            <w:pPr>
              <w:pStyle w:val="afffc"/>
              <w:jc w:val="center"/>
            </w:pPr>
            <w:r w:rsidRPr="00512209">
              <w:t>5.1.</w:t>
            </w:r>
            <w:bookmarkEnd w:id="49"/>
            <w:r>
              <w:t>1</w:t>
            </w:r>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rFonts w:eastAsia="Calibri"/>
                <w:sz w:val="24"/>
              </w:rPr>
              <w:t>100</w:t>
            </w:r>
            <w:r>
              <w:rPr>
                <w:sz w:val="24"/>
              </w:rPr>
              <w:t xml:space="preserve"> -(30</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jc w:val="center"/>
              <w:rPr>
                <w:spacing w:val="2"/>
                <w:sz w:val="24"/>
                <w:shd w:val="clear" w:color="auto" w:fill="FFFFFF"/>
              </w:rPr>
            </w:pPr>
          </w:p>
          <w:p w:rsidR="008B33E3" w:rsidRPr="00512209" w:rsidRDefault="008B33E3" w:rsidP="00BF28A6">
            <w:pPr>
              <w:jc w:val="center"/>
              <w:rPr>
                <w:spacing w:val="2"/>
                <w:sz w:val="24"/>
                <w:shd w:val="clear" w:color="auto" w:fill="FFFFFF"/>
              </w:rPr>
            </w:pPr>
            <w:r w:rsidRPr="00512209">
              <w:rPr>
                <w:spacing w:val="2"/>
                <w:sz w:val="24"/>
                <w:shd w:val="clear" w:color="auto" w:fill="FFFFFF"/>
              </w:rPr>
              <w:t>3/20</w:t>
            </w:r>
          </w:p>
          <w:p w:rsidR="008B33E3" w:rsidRPr="00512209" w:rsidRDefault="008B33E3" w:rsidP="00BF28A6">
            <w:pPr>
              <w:jc w:val="center"/>
              <w:rPr>
                <w:sz w:val="24"/>
                <w:shd w:val="clear" w:color="auto" w:fill="FFFFFF"/>
              </w:rPr>
            </w:pPr>
          </w:p>
          <w:p w:rsidR="008B33E3" w:rsidRPr="00512209" w:rsidRDefault="008B33E3" w:rsidP="00BF28A6">
            <w:pPr>
              <w:jc w:val="center"/>
              <w:rPr>
                <w:spacing w:val="2"/>
                <w:sz w:val="24"/>
                <w:shd w:val="clear" w:color="auto" w:fill="FFFFFF"/>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pacing w:val="2"/>
                <w:sz w:val="24"/>
                <w:shd w:val="clear" w:color="auto" w:fill="FFFFFF"/>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jc w:val="center"/>
              <w:rPr>
                <w:spacing w:val="2"/>
                <w:sz w:val="24"/>
                <w:shd w:val="clear" w:color="auto" w:fill="FFFFFF"/>
              </w:rPr>
            </w:pPr>
          </w:p>
          <w:p w:rsidR="008B33E3" w:rsidRPr="00512209" w:rsidRDefault="008B33E3" w:rsidP="00BF28A6">
            <w:pPr>
              <w:jc w:val="center"/>
              <w:rPr>
                <w:spacing w:val="2"/>
                <w:sz w:val="24"/>
                <w:shd w:val="clear" w:color="auto" w:fill="FFFFFF"/>
              </w:rPr>
            </w:pPr>
            <w:r w:rsidRPr="00512209">
              <w:rPr>
                <w:spacing w:val="2"/>
                <w:sz w:val="24"/>
                <w:shd w:val="clear" w:color="auto" w:fill="FFFFFF"/>
              </w:rPr>
              <w:t>60</w:t>
            </w:r>
          </w:p>
        </w:tc>
        <w:tc>
          <w:tcPr>
            <w:tcW w:w="925" w:type="dxa"/>
            <w:gridSpan w:val="3"/>
            <w:tcBorders>
              <w:bottom w:val="single" w:sz="4" w:space="0" w:color="auto"/>
            </w:tcBorders>
            <w:shd w:val="clear" w:color="auto" w:fill="auto"/>
          </w:tcPr>
          <w:p w:rsidR="008B33E3" w:rsidRPr="00512209" w:rsidRDefault="008B33E3" w:rsidP="00BF28A6">
            <w:pPr>
              <w:jc w:val="center"/>
              <w:rPr>
                <w:spacing w:val="2"/>
                <w:sz w:val="24"/>
                <w:shd w:val="clear" w:color="auto" w:fill="FFFFFF"/>
              </w:rPr>
            </w:pPr>
          </w:p>
          <w:p w:rsidR="008B33E3" w:rsidRPr="00512209" w:rsidRDefault="008B33E3" w:rsidP="00BF28A6">
            <w:pPr>
              <w:jc w:val="center"/>
              <w:rPr>
                <w:spacing w:val="2"/>
                <w:sz w:val="24"/>
                <w:shd w:val="clear" w:color="auto" w:fill="FFFFFF"/>
              </w:rPr>
            </w:pPr>
            <w:r w:rsidRPr="00512209">
              <w:rPr>
                <w:spacing w:val="2"/>
                <w:sz w:val="24"/>
                <w:shd w:val="clear" w:color="auto" w:fill="FFFFFF"/>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roofErr w:type="spellStart"/>
            <w:proofErr w:type="gramStart"/>
            <w:r w:rsidRPr="00512209">
              <w:t>Площад</w:t>
            </w:r>
            <w:r>
              <w:t>-</w:t>
            </w:r>
            <w:r w:rsidRPr="00512209">
              <w:t>ки</w:t>
            </w:r>
            <w:proofErr w:type="spellEnd"/>
            <w:proofErr w:type="gramEnd"/>
            <w:r w:rsidRPr="00512209">
              <w:t xml:space="preserve"> для з</w:t>
            </w:r>
            <w:r w:rsidRPr="00512209">
              <w:t>а</w:t>
            </w:r>
            <w:r w:rsidRPr="00512209">
              <w:t xml:space="preserve">нятий </w:t>
            </w:r>
          </w:p>
          <w:p w:rsidR="008B33E3" w:rsidRPr="00512209" w:rsidRDefault="008B33E3" w:rsidP="00BF28A6">
            <w:pPr>
              <w:pStyle w:val="afffc"/>
              <w:ind w:left="57" w:right="57"/>
              <w:jc w:val="center"/>
            </w:pPr>
            <w:r w:rsidRPr="00512209">
              <w:t>спортом</w:t>
            </w:r>
          </w:p>
        </w:tc>
        <w:tc>
          <w:tcPr>
            <w:tcW w:w="5199" w:type="dxa"/>
            <w:shd w:val="clear" w:color="auto" w:fill="auto"/>
          </w:tcPr>
          <w:p w:rsidR="008B33E3" w:rsidRPr="00512209" w:rsidRDefault="008B33E3" w:rsidP="00BF28A6">
            <w:pPr>
              <w:pStyle w:val="afffc"/>
              <w:ind w:left="57" w:right="57"/>
            </w:pPr>
            <w:r w:rsidRPr="00512209">
              <w:t>Размещение площадок для занятия спортом и физкультурой на открытом воздухе (физкул</w:t>
            </w:r>
            <w:r w:rsidRPr="00512209">
              <w:t>ь</w:t>
            </w:r>
            <w:r w:rsidRPr="00512209">
              <w:t>турные площадки, беговые дорожки, поля для спортивной игры)</w:t>
            </w:r>
          </w:p>
        </w:tc>
        <w:tc>
          <w:tcPr>
            <w:tcW w:w="956" w:type="dxa"/>
          </w:tcPr>
          <w:p w:rsidR="008B33E3" w:rsidRPr="00512209" w:rsidRDefault="008B33E3" w:rsidP="00BF28A6">
            <w:pPr>
              <w:pStyle w:val="afffc"/>
              <w:jc w:val="center"/>
            </w:pPr>
            <w:bookmarkStart w:id="50" w:name="sub_1513"/>
          </w:p>
          <w:p w:rsidR="008B33E3" w:rsidRPr="00512209" w:rsidRDefault="008B33E3" w:rsidP="00BF28A6">
            <w:pPr>
              <w:pStyle w:val="afffc"/>
              <w:jc w:val="center"/>
            </w:pPr>
            <w:r w:rsidRPr="00512209">
              <w:t>5.1.</w:t>
            </w:r>
            <w:bookmarkEnd w:id="50"/>
            <w:r>
              <w:t>2</w:t>
            </w:r>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jc w:val="center"/>
              <w:rPr>
                <w:spacing w:val="2"/>
                <w:sz w:val="24"/>
                <w:shd w:val="clear" w:color="auto" w:fill="FFFFFF"/>
              </w:rPr>
            </w:pPr>
          </w:p>
          <w:p w:rsidR="008B33E3" w:rsidRPr="00512209" w:rsidRDefault="008B33E3" w:rsidP="00BF28A6">
            <w:pPr>
              <w:jc w:val="center"/>
              <w:rPr>
                <w:spacing w:val="2"/>
                <w:sz w:val="24"/>
                <w:shd w:val="clear" w:color="auto" w:fill="FFFFFF"/>
              </w:rPr>
            </w:pPr>
            <w:r w:rsidRPr="00512209">
              <w:rPr>
                <w:spacing w:val="2"/>
                <w:sz w:val="24"/>
                <w:shd w:val="clear" w:color="auto" w:fill="FFFFFF"/>
              </w:rPr>
              <w:t>3/20</w:t>
            </w:r>
          </w:p>
          <w:p w:rsidR="008B33E3" w:rsidRPr="00512209" w:rsidRDefault="008B33E3" w:rsidP="00BF28A6">
            <w:pPr>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75</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Default="008B33E3" w:rsidP="00BF28A6">
            <w:pPr>
              <w:pStyle w:val="afffc"/>
              <w:ind w:left="57" w:right="57"/>
              <w:jc w:val="center"/>
            </w:pPr>
            <w:proofErr w:type="spellStart"/>
            <w:r w:rsidRPr="00512209">
              <w:lastRenderedPageBreak/>
              <w:t>Оборудо</w:t>
            </w:r>
            <w:proofErr w:type="spellEnd"/>
            <w:r>
              <w:t>-</w:t>
            </w:r>
          </w:p>
          <w:p w:rsidR="008B33E3" w:rsidRPr="00512209" w:rsidRDefault="008B33E3" w:rsidP="00BF28A6">
            <w:pPr>
              <w:pStyle w:val="afffc"/>
              <w:ind w:left="57" w:right="57"/>
              <w:jc w:val="center"/>
            </w:pPr>
            <w:r w:rsidRPr="00512209">
              <w:t xml:space="preserve">ванные </w:t>
            </w:r>
            <w:proofErr w:type="spellStart"/>
            <w:r w:rsidRPr="00512209">
              <w:t>площад</w:t>
            </w:r>
            <w:proofErr w:type="spellEnd"/>
            <w:r>
              <w:t>-</w:t>
            </w:r>
          </w:p>
          <w:p w:rsidR="008B33E3" w:rsidRPr="00512209" w:rsidRDefault="008B33E3" w:rsidP="00BF28A6">
            <w:pPr>
              <w:pStyle w:val="afffc"/>
              <w:ind w:left="57" w:right="57"/>
              <w:jc w:val="center"/>
            </w:pPr>
            <w:proofErr w:type="spellStart"/>
            <w:r w:rsidRPr="00512209">
              <w:t>ки</w:t>
            </w:r>
            <w:proofErr w:type="spellEnd"/>
            <w:r w:rsidRPr="00512209">
              <w:t xml:space="preserve"> для з</w:t>
            </w:r>
            <w:r w:rsidRPr="00512209">
              <w:t>а</w:t>
            </w:r>
            <w:r w:rsidRPr="00512209">
              <w:t>нятий спортом</w:t>
            </w:r>
          </w:p>
        </w:tc>
        <w:tc>
          <w:tcPr>
            <w:tcW w:w="5199" w:type="dxa"/>
            <w:shd w:val="clear" w:color="auto" w:fill="auto"/>
          </w:tcPr>
          <w:p w:rsidR="008B33E3" w:rsidRPr="00512209" w:rsidRDefault="008B33E3" w:rsidP="00BF28A6">
            <w:pPr>
              <w:pStyle w:val="afffc"/>
              <w:ind w:left="57" w:right="57"/>
            </w:pPr>
            <w:r w:rsidRPr="00512209">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56" w:type="dxa"/>
          </w:tcPr>
          <w:p w:rsidR="008B33E3" w:rsidRPr="00512209" w:rsidRDefault="008B33E3" w:rsidP="00BF28A6">
            <w:pPr>
              <w:pStyle w:val="afffc"/>
              <w:jc w:val="center"/>
            </w:pPr>
            <w:bookmarkStart w:id="51" w:name="sub_1514"/>
          </w:p>
          <w:p w:rsidR="008B33E3" w:rsidRPr="00512209" w:rsidRDefault="008B33E3" w:rsidP="00BF28A6">
            <w:pPr>
              <w:pStyle w:val="afffc"/>
              <w:jc w:val="center"/>
            </w:pPr>
            <w:r w:rsidRPr="00512209">
              <w:t>5.1.</w:t>
            </w:r>
            <w:bookmarkEnd w:id="51"/>
            <w:r>
              <w:t>3</w:t>
            </w:r>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3/20</w:t>
            </w:r>
          </w:p>
          <w:p w:rsidR="008B33E3" w:rsidRPr="00512209" w:rsidRDefault="008B33E3" w:rsidP="00BF28A6">
            <w:pPr>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75</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r w:rsidRPr="00512209">
              <w:t>Водный спорт</w:t>
            </w:r>
          </w:p>
        </w:tc>
        <w:tc>
          <w:tcPr>
            <w:tcW w:w="5199" w:type="dxa"/>
            <w:shd w:val="clear" w:color="auto" w:fill="auto"/>
          </w:tcPr>
          <w:p w:rsidR="008B33E3" w:rsidRPr="00512209" w:rsidRDefault="008B33E3" w:rsidP="00BF28A6">
            <w:pPr>
              <w:pStyle w:val="afffc"/>
              <w:ind w:left="57" w:right="57"/>
              <w:jc w:val="center"/>
            </w:pPr>
            <w:r w:rsidRPr="00512209">
              <w:t>Размещение спортивных сооружений для занятия водными видами спорта (причалы и соор</w:t>
            </w:r>
            <w:r w:rsidRPr="00512209">
              <w:t>у</w:t>
            </w:r>
            <w:r w:rsidRPr="00512209">
              <w:t>жения, необходимые для организации водных видов спорта и хранения соответствующего и</w:t>
            </w:r>
            <w:r w:rsidRPr="00512209">
              <w:t>н</w:t>
            </w:r>
            <w:r w:rsidRPr="00512209">
              <w:t>вентаря)</w:t>
            </w:r>
          </w:p>
        </w:tc>
        <w:tc>
          <w:tcPr>
            <w:tcW w:w="956" w:type="dxa"/>
          </w:tcPr>
          <w:p w:rsidR="008B33E3" w:rsidRPr="00512209" w:rsidRDefault="008B33E3" w:rsidP="00BF28A6">
            <w:pPr>
              <w:pStyle w:val="afffc"/>
              <w:jc w:val="center"/>
            </w:pPr>
            <w:bookmarkStart w:id="52" w:name="sub_1515"/>
            <w:r w:rsidRPr="00512209">
              <w:t>5.1.</w:t>
            </w:r>
            <w:bookmarkEnd w:id="52"/>
            <w:r>
              <w:t>4</w:t>
            </w:r>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contextualSpacing/>
              <w:jc w:val="center"/>
              <w:rPr>
                <w:sz w:val="24"/>
              </w:rPr>
            </w:pPr>
            <w:r>
              <w:rPr>
                <w:sz w:val="24"/>
              </w:rPr>
              <w:t>100 -(30</w:t>
            </w:r>
            <w:r w:rsidRPr="00512209">
              <w:rPr>
                <w:sz w:val="24"/>
              </w:rPr>
              <w:t xml:space="preserve">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3/20</w:t>
            </w:r>
          </w:p>
          <w:p w:rsidR="008B33E3" w:rsidRPr="00512209" w:rsidRDefault="008B33E3" w:rsidP="00BF28A6">
            <w:pPr>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ОП</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ОП</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ОП</w:t>
            </w:r>
          </w:p>
        </w:tc>
      </w:tr>
      <w:tr w:rsidR="008B33E3" w:rsidRPr="00512209" w:rsidTr="00BF28A6">
        <w:trPr>
          <w:gridAfter w:val="1"/>
          <w:wAfter w:w="31" w:type="dxa"/>
          <w:trHeight w:val="442"/>
          <w:jc w:val="center"/>
        </w:trPr>
        <w:tc>
          <w:tcPr>
            <w:tcW w:w="1172" w:type="dxa"/>
            <w:tcBorders>
              <w:bottom w:val="single" w:sz="12" w:space="0" w:color="auto"/>
            </w:tcBorders>
            <w:shd w:val="clear" w:color="auto" w:fill="auto"/>
          </w:tcPr>
          <w:p w:rsidR="008B33E3" w:rsidRPr="00512209" w:rsidRDefault="008B33E3" w:rsidP="00BF28A6">
            <w:pPr>
              <w:pStyle w:val="afffc"/>
              <w:jc w:val="center"/>
            </w:pPr>
            <w:r w:rsidRPr="00512209">
              <w:t>Авиа</w:t>
            </w:r>
            <w:r>
              <w:t>-</w:t>
            </w:r>
          </w:p>
          <w:p w:rsidR="008B33E3" w:rsidRPr="00512209" w:rsidRDefault="008B33E3" w:rsidP="00BF28A6">
            <w:pPr>
              <w:pStyle w:val="afffc"/>
              <w:jc w:val="center"/>
            </w:pPr>
            <w:proofErr w:type="spellStart"/>
            <w:r w:rsidRPr="00512209">
              <w:t>ционный</w:t>
            </w:r>
            <w:proofErr w:type="spellEnd"/>
            <w:r w:rsidRPr="00512209">
              <w:t xml:space="preserve"> спорт</w:t>
            </w:r>
          </w:p>
        </w:tc>
        <w:tc>
          <w:tcPr>
            <w:tcW w:w="5199" w:type="dxa"/>
            <w:tcBorders>
              <w:bottom w:val="single" w:sz="12" w:space="0" w:color="auto"/>
            </w:tcBorders>
            <w:shd w:val="clear" w:color="auto" w:fill="auto"/>
          </w:tcPr>
          <w:p w:rsidR="008B33E3" w:rsidRPr="00512209" w:rsidRDefault="008B33E3" w:rsidP="00BF28A6">
            <w:pPr>
              <w:pStyle w:val="afffc"/>
              <w:ind w:left="57" w:right="57"/>
            </w:pPr>
            <w:r w:rsidRPr="00512209">
              <w:t>Размещение спортивных сооружений для зан</w:t>
            </w:r>
            <w:r w:rsidRPr="00512209">
              <w:t>я</w:t>
            </w:r>
            <w:r w:rsidRPr="00512209">
              <w:t>тия авиационными видами спорта (ангары, взлетно-посадочные площадки и иные сооруж</w:t>
            </w:r>
            <w:r w:rsidRPr="00512209">
              <w:t>е</w:t>
            </w:r>
            <w:r w:rsidRPr="00512209">
              <w:t>ния, необходимые для организации авиационных видов спорта и хранения соответствующего и</w:t>
            </w:r>
            <w:r w:rsidRPr="00512209">
              <w:t>н</w:t>
            </w:r>
            <w:r w:rsidRPr="00512209">
              <w:t>вентаря)</w:t>
            </w:r>
          </w:p>
        </w:tc>
        <w:tc>
          <w:tcPr>
            <w:tcW w:w="956" w:type="dxa"/>
            <w:tcBorders>
              <w:bottom w:val="single" w:sz="12" w:space="0" w:color="auto"/>
            </w:tcBorders>
          </w:tcPr>
          <w:p w:rsidR="008B33E3" w:rsidRPr="00512209" w:rsidRDefault="008B33E3" w:rsidP="00BF28A6">
            <w:pPr>
              <w:pStyle w:val="afffc"/>
              <w:jc w:val="center"/>
            </w:pPr>
            <w:bookmarkStart w:id="53" w:name="sub_1516"/>
          </w:p>
          <w:p w:rsidR="008B33E3" w:rsidRPr="00512209" w:rsidRDefault="008B33E3" w:rsidP="00BF28A6">
            <w:pPr>
              <w:pStyle w:val="afffc"/>
              <w:jc w:val="center"/>
            </w:pPr>
            <w:r w:rsidRPr="00512209">
              <w:t>5.1.</w:t>
            </w:r>
            <w:bookmarkEnd w:id="53"/>
            <w:r>
              <w:t>5</w:t>
            </w:r>
          </w:p>
        </w:tc>
        <w:tc>
          <w:tcPr>
            <w:tcW w:w="2625" w:type="dxa"/>
            <w:gridSpan w:val="5"/>
            <w:tcBorders>
              <w:bottom w:val="single" w:sz="12" w:space="0" w:color="auto"/>
            </w:tcBorders>
          </w:tcPr>
          <w:p w:rsidR="008B33E3" w:rsidRDefault="008B33E3" w:rsidP="00BF28A6">
            <w:pPr>
              <w:autoSpaceDE w:val="0"/>
              <w:autoSpaceDN w:val="0"/>
              <w:adjustRightInd w:val="0"/>
              <w:ind w:left="-113" w:right="-113"/>
              <w:contextualSpacing/>
              <w:jc w:val="center"/>
              <w:rPr>
                <w:rFonts w:eastAsia="Calibri"/>
                <w:sz w:val="24"/>
              </w:rPr>
            </w:pPr>
            <w:r w:rsidRPr="00512209">
              <w:rPr>
                <w:rFonts w:eastAsia="Calibri"/>
                <w:sz w:val="24"/>
              </w:rPr>
              <w:t>Минимальная (максимал</w:t>
            </w:r>
            <w:r w:rsidRPr="00512209">
              <w:rPr>
                <w:rFonts w:eastAsia="Calibri"/>
                <w:sz w:val="24"/>
              </w:rPr>
              <w:t>ь</w:t>
            </w:r>
            <w:r w:rsidRPr="00512209">
              <w:rPr>
                <w:rFonts w:eastAsia="Calibri"/>
                <w:sz w:val="24"/>
              </w:rPr>
              <w:t xml:space="preserve">ная) </w:t>
            </w:r>
          </w:p>
          <w:p w:rsidR="008B33E3" w:rsidRPr="00512209" w:rsidRDefault="008B33E3" w:rsidP="00BF28A6">
            <w:pPr>
              <w:autoSpaceDE w:val="0"/>
              <w:autoSpaceDN w:val="0"/>
              <w:adjustRightInd w:val="0"/>
              <w:ind w:left="-113" w:right="-113"/>
              <w:contextualSpacing/>
              <w:jc w:val="center"/>
              <w:rPr>
                <w:rFonts w:eastAsia="Calibri"/>
                <w:sz w:val="24"/>
              </w:rPr>
            </w:pPr>
            <w:r w:rsidRPr="00512209">
              <w:rPr>
                <w:rFonts w:eastAsia="Calibri"/>
                <w:sz w:val="24"/>
              </w:rPr>
              <w:t xml:space="preserve">площадь земельного участка </w:t>
            </w:r>
          </w:p>
          <w:p w:rsidR="008B33E3" w:rsidRPr="00512209" w:rsidRDefault="008B33E3" w:rsidP="00BF28A6">
            <w:pPr>
              <w:autoSpaceDE w:val="0"/>
              <w:autoSpaceDN w:val="0"/>
              <w:adjustRightInd w:val="0"/>
              <w:ind w:left="-113" w:right="-113"/>
              <w:contextualSpacing/>
              <w:jc w:val="center"/>
              <w:rPr>
                <w:sz w:val="24"/>
              </w:rPr>
            </w:pPr>
            <w:r>
              <w:rPr>
                <w:sz w:val="24"/>
              </w:rPr>
              <w:t>100</w:t>
            </w:r>
            <w:r w:rsidRPr="00512209">
              <w:rPr>
                <w:sz w:val="24"/>
              </w:rPr>
              <w:t xml:space="preserve"> -(</w:t>
            </w:r>
            <w:r>
              <w:rPr>
                <w:sz w:val="24"/>
              </w:rPr>
              <w:t>30000</w:t>
            </w:r>
            <w:r w:rsidRPr="00512209">
              <w:rPr>
                <w:sz w:val="24"/>
              </w:rPr>
              <w:t xml:space="preserve">)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12" w:space="0" w:color="auto"/>
            </w:tcBorders>
          </w:tcPr>
          <w:p w:rsidR="008B33E3" w:rsidRPr="00512209" w:rsidRDefault="008B33E3" w:rsidP="00BF28A6">
            <w:pPr>
              <w:pStyle w:val="TableParagraph"/>
              <w:jc w:val="both"/>
              <w:rPr>
                <w:sz w:val="24"/>
                <w:szCs w:val="24"/>
              </w:rPr>
            </w:pPr>
          </w:p>
          <w:p w:rsidR="008B33E3" w:rsidRPr="00512209" w:rsidRDefault="008B33E3" w:rsidP="00BF28A6">
            <w:pPr>
              <w:pStyle w:val="TableParagraph"/>
              <w:ind w:left="106" w:right="97"/>
              <w:rPr>
                <w:sz w:val="24"/>
                <w:szCs w:val="24"/>
              </w:rPr>
            </w:pPr>
            <w:r w:rsidRPr="00512209">
              <w:rPr>
                <w:sz w:val="24"/>
                <w:szCs w:val="24"/>
              </w:rPr>
              <w:t>2/60</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ОП</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20</w:t>
            </w:r>
          </w:p>
        </w:tc>
        <w:tc>
          <w:tcPr>
            <w:tcW w:w="925" w:type="dxa"/>
            <w:gridSpan w:val="3"/>
            <w:tcBorders>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jc w:val="center"/>
            </w:pPr>
          </w:p>
          <w:p w:rsidR="008B33E3" w:rsidRPr="00512209" w:rsidRDefault="008B33E3" w:rsidP="00BF28A6">
            <w:pPr>
              <w:pStyle w:val="afffc"/>
              <w:jc w:val="center"/>
            </w:pPr>
            <w:proofErr w:type="spellStart"/>
            <w:r w:rsidRPr="00512209">
              <w:t>Спортив</w:t>
            </w:r>
            <w:proofErr w:type="spellEnd"/>
            <w:r>
              <w:t>-</w:t>
            </w:r>
          </w:p>
          <w:p w:rsidR="008B33E3" w:rsidRPr="00512209" w:rsidRDefault="008B33E3" w:rsidP="00BF28A6">
            <w:pPr>
              <w:pStyle w:val="afffc"/>
              <w:jc w:val="center"/>
            </w:pPr>
            <w:proofErr w:type="spellStart"/>
            <w:r w:rsidRPr="00512209">
              <w:t>ные</w:t>
            </w:r>
            <w:proofErr w:type="spellEnd"/>
            <w:r w:rsidRPr="00512209">
              <w:t xml:space="preserve"> базы</w:t>
            </w:r>
          </w:p>
        </w:tc>
        <w:tc>
          <w:tcPr>
            <w:tcW w:w="5199" w:type="dxa"/>
            <w:tcBorders>
              <w:top w:val="single" w:sz="12" w:space="0" w:color="auto"/>
            </w:tcBorders>
            <w:shd w:val="clear" w:color="auto" w:fill="auto"/>
          </w:tcPr>
          <w:p w:rsidR="008B33E3" w:rsidRPr="00512209" w:rsidRDefault="008B33E3" w:rsidP="00BF28A6">
            <w:pPr>
              <w:pStyle w:val="afffc"/>
              <w:ind w:left="113" w:right="113"/>
            </w:pPr>
            <w:r w:rsidRPr="00512209">
              <w:t>Размещение спортивных баз и лагерей, в кот</w:t>
            </w:r>
            <w:r w:rsidRPr="00512209">
              <w:t>о</w:t>
            </w:r>
            <w:r w:rsidRPr="00512209">
              <w:t>рых осуществляется спортивная подготовка длительно проживающих в них лиц</w:t>
            </w:r>
          </w:p>
        </w:tc>
        <w:tc>
          <w:tcPr>
            <w:tcW w:w="956" w:type="dxa"/>
            <w:tcBorders>
              <w:top w:val="single" w:sz="12" w:space="0" w:color="auto"/>
            </w:tcBorders>
          </w:tcPr>
          <w:p w:rsidR="008B33E3" w:rsidRPr="00512209" w:rsidRDefault="008B33E3" w:rsidP="00BF28A6">
            <w:pPr>
              <w:pStyle w:val="afffc"/>
              <w:jc w:val="center"/>
            </w:pPr>
            <w:bookmarkStart w:id="54" w:name="sub_1517"/>
          </w:p>
          <w:p w:rsidR="008B33E3" w:rsidRPr="00512209" w:rsidRDefault="008B33E3" w:rsidP="00BF28A6">
            <w:pPr>
              <w:pStyle w:val="afffc"/>
              <w:jc w:val="center"/>
            </w:pPr>
            <w:r w:rsidRPr="00512209">
              <w:t>5.1.</w:t>
            </w:r>
            <w:bookmarkEnd w:id="54"/>
            <w:r>
              <w:t>6</w:t>
            </w:r>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(максимальная)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ind w:left="-57" w:right="-57"/>
              <w:contextualSpacing/>
              <w:jc w:val="center"/>
              <w:rPr>
                <w:sz w:val="24"/>
              </w:rPr>
            </w:pPr>
            <w:r>
              <w:rPr>
                <w:sz w:val="24"/>
              </w:rPr>
              <w:t>100 -(3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jc w:val="center"/>
              <w:rPr>
                <w:sz w:val="24"/>
              </w:rPr>
            </w:pPr>
            <w:r w:rsidRPr="00512209">
              <w:rPr>
                <w:sz w:val="24"/>
              </w:rPr>
              <w:t>2/10</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60</w:t>
            </w:r>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ОП</w:t>
            </w:r>
          </w:p>
        </w:tc>
      </w:tr>
      <w:tr w:rsidR="008B33E3" w:rsidRPr="00512209" w:rsidTr="00BF28A6">
        <w:trPr>
          <w:gridAfter w:val="1"/>
          <w:wAfter w:w="31" w:type="dxa"/>
          <w:trHeight w:hRule="exact" w:val="1928"/>
          <w:jc w:val="center"/>
        </w:trPr>
        <w:tc>
          <w:tcPr>
            <w:tcW w:w="1172" w:type="dxa"/>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Природ</w:t>
            </w:r>
            <w:r>
              <w:t>-</w:t>
            </w:r>
          </w:p>
          <w:p w:rsidR="008B33E3" w:rsidRPr="00512209" w:rsidRDefault="008B33E3" w:rsidP="00BF28A6">
            <w:pPr>
              <w:pStyle w:val="afffc"/>
              <w:jc w:val="center"/>
            </w:pPr>
            <w:r w:rsidRPr="00512209">
              <w:t>но-</w:t>
            </w:r>
            <w:proofErr w:type="spellStart"/>
            <w:r w:rsidRPr="00512209">
              <w:t>позна</w:t>
            </w:r>
            <w:proofErr w:type="spellEnd"/>
          </w:p>
          <w:p w:rsidR="008B33E3" w:rsidRPr="00512209" w:rsidRDefault="008B33E3" w:rsidP="00BF28A6">
            <w:pPr>
              <w:pStyle w:val="afffc"/>
              <w:jc w:val="center"/>
            </w:pPr>
            <w:proofErr w:type="spellStart"/>
            <w:r w:rsidRPr="00512209">
              <w:t>вательный</w:t>
            </w:r>
            <w:proofErr w:type="spellEnd"/>
          </w:p>
          <w:p w:rsidR="008B33E3" w:rsidRPr="00512209" w:rsidRDefault="008B33E3" w:rsidP="00BF28A6">
            <w:pPr>
              <w:pStyle w:val="afffc"/>
              <w:jc w:val="center"/>
            </w:pPr>
            <w:r w:rsidRPr="00512209">
              <w:t>туризм</w:t>
            </w:r>
          </w:p>
        </w:tc>
        <w:tc>
          <w:tcPr>
            <w:tcW w:w="5199" w:type="dxa"/>
            <w:shd w:val="clear" w:color="auto" w:fill="auto"/>
          </w:tcPr>
          <w:p w:rsidR="008B33E3" w:rsidRPr="00512209" w:rsidRDefault="008B33E3" w:rsidP="00BF28A6">
            <w:pPr>
              <w:pStyle w:val="afffc"/>
              <w:spacing w:after="120"/>
              <w:ind w:left="113" w:right="113"/>
              <w:jc w:val="left"/>
            </w:pPr>
            <w:r w:rsidRPr="00512209">
              <w:t>Размещение баз и палаточных лагерей для пр</w:t>
            </w:r>
            <w:r w:rsidRPr="00512209">
              <w:t>о</w:t>
            </w:r>
            <w:r w:rsidRPr="00512209">
              <w:t>ведения походов и экскурсий по ознакомлению с природой, пеших и конных прогулок, устро</w:t>
            </w:r>
            <w:r w:rsidRPr="00512209">
              <w:t>й</w:t>
            </w:r>
            <w:r w:rsidRPr="00512209">
              <w:t>ство троп  и дорожек, размещение щитов с п</w:t>
            </w:r>
            <w:r w:rsidRPr="00512209">
              <w:t>о</w:t>
            </w:r>
            <w:r w:rsidRPr="00512209">
              <w:t xml:space="preserve">знавательными сведениями об окружающей природ ной </w:t>
            </w:r>
            <w:proofErr w:type="spellStart"/>
            <w:r w:rsidRPr="00512209">
              <w:t>среде</w:t>
            </w:r>
            <w:proofErr w:type="gramStart"/>
            <w:r w:rsidRPr="00512209">
              <w:t>;о</w:t>
            </w:r>
            <w:proofErr w:type="gramEnd"/>
            <w:r w:rsidRPr="00512209">
              <w:t>существление</w:t>
            </w:r>
            <w:proofErr w:type="spellEnd"/>
            <w:r w:rsidRPr="00512209">
              <w:t xml:space="preserve"> необходимых природоохранных и </w:t>
            </w:r>
            <w:proofErr w:type="spellStart"/>
            <w:r w:rsidRPr="00512209">
              <w:t>природовосстанови</w:t>
            </w:r>
            <w:proofErr w:type="spellEnd"/>
            <w:r w:rsidRPr="00512209">
              <w:t xml:space="preserve"> тел</w:t>
            </w:r>
            <w:r w:rsidRPr="00512209">
              <w:t>ь</w:t>
            </w:r>
            <w:r w:rsidRPr="00512209">
              <w:t>ных мероприятий</w:t>
            </w:r>
          </w:p>
        </w:tc>
        <w:tc>
          <w:tcPr>
            <w:tcW w:w="956" w:type="dxa"/>
          </w:tcPr>
          <w:p w:rsidR="008B33E3" w:rsidRPr="00512209" w:rsidRDefault="008B33E3" w:rsidP="00BF28A6">
            <w:pPr>
              <w:pStyle w:val="afffc"/>
              <w:jc w:val="center"/>
            </w:pPr>
            <w:bookmarkStart w:id="55" w:name="sub_1052"/>
          </w:p>
          <w:p w:rsidR="008B33E3" w:rsidRPr="00512209" w:rsidRDefault="008B33E3" w:rsidP="00BF28A6">
            <w:pPr>
              <w:pStyle w:val="afffc"/>
              <w:jc w:val="center"/>
            </w:pPr>
            <w:r w:rsidRPr="00512209">
              <w:t>5.2</w:t>
            </w:r>
            <w:bookmarkEnd w:id="55"/>
          </w:p>
        </w:tc>
        <w:tc>
          <w:tcPr>
            <w:tcW w:w="2625" w:type="dxa"/>
            <w:gridSpan w:val="5"/>
            <w:tcBorders>
              <w:bottom w:val="single" w:sz="4" w:space="0" w:color="auto"/>
            </w:tcBorders>
          </w:tcPr>
          <w:p w:rsidR="008B33E3" w:rsidRPr="00512209" w:rsidRDefault="008B33E3" w:rsidP="00BF28A6">
            <w:pPr>
              <w:autoSpaceDE w:val="0"/>
              <w:autoSpaceDN w:val="0"/>
              <w:adjustRightInd w:val="0"/>
              <w:ind w:left="57"/>
              <w:contextualSpacing/>
              <w:jc w:val="center"/>
              <w:rPr>
                <w:rFonts w:eastAsia="Calibri"/>
                <w:sz w:val="24"/>
              </w:rPr>
            </w:pPr>
          </w:p>
          <w:p w:rsidR="008B33E3" w:rsidRPr="00512209" w:rsidRDefault="008B33E3" w:rsidP="00BF28A6">
            <w:pPr>
              <w:autoSpaceDE w:val="0"/>
              <w:autoSpaceDN w:val="0"/>
              <w:adjustRightInd w:val="0"/>
              <w:ind w:left="57"/>
              <w:contextualSpacing/>
              <w:jc w:val="center"/>
              <w:rPr>
                <w:b/>
                <w:sz w:val="24"/>
              </w:rPr>
            </w:pPr>
            <w:r w:rsidRPr="00512209">
              <w:rPr>
                <w:sz w:val="24"/>
              </w:rPr>
              <w:t>не устанавливается</w:t>
            </w:r>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-/10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ind w:hanging="228"/>
              <w:rPr>
                <w:sz w:val="24"/>
                <w:szCs w:val="24"/>
              </w:rPr>
            </w:pPr>
            <w:r w:rsidRPr="00512209">
              <w:rPr>
                <w:sz w:val="24"/>
                <w:szCs w:val="24"/>
              </w:rPr>
              <w:t>20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0</w:t>
            </w:r>
          </w:p>
        </w:tc>
      </w:tr>
      <w:tr w:rsidR="008B33E3" w:rsidRPr="00512209" w:rsidTr="00BF28A6">
        <w:trPr>
          <w:gridAfter w:val="1"/>
          <w:wAfter w:w="31" w:type="dxa"/>
          <w:trHeight w:hRule="exact" w:val="1871"/>
          <w:jc w:val="center"/>
        </w:trPr>
        <w:tc>
          <w:tcPr>
            <w:tcW w:w="1172" w:type="dxa"/>
            <w:shd w:val="clear" w:color="auto" w:fill="auto"/>
          </w:tcPr>
          <w:p w:rsidR="008B33E3" w:rsidRPr="00512209" w:rsidRDefault="008B33E3" w:rsidP="00BF28A6">
            <w:pPr>
              <w:pStyle w:val="afffc"/>
              <w:jc w:val="center"/>
            </w:pPr>
            <w:proofErr w:type="spellStart"/>
            <w:r w:rsidRPr="00512209">
              <w:t>Туристи</w:t>
            </w:r>
            <w:proofErr w:type="spellEnd"/>
            <w:r>
              <w:t>-</w:t>
            </w:r>
          </w:p>
          <w:p w:rsidR="008B33E3" w:rsidRPr="00512209" w:rsidRDefault="008B33E3" w:rsidP="00BF28A6">
            <w:pPr>
              <w:pStyle w:val="afffc"/>
              <w:jc w:val="center"/>
            </w:pPr>
            <w:proofErr w:type="spellStart"/>
            <w:r w:rsidRPr="00512209">
              <w:t>ческое</w:t>
            </w:r>
            <w:proofErr w:type="spellEnd"/>
          </w:p>
          <w:p w:rsidR="008B33E3" w:rsidRPr="00512209" w:rsidRDefault="008B33E3" w:rsidP="00BF28A6">
            <w:pPr>
              <w:pStyle w:val="afffc"/>
              <w:jc w:val="center"/>
            </w:pPr>
            <w:r w:rsidRPr="00512209">
              <w:t>обслужи</w:t>
            </w:r>
            <w:r>
              <w:t>-</w:t>
            </w:r>
          </w:p>
          <w:p w:rsidR="008B33E3" w:rsidRPr="00512209" w:rsidRDefault="008B33E3" w:rsidP="00BF28A6">
            <w:pPr>
              <w:pStyle w:val="afffc"/>
              <w:jc w:val="center"/>
            </w:pPr>
            <w:proofErr w:type="spellStart"/>
            <w:r w:rsidRPr="00512209">
              <w:t>вание</w:t>
            </w:r>
            <w:proofErr w:type="spellEnd"/>
          </w:p>
        </w:tc>
        <w:tc>
          <w:tcPr>
            <w:tcW w:w="5199" w:type="dxa"/>
            <w:shd w:val="clear" w:color="auto" w:fill="auto"/>
          </w:tcPr>
          <w:p w:rsidR="008B33E3" w:rsidRPr="00512209" w:rsidRDefault="008B33E3" w:rsidP="00BF28A6">
            <w:pPr>
              <w:pStyle w:val="afffc"/>
              <w:spacing w:before="120" w:after="120"/>
              <w:ind w:left="113" w:right="113"/>
            </w:pPr>
            <w:r w:rsidRPr="00512209">
              <w:t>Размещение пансионатов, туристических гостиниц, кемпингов, домов отдыха, не оказыв</w:t>
            </w:r>
            <w:r w:rsidRPr="00512209">
              <w:t>а</w:t>
            </w:r>
            <w:r w:rsidRPr="00512209">
              <w:t>ющих услуги по лечению, а также иных зданий, используемых с целью извлечения предприн</w:t>
            </w:r>
            <w:r w:rsidRPr="00512209">
              <w:t>и</w:t>
            </w:r>
            <w:r w:rsidRPr="00512209">
              <w:t xml:space="preserve">мательской выгоды из предоставления жилого помещения для временного проживания в </w:t>
            </w:r>
            <w:proofErr w:type="spellStart"/>
            <w:r w:rsidRPr="00512209">
              <w:t>них</w:t>
            </w:r>
            <w:proofErr w:type="gramStart"/>
            <w:r w:rsidRPr="00512209">
              <w:t>;р</w:t>
            </w:r>
            <w:proofErr w:type="gramEnd"/>
            <w:r w:rsidRPr="00512209">
              <w:t>азмещение</w:t>
            </w:r>
            <w:proofErr w:type="spellEnd"/>
            <w:r w:rsidRPr="00512209">
              <w:t xml:space="preserve"> детских лагерей</w:t>
            </w:r>
          </w:p>
          <w:p w:rsidR="008B33E3" w:rsidRPr="00512209" w:rsidRDefault="008B33E3" w:rsidP="00BF28A6">
            <w:pPr>
              <w:rPr>
                <w:sz w:val="24"/>
              </w:rPr>
            </w:pPr>
          </w:p>
        </w:tc>
        <w:tc>
          <w:tcPr>
            <w:tcW w:w="956" w:type="dxa"/>
          </w:tcPr>
          <w:p w:rsidR="008B33E3" w:rsidRPr="00512209" w:rsidRDefault="008B33E3" w:rsidP="00BF28A6">
            <w:pPr>
              <w:pStyle w:val="afffc"/>
              <w:jc w:val="center"/>
            </w:pPr>
            <w:bookmarkStart w:id="56" w:name="sub_1521"/>
          </w:p>
          <w:p w:rsidR="008B33E3" w:rsidRPr="00512209" w:rsidRDefault="008B33E3" w:rsidP="00BF28A6">
            <w:pPr>
              <w:pStyle w:val="afffc"/>
              <w:jc w:val="center"/>
            </w:pPr>
            <w:r w:rsidRPr="00512209">
              <w:t>5.2.1</w:t>
            </w:r>
            <w:bookmarkEnd w:id="56"/>
          </w:p>
        </w:tc>
        <w:tc>
          <w:tcPr>
            <w:tcW w:w="2625" w:type="dxa"/>
            <w:gridSpan w:val="5"/>
            <w:tcBorders>
              <w:bottom w:val="single" w:sz="4" w:space="0" w:color="auto"/>
            </w:tcBorders>
          </w:tcPr>
          <w:p w:rsidR="008B33E3"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 xml:space="preserve">мальная) </w:t>
            </w:r>
          </w:p>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 xml:space="preserve">площадь земельного участка </w:t>
            </w:r>
          </w:p>
          <w:p w:rsidR="008B33E3" w:rsidRPr="00512209" w:rsidRDefault="008B33E3" w:rsidP="00BF28A6">
            <w:pPr>
              <w:autoSpaceDE w:val="0"/>
              <w:autoSpaceDN w:val="0"/>
              <w:adjustRightInd w:val="0"/>
              <w:ind w:left="-57" w:right="-57"/>
              <w:contextualSpacing/>
              <w:jc w:val="center"/>
              <w:rPr>
                <w:sz w:val="24"/>
              </w:rPr>
            </w:pPr>
            <w:r>
              <w:rPr>
                <w:sz w:val="24"/>
              </w:rPr>
              <w:t>100 -(3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3/12</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40</w:t>
            </w:r>
          </w:p>
          <w:p w:rsidR="008B33E3" w:rsidRPr="00512209" w:rsidRDefault="008B33E3" w:rsidP="00BF28A6">
            <w:pPr>
              <w:autoSpaceDE w:val="0"/>
              <w:autoSpaceDN w:val="0"/>
              <w:adjustRightInd w:val="0"/>
              <w:contextualSpacing/>
              <w:jc w:val="center"/>
              <w:rPr>
                <w:sz w:val="24"/>
              </w:rPr>
            </w:pP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Охота и рыбалка</w:t>
            </w:r>
          </w:p>
        </w:tc>
        <w:tc>
          <w:tcPr>
            <w:tcW w:w="5199" w:type="dxa"/>
            <w:shd w:val="clear" w:color="auto" w:fill="auto"/>
          </w:tcPr>
          <w:p w:rsidR="008B33E3" w:rsidRPr="00512209" w:rsidRDefault="008B33E3" w:rsidP="00BF28A6">
            <w:pPr>
              <w:pStyle w:val="afffc"/>
              <w:spacing w:before="120" w:after="120"/>
              <w:ind w:left="113" w:right="113"/>
            </w:pPr>
            <w:r w:rsidRPr="00512209">
              <w:t>Обустройство мест охоты и рыбалки, в том числе размещение дома охотника или рыбол</w:t>
            </w:r>
            <w:r w:rsidRPr="00512209">
              <w:t>о</w:t>
            </w:r>
            <w:r w:rsidRPr="00512209">
              <w:t>ва, сооружений, необходимых для восстановл</w:t>
            </w:r>
            <w:r w:rsidRPr="00512209">
              <w:t>е</w:t>
            </w:r>
            <w:r w:rsidRPr="00512209">
              <w:t>ния и поддержания поголовья зверей или кол</w:t>
            </w:r>
            <w:r w:rsidRPr="00512209">
              <w:t>и</w:t>
            </w:r>
            <w:r w:rsidRPr="00512209">
              <w:t>чества рыбы</w:t>
            </w:r>
          </w:p>
        </w:tc>
        <w:tc>
          <w:tcPr>
            <w:tcW w:w="956" w:type="dxa"/>
          </w:tcPr>
          <w:p w:rsidR="008B33E3" w:rsidRPr="00512209" w:rsidRDefault="008B33E3" w:rsidP="00BF28A6">
            <w:pPr>
              <w:pStyle w:val="afffc"/>
              <w:jc w:val="center"/>
            </w:pPr>
            <w:bookmarkStart w:id="57" w:name="sub_1053"/>
          </w:p>
          <w:p w:rsidR="008B33E3" w:rsidRPr="00512209" w:rsidRDefault="008B33E3" w:rsidP="00BF28A6">
            <w:pPr>
              <w:pStyle w:val="afffc"/>
              <w:jc w:val="center"/>
            </w:pPr>
            <w:r w:rsidRPr="00512209">
              <w:t>5.3</w:t>
            </w:r>
            <w:bookmarkEnd w:id="57"/>
          </w:p>
        </w:tc>
        <w:tc>
          <w:tcPr>
            <w:tcW w:w="2625" w:type="dxa"/>
            <w:gridSpan w:val="5"/>
            <w:tcBorders>
              <w:bottom w:val="single" w:sz="4" w:space="0" w:color="auto"/>
            </w:tcBorders>
          </w:tcPr>
          <w:p w:rsidR="008B33E3" w:rsidRPr="00512209" w:rsidRDefault="008B33E3" w:rsidP="00BF28A6">
            <w:pPr>
              <w:autoSpaceDE w:val="0"/>
              <w:autoSpaceDN w:val="0"/>
              <w:adjustRightInd w:val="0"/>
              <w:ind w:lef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ind w:left="57"/>
              <w:contextualSpacing/>
              <w:jc w:val="center"/>
              <w:rPr>
                <w:sz w:val="24"/>
              </w:rPr>
            </w:pPr>
            <w:r>
              <w:rPr>
                <w:sz w:val="24"/>
              </w:rPr>
              <w:t>100 -(3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40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Pr="004253BA" w:rsidRDefault="008B33E3" w:rsidP="00BF28A6">
            <w:pPr>
              <w:pStyle w:val="afffc"/>
              <w:jc w:val="center"/>
            </w:pPr>
            <w:proofErr w:type="gramStart"/>
            <w:r w:rsidRPr="004253BA">
              <w:t>Рыболов</w:t>
            </w:r>
            <w:r>
              <w:t>-</w:t>
            </w:r>
            <w:proofErr w:type="spellStart"/>
            <w:r w:rsidRPr="004253BA">
              <w:t>ство</w:t>
            </w:r>
            <w:proofErr w:type="spellEnd"/>
            <w:proofErr w:type="gramEnd"/>
          </w:p>
        </w:tc>
        <w:tc>
          <w:tcPr>
            <w:tcW w:w="5199" w:type="dxa"/>
            <w:shd w:val="clear" w:color="auto" w:fill="auto"/>
          </w:tcPr>
          <w:p w:rsidR="008B33E3" w:rsidRPr="00512209" w:rsidRDefault="008B33E3" w:rsidP="00BF28A6">
            <w:pPr>
              <w:pStyle w:val="afffc"/>
              <w:spacing w:before="120" w:after="120"/>
              <w:ind w:left="113" w:right="113"/>
            </w:pPr>
            <w:proofErr w:type="gramStart"/>
            <w:r w:rsidRPr="004253BA">
              <w:t>Деятельность, связанная с добычей (выловом) водных биологических ресурсов, приемкой, обработкой, перегрузкой, транспортировкой, хр</w:t>
            </w:r>
            <w:r w:rsidRPr="004253BA">
              <w:t>а</w:t>
            </w:r>
            <w:r w:rsidRPr="004253BA">
              <w:t>нением и выгрузкой уловов водных биологич</w:t>
            </w:r>
            <w:r w:rsidRPr="004253BA">
              <w:t>е</w:t>
            </w:r>
            <w:r w:rsidRPr="004253BA">
              <w:t>ских ресурсов, производством рыбной проду</w:t>
            </w:r>
            <w:r w:rsidRPr="004253BA">
              <w:t>к</w:t>
            </w:r>
            <w:r w:rsidRPr="004253BA">
              <w:t>ции</w:t>
            </w:r>
            <w:proofErr w:type="gramEnd"/>
          </w:p>
        </w:tc>
        <w:tc>
          <w:tcPr>
            <w:tcW w:w="956" w:type="dxa"/>
          </w:tcPr>
          <w:p w:rsidR="008B33E3" w:rsidRPr="00512209" w:rsidRDefault="008B33E3" w:rsidP="00BF28A6">
            <w:pPr>
              <w:pStyle w:val="afffc"/>
              <w:jc w:val="center"/>
            </w:pPr>
            <w:r>
              <w:t>5.3.1</w:t>
            </w:r>
          </w:p>
        </w:tc>
        <w:tc>
          <w:tcPr>
            <w:tcW w:w="2625" w:type="dxa"/>
            <w:gridSpan w:val="5"/>
            <w:tcBorders>
              <w:bottom w:val="single" w:sz="4" w:space="0" w:color="auto"/>
            </w:tcBorders>
          </w:tcPr>
          <w:p w:rsidR="008B33E3" w:rsidRPr="00512209" w:rsidRDefault="008B33E3" w:rsidP="00BF28A6">
            <w:pPr>
              <w:autoSpaceDE w:val="0"/>
              <w:autoSpaceDN w:val="0"/>
              <w:adjustRightInd w:val="0"/>
              <w:ind w:lef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ind w:left="57"/>
              <w:contextualSpacing/>
              <w:jc w:val="center"/>
              <w:rPr>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40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 xml:space="preserve">Причалы для </w:t>
            </w:r>
            <w:proofErr w:type="spellStart"/>
            <w:r w:rsidRPr="00512209">
              <w:t>мал</w:t>
            </w:r>
            <w:r w:rsidRPr="00512209">
              <w:t>о</w:t>
            </w:r>
            <w:r w:rsidRPr="00512209">
              <w:t>мер</w:t>
            </w:r>
            <w:proofErr w:type="spellEnd"/>
            <w:r>
              <w:t>-</w:t>
            </w:r>
          </w:p>
          <w:p w:rsidR="008B33E3" w:rsidRPr="00512209" w:rsidRDefault="008B33E3" w:rsidP="00BF28A6">
            <w:pPr>
              <w:pStyle w:val="afffc"/>
              <w:jc w:val="center"/>
            </w:pPr>
            <w:proofErr w:type="spellStart"/>
            <w:r w:rsidRPr="00512209">
              <w:t>ных</w:t>
            </w:r>
            <w:proofErr w:type="spellEnd"/>
          </w:p>
          <w:p w:rsidR="008B33E3" w:rsidRPr="00512209" w:rsidRDefault="008B33E3" w:rsidP="00BF28A6">
            <w:pPr>
              <w:pStyle w:val="afffc"/>
              <w:spacing w:after="120"/>
              <w:jc w:val="center"/>
            </w:pPr>
            <w:r w:rsidRPr="00512209">
              <w:t>судов</w:t>
            </w:r>
          </w:p>
        </w:tc>
        <w:tc>
          <w:tcPr>
            <w:tcW w:w="5199" w:type="dxa"/>
            <w:shd w:val="clear" w:color="auto" w:fill="auto"/>
          </w:tcPr>
          <w:p w:rsidR="008B33E3" w:rsidRPr="00512209" w:rsidRDefault="008B33E3" w:rsidP="00BF28A6">
            <w:pPr>
              <w:pStyle w:val="afffc"/>
              <w:spacing w:before="120"/>
              <w:ind w:left="113" w:right="113"/>
              <w:jc w:val="left"/>
            </w:pPr>
            <w:r w:rsidRPr="00512209">
              <w:t xml:space="preserve">Размещение сооружений, предназначенных для причаливания, хранения и обслуживания яхт, катеров, лодок и других </w:t>
            </w:r>
          </w:p>
          <w:p w:rsidR="008B33E3" w:rsidRPr="00512209" w:rsidRDefault="008B33E3" w:rsidP="00BF28A6">
            <w:pPr>
              <w:pStyle w:val="afffc"/>
              <w:ind w:left="113" w:right="113"/>
              <w:jc w:val="left"/>
            </w:pPr>
            <w:r w:rsidRPr="00512209">
              <w:t>маломерных судов</w:t>
            </w:r>
          </w:p>
        </w:tc>
        <w:tc>
          <w:tcPr>
            <w:tcW w:w="956" w:type="dxa"/>
          </w:tcPr>
          <w:p w:rsidR="008B33E3" w:rsidRPr="00512209" w:rsidRDefault="008B33E3" w:rsidP="00BF28A6">
            <w:pPr>
              <w:pStyle w:val="afffc"/>
              <w:jc w:val="center"/>
            </w:pPr>
            <w:bookmarkStart w:id="58" w:name="sub_1054"/>
          </w:p>
          <w:p w:rsidR="008B33E3" w:rsidRPr="00512209" w:rsidRDefault="008B33E3" w:rsidP="00BF28A6">
            <w:pPr>
              <w:pStyle w:val="afffc"/>
              <w:jc w:val="center"/>
            </w:pPr>
            <w:r w:rsidRPr="00512209">
              <w:t>5.4</w:t>
            </w:r>
            <w:bookmarkEnd w:id="58"/>
          </w:p>
        </w:tc>
        <w:tc>
          <w:tcPr>
            <w:tcW w:w="2625" w:type="dxa"/>
            <w:gridSpan w:val="5"/>
            <w:tcBorders>
              <w:bottom w:val="single" w:sz="4" w:space="0" w:color="auto"/>
            </w:tcBorders>
          </w:tcPr>
          <w:p w:rsidR="008B33E3" w:rsidRPr="00512209" w:rsidRDefault="008B33E3" w:rsidP="00BF28A6">
            <w:pPr>
              <w:autoSpaceDE w:val="0"/>
              <w:autoSpaceDN w:val="0"/>
              <w:adjustRightInd w:val="0"/>
              <w:ind w:lef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p>
          <w:p w:rsidR="008B33E3" w:rsidRPr="00512209" w:rsidRDefault="008B33E3" w:rsidP="00BF28A6">
            <w:pPr>
              <w:autoSpaceDE w:val="0"/>
              <w:autoSpaceDN w:val="0"/>
              <w:adjustRightInd w:val="0"/>
              <w:ind w:left="57"/>
              <w:contextualSpacing/>
              <w:jc w:val="center"/>
              <w:rPr>
                <w:sz w:val="24"/>
              </w:rPr>
            </w:pPr>
            <w:r>
              <w:rPr>
                <w:sz w:val="24"/>
              </w:rPr>
              <w:t>100 -(3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ОП</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40</w:t>
            </w:r>
          </w:p>
        </w:tc>
        <w:tc>
          <w:tcPr>
            <w:tcW w:w="925" w:type="dxa"/>
            <w:gridSpan w:val="3"/>
            <w:tcBorders>
              <w:bottom w:val="single" w:sz="4" w:space="0" w:color="auto"/>
            </w:tcBorders>
            <w:shd w:val="clear" w:color="auto" w:fill="auto"/>
          </w:tcPr>
          <w:p w:rsidR="008B33E3" w:rsidRPr="00512209" w:rsidRDefault="008B33E3" w:rsidP="00BF28A6">
            <w:pPr>
              <w:pStyle w:val="af0"/>
              <w:spacing w:before="0" w:after="0"/>
              <w:ind w:left="57" w:right="57"/>
              <w:jc w:val="center"/>
            </w:pPr>
            <w:r w:rsidRPr="00512209">
              <w:t>не уста</w:t>
            </w:r>
          </w:p>
          <w:p w:rsidR="008B33E3" w:rsidRPr="00512209" w:rsidRDefault="008B33E3" w:rsidP="00BF28A6">
            <w:pPr>
              <w:pStyle w:val="af0"/>
              <w:spacing w:before="0" w:after="0"/>
              <w:ind w:left="57" w:right="57"/>
              <w:jc w:val="center"/>
            </w:pPr>
            <w:proofErr w:type="spellStart"/>
            <w:r w:rsidRPr="00512209">
              <w:t>навл</w:t>
            </w:r>
            <w:r w:rsidRPr="00512209">
              <w:t>и</w:t>
            </w:r>
            <w:r w:rsidRPr="00512209">
              <w:t>вается</w:t>
            </w:r>
            <w:proofErr w:type="spellEnd"/>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jc w:val="center"/>
            </w:pPr>
          </w:p>
          <w:p w:rsidR="008B33E3" w:rsidRPr="00512209" w:rsidRDefault="008B33E3" w:rsidP="00BF28A6">
            <w:pPr>
              <w:pStyle w:val="afffc"/>
              <w:jc w:val="center"/>
            </w:pPr>
            <w:r w:rsidRPr="00512209">
              <w:t>Поля для гольфа или конных прогулок</w:t>
            </w:r>
          </w:p>
        </w:tc>
        <w:tc>
          <w:tcPr>
            <w:tcW w:w="5199" w:type="dxa"/>
            <w:tcBorders>
              <w:bottom w:val="single" w:sz="12" w:space="0" w:color="auto"/>
            </w:tcBorders>
            <w:shd w:val="clear" w:color="auto" w:fill="auto"/>
          </w:tcPr>
          <w:p w:rsidR="008B33E3" w:rsidRPr="00512209" w:rsidRDefault="008B33E3" w:rsidP="00BF28A6">
            <w:pPr>
              <w:pStyle w:val="afffc"/>
              <w:spacing w:before="120" w:after="120"/>
              <w:ind w:left="113" w:right="113"/>
            </w:pPr>
            <w:r w:rsidRPr="00512209">
              <w:t>Обустройство мест для игры в гольф или ос</w:t>
            </w:r>
            <w:r w:rsidRPr="00512209">
              <w:t>у</w:t>
            </w:r>
            <w:r w:rsidRPr="00512209">
              <w:t>ществления конных прогулок, в том числе ос</w:t>
            </w:r>
            <w:r w:rsidRPr="00512209">
              <w:t>у</w:t>
            </w:r>
            <w:r w:rsidRPr="00512209">
              <w:t xml:space="preserve">ществление необходимых земляных работ и размещения вспомогательных </w:t>
            </w:r>
            <w:proofErr w:type="spellStart"/>
            <w:r w:rsidRPr="00512209">
              <w:t>сооруж</w:t>
            </w:r>
            <w:r w:rsidRPr="00512209">
              <w:t>е</w:t>
            </w:r>
            <w:r w:rsidRPr="00512209">
              <w:t>ний</w:t>
            </w:r>
            <w:proofErr w:type="gramStart"/>
            <w:r w:rsidRPr="00512209">
              <w:t>;р</w:t>
            </w:r>
            <w:proofErr w:type="gramEnd"/>
            <w:r w:rsidRPr="00512209">
              <w:t>азмещение</w:t>
            </w:r>
            <w:proofErr w:type="spellEnd"/>
            <w:r w:rsidRPr="00512209">
              <w:t xml:space="preserve"> конноспортивных манежей, не предусматривающих устройство трибун</w:t>
            </w:r>
          </w:p>
        </w:tc>
        <w:tc>
          <w:tcPr>
            <w:tcW w:w="956" w:type="dxa"/>
            <w:tcBorders>
              <w:bottom w:val="single" w:sz="12" w:space="0" w:color="auto"/>
            </w:tcBorders>
          </w:tcPr>
          <w:p w:rsidR="008B33E3" w:rsidRPr="00512209" w:rsidRDefault="008B33E3" w:rsidP="00BF28A6">
            <w:pPr>
              <w:pStyle w:val="afffc"/>
              <w:jc w:val="center"/>
            </w:pPr>
            <w:bookmarkStart w:id="59" w:name="sub_1055"/>
          </w:p>
          <w:p w:rsidR="008B33E3" w:rsidRPr="00512209" w:rsidRDefault="008B33E3" w:rsidP="00BF28A6">
            <w:pPr>
              <w:pStyle w:val="afffc"/>
              <w:jc w:val="center"/>
            </w:pPr>
            <w:r w:rsidRPr="00512209">
              <w:t>5.5</w:t>
            </w:r>
            <w:bookmarkEnd w:id="59"/>
          </w:p>
        </w:tc>
        <w:tc>
          <w:tcPr>
            <w:tcW w:w="2625" w:type="dxa"/>
            <w:gridSpan w:val="5"/>
            <w:tcBorders>
              <w:bottom w:val="single" w:sz="12" w:space="0" w:color="auto"/>
            </w:tcBorders>
          </w:tcPr>
          <w:p w:rsidR="008B33E3" w:rsidRPr="00512209" w:rsidRDefault="008B33E3" w:rsidP="00BF28A6">
            <w:pPr>
              <w:autoSpaceDE w:val="0"/>
              <w:autoSpaceDN w:val="0"/>
              <w:adjustRightInd w:val="0"/>
              <w:ind w:left="57"/>
              <w:contextualSpacing/>
              <w:jc w:val="center"/>
              <w:rPr>
                <w:rFonts w:eastAsia="Calibri"/>
                <w:sz w:val="24"/>
              </w:rPr>
            </w:pPr>
          </w:p>
          <w:p w:rsidR="008B33E3" w:rsidRPr="00512209" w:rsidRDefault="008B33E3" w:rsidP="00BF28A6">
            <w:pPr>
              <w:autoSpaceDE w:val="0"/>
              <w:autoSpaceDN w:val="0"/>
              <w:adjustRightInd w:val="0"/>
              <w:ind w:left="57"/>
              <w:contextualSpacing/>
              <w:jc w:val="center"/>
              <w:rPr>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p>
        </w:tc>
        <w:tc>
          <w:tcPr>
            <w:tcW w:w="833" w:type="dxa"/>
            <w:gridSpan w:val="5"/>
            <w:tcBorders>
              <w:bottom w:val="single" w:sz="12"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c>
          <w:tcPr>
            <w:tcW w:w="925" w:type="dxa"/>
            <w:gridSpan w:val="3"/>
            <w:tcBorders>
              <w:bottom w:val="single" w:sz="12" w:space="0" w:color="auto"/>
            </w:tcBorders>
            <w:shd w:val="clear" w:color="auto" w:fill="auto"/>
          </w:tcPr>
          <w:p w:rsidR="008B33E3" w:rsidRPr="00512209" w:rsidRDefault="008B33E3" w:rsidP="00BF28A6">
            <w:pPr>
              <w:autoSpaceDE w:val="0"/>
              <w:autoSpaceDN w:val="0"/>
              <w:adjustRightInd w:val="0"/>
              <w:ind w:left="57" w:right="57"/>
              <w:contextualSpacing/>
              <w:jc w:val="center"/>
              <w:rPr>
                <w:sz w:val="24"/>
              </w:rPr>
            </w:pPr>
          </w:p>
          <w:p w:rsidR="008B33E3" w:rsidRPr="00512209" w:rsidRDefault="008B33E3" w:rsidP="00BF28A6">
            <w:pPr>
              <w:autoSpaceDE w:val="0"/>
              <w:autoSpaceDN w:val="0"/>
              <w:adjustRightInd w:val="0"/>
              <w:ind w:left="57" w:right="57"/>
              <w:contextualSpacing/>
              <w:jc w:val="center"/>
              <w:rPr>
                <w:sz w:val="24"/>
              </w:rPr>
            </w:pPr>
            <w:r w:rsidRPr="00512209">
              <w:rPr>
                <w:sz w:val="24"/>
              </w:rPr>
              <w:t>не уста</w:t>
            </w:r>
          </w:p>
          <w:p w:rsidR="008B33E3" w:rsidRDefault="008B33E3" w:rsidP="00BF28A6">
            <w:pPr>
              <w:autoSpaceDE w:val="0"/>
              <w:autoSpaceDN w:val="0"/>
              <w:adjustRightInd w:val="0"/>
              <w:ind w:left="57" w:right="57"/>
              <w:contextualSpacing/>
              <w:jc w:val="center"/>
              <w:rPr>
                <w:sz w:val="24"/>
              </w:rPr>
            </w:pPr>
            <w:proofErr w:type="spellStart"/>
            <w:r w:rsidRPr="00512209">
              <w:rPr>
                <w:sz w:val="24"/>
              </w:rPr>
              <w:t>навл</w:t>
            </w:r>
            <w:r w:rsidRPr="00512209">
              <w:rPr>
                <w:sz w:val="24"/>
              </w:rPr>
              <w:t>и</w:t>
            </w:r>
            <w:r w:rsidRPr="00512209">
              <w:rPr>
                <w:sz w:val="24"/>
              </w:rPr>
              <w:t>вается</w:t>
            </w:r>
            <w:proofErr w:type="spellEnd"/>
          </w:p>
          <w:p w:rsidR="008B33E3" w:rsidRDefault="008B33E3" w:rsidP="00BF28A6">
            <w:pPr>
              <w:autoSpaceDE w:val="0"/>
              <w:autoSpaceDN w:val="0"/>
              <w:adjustRightInd w:val="0"/>
              <w:ind w:left="57" w:right="57"/>
              <w:contextualSpacing/>
              <w:jc w:val="center"/>
              <w:rPr>
                <w:sz w:val="24"/>
              </w:rPr>
            </w:pPr>
          </w:p>
          <w:p w:rsidR="008B33E3" w:rsidRDefault="008B33E3" w:rsidP="00BF28A6">
            <w:pPr>
              <w:autoSpaceDE w:val="0"/>
              <w:autoSpaceDN w:val="0"/>
              <w:adjustRightInd w:val="0"/>
              <w:ind w:left="57" w:right="57"/>
              <w:contextualSpacing/>
              <w:jc w:val="center"/>
              <w:rPr>
                <w:sz w:val="24"/>
              </w:rPr>
            </w:pPr>
          </w:p>
          <w:p w:rsidR="008B33E3" w:rsidRDefault="008B33E3" w:rsidP="00BF28A6">
            <w:pPr>
              <w:autoSpaceDE w:val="0"/>
              <w:autoSpaceDN w:val="0"/>
              <w:adjustRightInd w:val="0"/>
              <w:ind w:left="57" w:right="57"/>
              <w:contextualSpacing/>
              <w:jc w:val="center"/>
              <w:rPr>
                <w:sz w:val="24"/>
              </w:rPr>
            </w:pPr>
          </w:p>
          <w:p w:rsidR="008B33E3" w:rsidRDefault="008B33E3" w:rsidP="00BF28A6">
            <w:pPr>
              <w:autoSpaceDE w:val="0"/>
              <w:autoSpaceDN w:val="0"/>
              <w:adjustRightInd w:val="0"/>
              <w:ind w:left="57" w:right="57"/>
              <w:contextualSpacing/>
              <w:jc w:val="center"/>
              <w:rPr>
                <w:sz w:val="24"/>
              </w:rPr>
            </w:pPr>
          </w:p>
          <w:p w:rsidR="008B33E3" w:rsidRPr="00512209" w:rsidRDefault="008B33E3" w:rsidP="00BF28A6">
            <w:pPr>
              <w:autoSpaceDE w:val="0"/>
              <w:autoSpaceDN w:val="0"/>
              <w:adjustRightInd w:val="0"/>
              <w:ind w:left="57" w:right="57"/>
              <w:contextualSpacing/>
              <w:jc w:val="center"/>
              <w:rPr>
                <w:sz w:val="24"/>
              </w:rPr>
            </w:pPr>
          </w:p>
        </w:tc>
      </w:tr>
      <w:tr w:rsidR="008B33E3" w:rsidRPr="00512209" w:rsidTr="00BF28A6">
        <w:trPr>
          <w:gridAfter w:val="1"/>
          <w:wAfter w:w="31" w:type="dxa"/>
          <w:trHeight w:val="840"/>
          <w:jc w:val="center"/>
        </w:trPr>
        <w:tc>
          <w:tcPr>
            <w:tcW w:w="1172" w:type="dxa"/>
            <w:vMerge w:val="restart"/>
            <w:tcBorders>
              <w:top w:val="single" w:sz="12" w:space="0" w:color="auto"/>
            </w:tcBorders>
            <w:shd w:val="clear" w:color="auto" w:fill="auto"/>
          </w:tcPr>
          <w:p w:rsidR="008B33E3" w:rsidRPr="00AB3275" w:rsidRDefault="008B33E3" w:rsidP="00BF28A6">
            <w:pPr>
              <w:pStyle w:val="afffc"/>
              <w:jc w:val="center"/>
            </w:pPr>
          </w:p>
          <w:p w:rsidR="008B33E3" w:rsidRPr="00AB3275" w:rsidRDefault="008B33E3" w:rsidP="00BF28A6">
            <w:pPr>
              <w:pStyle w:val="afffc"/>
              <w:jc w:val="center"/>
            </w:pPr>
            <w:proofErr w:type="spellStart"/>
            <w:r w:rsidRPr="00AB3275">
              <w:t>Произво</w:t>
            </w:r>
            <w:proofErr w:type="spellEnd"/>
            <w:r>
              <w:t>-</w:t>
            </w:r>
          </w:p>
          <w:p w:rsidR="008B33E3" w:rsidRPr="00AB3275" w:rsidRDefault="008B33E3" w:rsidP="00BF28A6">
            <w:pPr>
              <w:pStyle w:val="afffc"/>
              <w:jc w:val="center"/>
            </w:pPr>
            <w:proofErr w:type="spellStart"/>
            <w:r w:rsidRPr="00AB3275">
              <w:t>ственная</w:t>
            </w:r>
            <w:proofErr w:type="spellEnd"/>
          </w:p>
          <w:p w:rsidR="008B33E3" w:rsidRPr="00AB3275" w:rsidRDefault="008B33E3" w:rsidP="00BF28A6">
            <w:pPr>
              <w:pStyle w:val="afffc"/>
              <w:jc w:val="center"/>
            </w:pPr>
            <w:r w:rsidRPr="00AB3275">
              <w:t>деятель</w:t>
            </w:r>
            <w:r>
              <w:t>-</w:t>
            </w:r>
          </w:p>
          <w:p w:rsidR="008B33E3" w:rsidRPr="00AB3275" w:rsidRDefault="008B33E3" w:rsidP="00BF28A6">
            <w:pPr>
              <w:pStyle w:val="afffc"/>
              <w:jc w:val="center"/>
            </w:pPr>
            <w:proofErr w:type="spellStart"/>
            <w:r w:rsidRPr="00AB3275">
              <w:t>ность</w:t>
            </w:r>
            <w:proofErr w:type="spellEnd"/>
          </w:p>
        </w:tc>
        <w:tc>
          <w:tcPr>
            <w:tcW w:w="5199" w:type="dxa"/>
            <w:vMerge w:val="restart"/>
            <w:tcBorders>
              <w:top w:val="single" w:sz="12" w:space="0" w:color="auto"/>
            </w:tcBorders>
            <w:shd w:val="clear" w:color="auto" w:fill="auto"/>
          </w:tcPr>
          <w:p w:rsidR="008B33E3" w:rsidRPr="00AB3275" w:rsidRDefault="008B33E3" w:rsidP="00BF28A6">
            <w:pPr>
              <w:pStyle w:val="afffc"/>
              <w:ind w:left="57" w:right="57"/>
            </w:pPr>
            <w:r w:rsidRPr="00AB3275">
              <w:t>Размещение объектов капитального строител</w:t>
            </w:r>
            <w:r w:rsidRPr="00AB3275">
              <w:t>ь</w:t>
            </w:r>
            <w:r w:rsidRPr="00AB3275">
              <w:t>ства в целях добычи полезных ископаемых, их переработки, изготовления вещей промышле</w:t>
            </w:r>
            <w:r w:rsidRPr="00AB3275">
              <w:t>н</w:t>
            </w:r>
            <w:r w:rsidRPr="00AB3275">
              <w:t>ным способом</w:t>
            </w:r>
          </w:p>
          <w:p w:rsidR="008B33E3" w:rsidRPr="00AB3275" w:rsidRDefault="008B33E3" w:rsidP="00BF28A6">
            <w:pPr>
              <w:ind w:left="57" w:right="57"/>
              <w:rPr>
                <w:sz w:val="24"/>
              </w:rPr>
            </w:pPr>
          </w:p>
        </w:tc>
        <w:tc>
          <w:tcPr>
            <w:tcW w:w="956" w:type="dxa"/>
            <w:vMerge w:val="restart"/>
            <w:tcBorders>
              <w:top w:val="single" w:sz="12" w:space="0" w:color="auto"/>
            </w:tcBorders>
          </w:tcPr>
          <w:p w:rsidR="008B33E3" w:rsidRPr="00AB3275" w:rsidRDefault="008B33E3" w:rsidP="00BF28A6">
            <w:pPr>
              <w:pStyle w:val="afffc"/>
              <w:jc w:val="center"/>
            </w:pPr>
          </w:p>
          <w:p w:rsidR="008B33E3" w:rsidRPr="00AB3275" w:rsidRDefault="008B33E3" w:rsidP="00BF28A6">
            <w:pPr>
              <w:pStyle w:val="afffc"/>
              <w:jc w:val="center"/>
            </w:pPr>
            <w:r w:rsidRPr="00AB3275">
              <w:t>6.0</w:t>
            </w:r>
          </w:p>
        </w:tc>
        <w:tc>
          <w:tcPr>
            <w:tcW w:w="2583" w:type="dxa"/>
            <w:gridSpan w:val="2"/>
            <w:tcBorders>
              <w:top w:val="single" w:sz="12" w:space="0" w:color="auto"/>
              <w:bottom w:val="single" w:sz="4" w:space="0" w:color="auto"/>
              <w:right w:val="single" w:sz="4" w:space="0" w:color="auto"/>
            </w:tcBorders>
            <w:shd w:val="clear" w:color="auto" w:fill="FFFFFF" w:themeFill="background1"/>
          </w:tcPr>
          <w:p w:rsidR="008B33E3" w:rsidRPr="00AB3275" w:rsidRDefault="008B33E3" w:rsidP="00BF28A6">
            <w:pPr>
              <w:autoSpaceDE w:val="0"/>
              <w:autoSpaceDN w:val="0"/>
              <w:adjustRightInd w:val="0"/>
              <w:ind w:left="57"/>
              <w:contextualSpacing/>
              <w:jc w:val="center"/>
              <w:rPr>
                <w:rFonts w:eastAsia="Calibri"/>
                <w:sz w:val="24"/>
              </w:rPr>
            </w:pPr>
            <w:r w:rsidRPr="00AB3275">
              <w:rPr>
                <w:rFonts w:eastAsia="Calibri"/>
                <w:sz w:val="24"/>
              </w:rPr>
              <w:t>Минимальная (макс</w:t>
            </w:r>
            <w:r w:rsidRPr="00AB3275">
              <w:rPr>
                <w:rFonts w:eastAsia="Calibri"/>
                <w:sz w:val="24"/>
              </w:rPr>
              <w:t>и</w:t>
            </w:r>
            <w:r w:rsidRPr="00AB3275">
              <w:rPr>
                <w:rFonts w:eastAsia="Calibri"/>
                <w:sz w:val="24"/>
              </w:rPr>
              <w:t>мальная) площадь з</w:t>
            </w:r>
            <w:r w:rsidRPr="00AB3275">
              <w:rPr>
                <w:rFonts w:eastAsia="Calibri"/>
                <w:sz w:val="24"/>
              </w:rPr>
              <w:t>е</w:t>
            </w:r>
            <w:r w:rsidRPr="00AB3275">
              <w:rPr>
                <w:rFonts w:eastAsia="Calibri"/>
                <w:sz w:val="24"/>
              </w:rPr>
              <w:t xml:space="preserve">мельного участка </w:t>
            </w:r>
          </w:p>
          <w:p w:rsidR="008B33E3" w:rsidRPr="00AB3275" w:rsidRDefault="008B33E3" w:rsidP="00BF28A6">
            <w:pPr>
              <w:autoSpaceDE w:val="0"/>
              <w:autoSpaceDN w:val="0"/>
              <w:adjustRightInd w:val="0"/>
              <w:ind w:left="57"/>
              <w:contextualSpacing/>
              <w:jc w:val="center"/>
              <w:rPr>
                <w:sz w:val="24"/>
              </w:rPr>
            </w:pPr>
            <w:r w:rsidRPr="00AB3275">
              <w:rPr>
                <w:sz w:val="24"/>
              </w:rPr>
              <w:t xml:space="preserve">100 -(30000) </w:t>
            </w:r>
            <w:proofErr w:type="spellStart"/>
            <w:r w:rsidRPr="00AB3275">
              <w:rPr>
                <w:sz w:val="24"/>
              </w:rPr>
              <w:t>кв</w:t>
            </w:r>
            <w:proofErr w:type="gramStart"/>
            <w:r w:rsidRPr="00AB3275">
              <w:rPr>
                <w:sz w:val="24"/>
              </w:rPr>
              <w:t>.м</w:t>
            </w:r>
            <w:proofErr w:type="spellEnd"/>
            <w:proofErr w:type="gramEnd"/>
          </w:p>
        </w:tc>
        <w:tc>
          <w:tcPr>
            <w:tcW w:w="857" w:type="dxa"/>
            <w:gridSpan w:val="6"/>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pStyle w:val="af0"/>
              <w:spacing w:before="0" w:after="0"/>
              <w:jc w:val="center"/>
            </w:pPr>
          </w:p>
          <w:p w:rsidR="008B33E3" w:rsidRPr="00AB3275" w:rsidRDefault="008B33E3" w:rsidP="00BF28A6">
            <w:pPr>
              <w:pStyle w:val="af0"/>
              <w:spacing w:before="0" w:after="0"/>
              <w:jc w:val="center"/>
            </w:pPr>
            <w:r w:rsidRPr="00AB3275">
              <w:t>1/3</w:t>
            </w:r>
          </w:p>
        </w:tc>
        <w:tc>
          <w:tcPr>
            <w:tcW w:w="855" w:type="dxa"/>
            <w:gridSpan w:val="9"/>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55" w:type="dxa"/>
            <w:gridSpan w:val="7"/>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55" w:type="dxa"/>
            <w:gridSpan w:val="4"/>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40" w:type="dxa"/>
            <w:gridSpan w:val="7"/>
            <w:tcBorders>
              <w:top w:val="single" w:sz="12" w:space="0" w:color="auto"/>
              <w:left w:val="single" w:sz="4" w:space="0" w:color="auto"/>
              <w:bottom w:val="single" w:sz="4" w:space="0" w:color="auto"/>
              <w:right w:val="single" w:sz="4" w:space="0" w:color="auto"/>
            </w:tcBorders>
            <w:shd w:val="clear" w:color="auto" w:fill="FFFFFF" w:themeFill="background1"/>
          </w:tcPr>
          <w:p w:rsidR="008B33E3" w:rsidRPr="00AB3275" w:rsidRDefault="008B33E3" w:rsidP="00BF28A6">
            <w:pPr>
              <w:pStyle w:val="af0"/>
              <w:spacing w:before="0" w:after="0"/>
              <w:jc w:val="center"/>
            </w:pPr>
          </w:p>
          <w:p w:rsidR="008B33E3" w:rsidRPr="00AB3275" w:rsidRDefault="008B33E3" w:rsidP="00BF28A6">
            <w:pPr>
              <w:pStyle w:val="af0"/>
              <w:spacing w:before="0" w:after="0"/>
              <w:ind w:left="57" w:right="57"/>
              <w:jc w:val="center"/>
            </w:pPr>
            <w:r w:rsidRPr="00AB3275">
              <w:t>не уста</w:t>
            </w:r>
          </w:p>
          <w:p w:rsidR="008B33E3" w:rsidRPr="00AB3275" w:rsidRDefault="008B33E3" w:rsidP="00BF28A6">
            <w:pPr>
              <w:pStyle w:val="af0"/>
              <w:spacing w:before="0" w:after="0"/>
              <w:jc w:val="center"/>
            </w:pPr>
            <w:proofErr w:type="spellStart"/>
            <w:r w:rsidRPr="00AB3275">
              <w:t>навл</w:t>
            </w:r>
            <w:r w:rsidRPr="00AB3275">
              <w:t>и</w:t>
            </w:r>
            <w:r w:rsidRPr="00AB3275">
              <w:t>вается</w:t>
            </w:r>
            <w:proofErr w:type="spellEnd"/>
          </w:p>
        </w:tc>
        <w:tc>
          <w:tcPr>
            <w:tcW w:w="963" w:type="dxa"/>
            <w:gridSpan w:val="6"/>
            <w:tcBorders>
              <w:top w:val="single" w:sz="12" w:space="0" w:color="auto"/>
              <w:left w:val="single" w:sz="4" w:space="0" w:color="auto"/>
              <w:bottom w:val="single" w:sz="4" w:space="0" w:color="auto"/>
            </w:tcBorders>
            <w:shd w:val="clear" w:color="auto" w:fill="FFFFFF" w:themeFill="background1"/>
          </w:tcPr>
          <w:p w:rsidR="008B33E3" w:rsidRPr="00AB3275" w:rsidRDefault="008B33E3" w:rsidP="00BF28A6">
            <w:pPr>
              <w:pStyle w:val="af0"/>
              <w:spacing w:before="0" w:after="0"/>
              <w:ind w:left="57" w:right="57"/>
              <w:jc w:val="center"/>
            </w:pPr>
            <w:r w:rsidRPr="00AB3275">
              <w:t>не уста</w:t>
            </w:r>
          </w:p>
          <w:p w:rsidR="008B33E3" w:rsidRPr="00AB3275" w:rsidRDefault="008B33E3" w:rsidP="00BF28A6">
            <w:pPr>
              <w:pStyle w:val="af0"/>
              <w:spacing w:before="0" w:after="0"/>
              <w:ind w:left="57" w:right="57"/>
              <w:jc w:val="center"/>
            </w:pPr>
            <w:proofErr w:type="spellStart"/>
            <w:r w:rsidRPr="00AB3275">
              <w:t>навл</w:t>
            </w:r>
            <w:r w:rsidRPr="00AB3275">
              <w:t>и</w:t>
            </w:r>
            <w:r w:rsidRPr="00AB3275">
              <w:t>вается</w:t>
            </w:r>
            <w:proofErr w:type="spellEnd"/>
          </w:p>
        </w:tc>
      </w:tr>
      <w:tr w:rsidR="008B33E3" w:rsidRPr="00512209" w:rsidTr="00BF28A6">
        <w:trPr>
          <w:gridAfter w:val="1"/>
          <w:wAfter w:w="31" w:type="dxa"/>
          <w:trHeight w:val="785"/>
          <w:jc w:val="center"/>
        </w:trPr>
        <w:tc>
          <w:tcPr>
            <w:tcW w:w="1172" w:type="dxa"/>
            <w:vMerge/>
            <w:shd w:val="clear" w:color="auto" w:fill="auto"/>
          </w:tcPr>
          <w:p w:rsidR="008B33E3" w:rsidRPr="00AB3275" w:rsidRDefault="008B33E3" w:rsidP="00BF28A6">
            <w:pPr>
              <w:pStyle w:val="afffc"/>
              <w:jc w:val="center"/>
            </w:pPr>
          </w:p>
        </w:tc>
        <w:tc>
          <w:tcPr>
            <w:tcW w:w="5199" w:type="dxa"/>
            <w:vMerge/>
            <w:shd w:val="clear" w:color="auto" w:fill="auto"/>
          </w:tcPr>
          <w:p w:rsidR="008B33E3" w:rsidRPr="00AB3275" w:rsidRDefault="008B33E3" w:rsidP="00BF28A6">
            <w:pPr>
              <w:pStyle w:val="afffc"/>
              <w:ind w:left="57" w:right="57"/>
            </w:pPr>
          </w:p>
        </w:tc>
        <w:tc>
          <w:tcPr>
            <w:tcW w:w="956" w:type="dxa"/>
            <w:vMerge/>
          </w:tcPr>
          <w:p w:rsidR="008B33E3" w:rsidRPr="00AB3275" w:rsidRDefault="008B33E3" w:rsidP="00BF28A6">
            <w:pPr>
              <w:pStyle w:val="afffc"/>
              <w:jc w:val="center"/>
            </w:pPr>
          </w:p>
        </w:tc>
        <w:tc>
          <w:tcPr>
            <w:tcW w:w="7808" w:type="dxa"/>
            <w:gridSpan w:val="41"/>
            <w:tcBorders>
              <w:top w:val="single" w:sz="4" w:space="0" w:color="auto"/>
              <w:bottom w:val="single" w:sz="4" w:space="0" w:color="auto"/>
            </w:tcBorders>
            <w:shd w:val="clear" w:color="auto" w:fill="FFFFFF" w:themeFill="background1"/>
          </w:tcPr>
          <w:p w:rsidR="008B33E3" w:rsidRPr="00AB3275" w:rsidRDefault="008B33E3" w:rsidP="00BF28A6">
            <w:pPr>
              <w:jc w:val="center"/>
              <w:rPr>
                <w:b/>
                <w:sz w:val="24"/>
              </w:rPr>
            </w:pPr>
          </w:p>
          <w:p w:rsidR="008B33E3" w:rsidRPr="00AB3275" w:rsidRDefault="008B33E3" w:rsidP="00BF28A6">
            <w:pPr>
              <w:jc w:val="center"/>
              <w:rPr>
                <w:b/>
                <w:sz w:val="24"/>
              </w:rPr>
            </w:pPr>
            <w:r w:rsidRPr="00AB3275">
              <w:rPr>
                <w:b/>
                <w:sz w:val="24"/>
              </w:rPr>
              <w:t>ОСОБЫЕ  УСЛОВИЯ  РЕАЛИЗАЦИИ РЕГЛАМЕНТА</w:t>
            </w:r>
          </w:p>
          <w:p w:rsidR="008B33E3" w:rsidRPr="00AB3275" w:rsidRDefault="008B33E3" w:rsidP="00BF28A6">
            <w:r w:rsidRPr="00AB3275">
              <w:rPr>
                <w:sz w:val="24"/>
              </w:rPr>
              <w:t xml:space="preserve">Проектные и строительные работы вести в соответствии с требованиями технических регламентов, строительных норм и правил, других </w:t>
            </w:r>
            <w:r w:rsidRPr="00AB3275">
              <w:rPr>
                <w:sz w:val="24"/>
              </w:rPr>
              <w:lastRenderedPageBreak/>
              <w:t>нормати</w:t>
            </w:r>
            <w:r w:rsidRPr="00AB3275">
              <w:rPr>
                <w:sz w:val="24"/>
              </w:rPr>
              <w:t>в</w:t>
            </w:r>
            <w:r w:rsidRPr="00AB3275">
              <w:rPr>
                <w:sz w:val="24"/>
              </w:rPr>
              <w:t>ных документов, действующих на территории Российской Федерации.</w:t>
            </w:r>
          </w:p>
          <w:p w:rsidR="008B33E3" w:rsidRPr="00AB3275" w:rsidRDefault="008B33E3" w:rsidP="00BF28A6">
            <w:pPr>
              <w:autoSpaceDE w:val="0"/>
              <w:autoSpaceDN w:val="0"/>
              <w:adjustRightInd w:val="0"/>
              <w:ind w:left="57" w:right="57"/>
              <w:contextualSpacing/>
              <w:rPr>
                <w:b/>
                <w:sz w:val="24"/>
              </w:rPr>
            </w:pPr>
          </w:p>
        </w:tc>
      </w:tr>
      <w:tr w:rsidR="008B33E3" w:rsidRPr="002365C9" w:rsidTr="00BF28A6">
        <w:trPr>
          <w:gridAfter w:val="1"/>
          <w:wAfter w:w="31" w:type="dxa"/>
          <w:trHeight w:val="865"/>
          <w:jc w:val="center"/>
        </w:trPr>
        <w:tc>
          <w:tcPr>
            <w:tcW w:w="1172" w:type="dxa"/>
            <w:shd w:val="clear" w:color="auto" w:fill="FFFFFF" w:themeFill="background1"/>
          </w:tcPr>
          <w:p w:rsidR="008B33E3" w:rsidRPr="00AB3275" w:rsidRDefault="008B33E3" w:rsidP="00BF28A6">
            <w:pPr>
              <w:pStyle w:val="afffc"/>
              <w:jc w:val="center"/>
            </w:pPr>
          </w:p>
          <w:p w:rsidR="008B33E3" w:rsidRPr="00AB3275" w:rsidRDefault="008B33E3" w:rsidP="00BF28A6">
            <w:pPr>
              <w:pStyle w:val="afffc"/>
              <w:jc w:val="center"/>
            </w:pPr>
            <w:proofErr w:type="spellStart"/>
            <w:r w:rsidRPr="00AB3275">
              <w:t>Недро</w:t>
            </w:r>
            <w:proofErr w:type="spellEnd"/>
            <w:r>
              <w:t>-</w:t>
            </w:r>
          </w:p>
          <w:p w:rsidR="008B33E3" w:rsidRPr="00AB3275" w:rsidRDefault="008B33E3" w:rsidP="00BF28A6">
            <w:pPr>
              <w:pStyle w:val="afffc"/>
              <w:jc w:val="center"/>
            </w:pPr>
            <w:proofErr w:type="spellStart"/>
            <w:proofErr w:type="gramStart"/>
            <w:r w:rsidRPr="00AB3275">
              <w:t>поль-зование</w:t>
            </w:r>
            <w:proofErr w:type="spellEnd"/>
            <w:proofErr w:type="gramEnd"/>
          </w:p>
        </w:tc>
        <w:tc>
          <w:tcPr>
            <w:tcW w:w="5199" w:type="dxa"/>
            <w:shd w:val="clear" w:color="auto" w:fill="FFFFFF" w:themeFill="background1"/>
          </w:tcPr>
          <w:p w:rsidR="008B33E3" w:rsidRPr="00AB3275" w:rsidRDefault="008B33E3" w:rsidP="00BF28A6">
            <w:pPr>
              <w:pStyle w:val="afffc"/>
              <w:ind w:left="57" w:right="57"/>
            </w:pPr>
            <w:proofErr w:type="gramStart"/>
            <w:r w:rsidRPr="00AB3275">
              <w:t>Осуществление геологических изысканий; д</w:t>
            </w:r>
            <w:r w:rsidRPr="00AB3275">
              <w:t>о</w:t>
            </w:r>
            <w:r w:rsidRPr="00AB3275">
              <w:t>быча полезных ископаемых открытым (карьеры, отвалы) и закрытым (шахты, скважины) спос</w:t>
            </w:r>
            <w:r w:rsidRPr="00AB3275">
              <w:t>о</w:t>
            </w:r>
            <w:r w:rsidRPr="00AB3275">
              <w:t>бами;</w:t>
            </w:r>
            <w:proofErr w:type="gramEnd"/>
          </w:p>
          <w:p w:rsidR="008B33E3" w:rsidRPr="00AB3275" w:rsidRDefault="008B33E3" w:rsidP="00BF28A6">
            <w:pPr>
              <w:pStyle w:val="afffc"/>
              <w:ind w:left="57" w:right="57"/>
            </w:pPr>
            <w:r w:rsidRPr="00AB3275">
              <w:t>размещение объектов капитального строител</w:t>
            </w:r>
            <w:r w:rsidRPr="00AB3275">
              <w:t>ь</w:t>
            </w:r>
            <w:r w:rsidRPr="00AB3275">
              <w:t>ства, в том числе подземных, в целях добычи полезных ископаемых;</w:t>
            </w:r>
          </w:p>
          <w:p w:rsidR="008B33E3" w:rsidRPr="00AB3275" w:rsidRDefault="008B33E3" w:rsidP="00BF28A6">
            <w:pPr>
              <w:pStyle w:val="afffc"/>
              <w:spacing w:after="120"/>
              <w:ind w:left="57" w:right="57"/>
            </w:pPr>
            <w:r w:rsidRPr="00AB3275">
              <w:t>размещение объектов капитального строител</w:t>
            </w:r>
            <w:r w:rsidRPr="00AB3275">
              <w:t>ь</w:t>
            </w:r>
            <w:r w:rsidRPr="00AB3275">
              <w:t xml:space="preserve">ства, необходимых для подготовки сырья к транспортировке и (или) промышленной </w:t>
            </w:r>
            <w:proofErr w:type="spellStart"/>
            <w:r w:rsidRPr="00AB3275">
              <w:t>перер</w:t>
            </w:r>
            <w:r w:rsidRPr="00AB3275">
              <w:t>а</w:t>
            </w:r>
            <w:r w:rsidRPr="00AB3275">
              <w:t>ботке</w:t>
            </w:r>
            <w:proofErr w:type="gramStart"/>
            <w:r w:rsidRPr="00AB3275">
              <w:t>;р</w:t>
            </w:r>
            <w:proofErr w:type="gramEnd"/>
            <w:r w:rsidRPr="00AB3275">
              <w:t>азмещение</w:t>
            </w:r>
            <w:proofErr w:type="spellEnd"/>
            <w:r w:rsidRPr="00AB3275">
              <w:t xml:space="preserve"> объектов капитального стро</w:t>
            </w:r>
            <w:r w:rsidRPr="00AB3275">
              <w:t>и</w:t>
            </w:r>
            <w:r w:rsidRPr="00AB3275">
              <w:t>тельства, предназначенных для проживания в них сотрудников, осуществляющих обслужив</w:t>
            </w:r>
            <w:r w:rsidRPr="00AB3275">
              <w:t>а</w:t>
            </w:r>
            <w:r w:rsidRPr="00AB3275">
              <w:t>ние зданий и сооружений, необходимых для ц</w:t>
            </w:r>
            <w:r w:rsidRPr="00AB3275">
              <w:t>е</w:t>
            </w:r>
            <w:r w:rsidRPr="00AB3275">
              <w:t>лей недропользования, если добыча полезных ископаемых происходит на межселенной терр</w:t>
            </w:r>
            <w:r w:rsidRPr="00AB3275">
              <w:t>и</w:t>
            </w:r>
            <w:r w:rsidRPr="00AB3275">
              <w:t>тории</w:t>
            </w:r>
          </w:p>
        </w:tc>
        <w:tc>
          <w:tcPr>
            <w:tcW w:w="956" w:type="dxa"/>
            <w:shd w:val="clear" w:color="auto" w:fill="FFFFFF" w:themeFill="background1"/>
          </w:tcPr>
          <w:p w:rsidR="008B33E3" w:rsidRPr="00AB3275" w:rsidRDefault="008B33E3" w:rsidP="00BF28A6">
            <w:pPr>
              <w:pStyle w:val="afffc"/>
              <w:jc w:val="center"/>
            </w:pPr>
            <w:bookmarkStart w:id="60" w:name="sub_1061"/>
          </w:p>
          <w:p w:rsidR="008B33E3" w:rsidRPr="00AB3275" w:rsidRDefault="008B33E3" w:rsidP="00BF28A6">
            <w:pPr>
              <w:pStyle w:val="afffc"/>
              <w:jc w:val="center"/>
            </w:pPr>
            <w:r w:rsidRPr="00AB3275">
              <w:t>6.1</w:t>
            </w:r>
            <w:bookmarkEnd w:id="60"/>
          </w:p>
        </w:tc>
        <w:tc>
          <w:tcPr>
            <w:tcW w:w="2583" w:type="dxa"/>
            <w:gridSpan w:val="2"/>
            <w:tcBorders>
              <w:bottom w:val="single" w:sz="4" w:space="0" w:color="auto"/>
            </w:tcBorders>
            <w:shd w:val="clear" w:color="auto" w:fill="FFFFFF" w:themeFill="background1"/>
          </w:tcPr>
          <w:p w:rsidR="008B33E3" w:rsidRPr="00AB3275" w:rsidRDefault="008B33E3" w:rsidP="00BF28A6">
            <w:pPr>
              <w:autoSpaceDE w:val="0"/>
              <w:autoSpaceDN w:val="0"/>
              <w:adjustRightInd w:val="0"/>
              <w:ind w:left="57"/>
              <w:contextualSpacing/>
              <w:jc w:val="center"/>
              <w:rPr>
                <w:rFonts w:eastAsia="Calibri"/>
                <w:sz w:val="24"/>
              </w:rPr>
            </w:pPr>
            <w:r w:rsidRPr="00AB3275">
              <w:rPr>
                <w:rFonts w:eastAsia="Calibri"/>
                <w:sz w:val="24"/>
              </w:rPr>
              <w:t>Минимальная (макс</w:t>
            </w:r>
            <w:r w:rsidRPr="00AB3275">
              <w:rPr>
                <w:rFonts w:eastAsia="Calibri"/>
                <w:sz w:val="24"/>
              </w:rPr>
              <w:t>и</w:t>
            </w:r>
            <w:r w:rsidRPr="00AB3275">
              <w:rPr>
                <w:rFonts w:eastAsia="Calibri"/>
                <w:sz w:val="24"/>
              </w:rPr>
              <w:t>мальная) площадь з</w:t>
            </w:r>
            <w:r w:rsidRPr="00AB3275">
              <w:rPr>
                <w:rFonts w:eastAsia="Calibri"/>
                <w:sz w:val="24"/>
              </w:rPr>
              <w:t>е</w:t>
            </w:r>
            <w:r w:rsidRPr="00AB3275">
              <w:rPr>
                <w:rFonts w:eastAsia="Calibri"/>
                <w:sz w:val="24"/>
              </w:rPr>
              <w:t xml:space="preserve">мельного участка </w:t>
            </w:r>
          </w:p>
          <w:p w:rsidR="008B33E3" w:rsidRPr="00AB3275" w:rsidRDefault="008B33E3" w:rsidP="00BF28A6">
            <w:pPr>
              <w:autoSpaceDE w:val="0"/>
              <w:autoSpaceDN w:val="0"/>
              <w:adjustRightInd w:val="0"/>
              <w:ind w:left="57"/>
              <w:contextualSpacing/>
              <w:jc w:val="center"/>
              <w:rPr>
                <w:sz w:val="24"/>
              </w:rPr>
            </w:pPr>
            <w:r w:rsidRPr="00AB3275">
              <w:rPr>
                <w:sz w:val="24"/>
              </w:rPr>
              <w:t xml:space="preserve">100 -(30000) </w:t>
            </w:r>
            <w:proofErr w:type="spellStart"/>
            <w:r w:rsidRPr="00AB3275">
              <w:rPr>
                <w:sz w:val="24"/>
              </w:rPr>
              <w:t>кв</w:t>
            </w:r>
            <w:proofErr w:type="gramStart"/>
            <w:r w:rsidRPr="00AB3275">
              <w:rPr>
                <w:sz w:val="24"/>
              </w:rPr>
              <w:t>.м</w:t>
            </w:r>
            <w:proofErr w:type="spellEnd"/>
            <w:proofErr w:type="gramEnd"/>
          </w:p>
        </w:tc>
        <w:tc>
          <w:tcPr>
            <w:tcW w:w="857" w:type="dxa"/>
            <w:gridSpan w:val="6"/>
            <w:tcBorders>
              <w:bottom w:val="single" w:sz="4" w:space="0" w:color="auto"/>
            </w:tcBorders>
            <w:shd w:val="clear" w:color="auto" w:fill="FFFFFF" w:themeFill="background1"/>
          </w:tcPr>
          <w:p w:rsidR="008B33E3" w:rsidRPr="00AB3275" w:rsidRDefault="008B33E3" w:rsidP="00BF28A6">
            <w:pPr>
              <w:pStyle w:val="af0"/>
              <w:spacing w:before="0" w:after="0"/>
              <w:jc w:val="center"/>
            </w:pPr>
          </w:p>
          <w:p w:rsidR="008B33E3" w:rsidRPr="00AB3275" w:rsidRDefault="008B33E3" w:rsidP="00BF28A6">
            <w:pPr>
              <w:pStyle w:val="af0"/>
              <w:spacing w:before="0" w:after="0"/>
              <w:jc w:val="center"/>
            </w:pPr>
            <w:r w:rsidRPr="00AB3275">
              <w:t>1/3</w:t>
            </w:r>
          </w:p>
        </w:tc>
        <w:tc>
          <w:tcPr>
            <w:tcW w:w="855" w:type="dxa"/>
            <w:gridSpan w:val="9"/>
            <w:tcBorders>
              <w:bottom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55" w:type="dxa"/>
            <w:gridSpan w:val="7"/>
            <w:tcBorders>
              <w:bottom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49" w:type="dxa"/>
            <w:gridSpan w:val="3"/>
            <w:tcBorders>
              <w:bottom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59" w:type="dxa"/>
            <w:gridSpan w:val="9"/>
            <w:tcBorders>
              <w:bottom w:val="single" w:sz="4" w:space="0" w:color="auto"/>
            </w:tcBorders>
            <w:shd w:val="clear" w:color="auto" w:fill="FFFFFF" w:themeFill="background1"/>
          </w:tcPr>
          <w:p w:rsidR="008B33E3" w:rsidRPr="00AB3275" w:rsidRDefault="008B33E3" w:rsidP="00BF28A6">
            <w:pPr>
              <w:pStyle w:val="af0"/>
              <w:spacing w:before="0" w:after="0"/>
              <w:jc w:val="center"/>
            </w:pPr>
          </w:p>
          <w:p w:rsidR="008B33E3" w:rsidRPr="00AB3275" w:rsidRDefault="008B33E3" w:rsidP="00BF28A6">
            <w:pPr>
              <w:pStyle w:val="af0"/>
              <w:spacing w:before="0" w:after="0"/>
              <w:ind w:left="57" w:right="57"/>
              <w:jc w:val="center"/>
            </w:pPr>
            <w:r w:rsidRPr="00AB3275">
              <w:t>не уста</w:t>
            </w:r>
          </w:p>
          <w:p w:rsidR="008B33E3" w:rsidRPr="00AB3275" w:rsidRDefault="008B33E3" w:rsidP="00BF28A6">
            <w:pPr>
              <w:pStyle w:val="af0"/>
              <w:spacing w:before="0" w:after="0"/>
              <w:jc w:val="center"/>
            </w:pPr>
            <w:proofErr w:type="spellStart"/>
            <w:r w:rsidRPr="00AB3275">
              <w:t>навл</w:t>
            </w:r>
            <w:r w:rsidRPr="00AB3275">
              <w:t>и</w:t>
            </w:r>
            <w:r w:rsidRPr="00AB3275">
              <w:t>вается</w:t>
            </w:r>
            <w:proofErr w:type="spellEnd"/>
          </w:p>
        </w:tc>
        <w:tc>
          <w:tcPr>
            <w:tcW w:w="950" w:type="dxa"/>
            <w:gridSpan w:val="5"/>
            <w:tcBorders>
              <w:bottom w:val="single" w:sz="4" w:space="0" w:color="auto"/>
            </w:tcBorders>
            <w:shd w:val="clear" w:color="auto" w:fill="FFFFFF" w:themeFill="background1"/>
          </w:tcPr>
          <w:p w:rsidR="008B33E3" w:rsidRPr="00AB3275" w:rsidRDefault="008B33E3" w:rsidP="00BF28A6">
            <w:pPr>
              <w:pStyle w:val="af0"/>
              <w:spacing w:before="0" w:after="0"/>
              <w:ind w:left="57" w:right="57"/>
              <w:jc w:val="center"/>
            </w:pPr>
            <w:r w:rsidRPr="00AB3275">
              <w:t>не уста</w:t>
            </w:r>
          </w:p>
          <w:p w:rsidR="008B33E3" w:rsidRPr="00AB3275" w:rsidRDefault="008B33E3" w:rsidP="00BF28A6">
            <w:pPr>
              <w:pStyle w:val="af0"/>
              <w:spacing w:before="0" w:after="0"/>
              <w:ind w:left="57" w:right="57"/>
              <w:jc w:val="center"/>
            </w:pPr>
            <w:proofErr w:type="spellStart"/>
            <w:r w:rsidRPr="00AB3275">
              <w:t>навл</w:t>
            </w:r>
            <w:r w:rsidRPr="00AB3275">
              <w:t>и</w:t>
            </w:r>
            <w:r w:rsidRPr="00AB3275">
              <w:t>вается</w:t>
            </w:r>
            <w:proofErr w:type="spellEnd"/>
          </w:p>
        </w:tc>
      </w:tr>
      <w:tr w:rsidR="008B33E3" w:rsidRPr="002365C9" w:rsidTr="00BF28A6">
        <w:trPr>
          <w:gridAfter w:val="1"/>
          <w:wAfter w:w="31" w:type="dxa"/>
          <w:trHeight w:val="865"/>
          <w:jc w:val="center"/>
        </w:trPr>
        <w:tc>
          <w:tcPr>
            <w:tcW w:w="1172" w:type="dxa"/>
            <w:shd w:val="clear" w:color="auto" w:fill="FFFFFF" w:themeFill="background1"/>
          </w:tcPr>
          <w:p w:rsidR="008B33E3" w:rsidRPr="00613562" w:rsidRDefault="008B33E3" w:rsidP="00BF28A6">
            <w:pPr>
              <w:pStyle w:val="afffc"/>
              <w:jc w:val="center"/>
            </w:pPr>
            <w:proofErr w:type="spellStart"/>
            <w:proofErr w:type="gramStart"/>
            <w:r w:rsidRPr="00613562">
              <w:t>Осуществ</w:t>
            </w:r>
            <w:r>
              <w:t>-</w:t>
            </w:r>
            <w:r w:rsidRPr="00613562">
              <w:t>ление</w:t>
            </w:r>
            <w:proofErr w:type="spellEnd"/>
            <w:proofErr w:type="gramEnd"/>
            <w:r w:rsidRPr="00613562">
              <w:t xml:space="preserve"> </w:t>
            </w:r>
            <w:proofErr w:type="spellStart"/>
            <w:r w:rsidRPr="00613562">
              <w:t>ге</w:t>
            </w:r>
            <w:r w:rsidRPr="00613562">
              <w:t>о</w:t>
            </w:r>
            <w:r w:rsidRPr="00613562">
              <w:t>логичес</w:t>
            </w:r>
            <w:proofErr w:type="spellEnd"/>
            <w:r>
              <w:t>-</w:t>
            </w:r>
            <w:r w:rsidRPr="00613562">
              <w:t>кого из</w:t>
            </w:r>
            <w:r w:rsidRPr="00613562">
              <w:t>у</w:t>
            </w:r>
            <w:r w:rsidRPr="00613562">
              <w:t xml:space="preserve">чения </w:t>
            </w:r>
            <w:r w:rsidRPr="00613562">
              <w:lastRenderedPageBreak/>
              <w:t>недр</w:t>
            </w:r>
          </w:p>
        </w:tc>
        <w:tc>
          <w:tcPr>
            <w:tcW w:w="5199" w:type="dxa"/>
            <w:shd w:val="clear" w:color="auto" w:fill="FFFFFF" w:themeFill="background1"/>
          </w:tcPr>
          <w:p w:rsidR="008B33E3" w:rsidRPr="00613562" w:rsidRDefault="008B33E3" w:rsidP="00BF28A6">
            <w:pPr>
              <w:pStyle w:val="afffc"/>
              <w:ind w:left="57" w:right="57"/>
            </w:pPr>
            <w:proofErr w:type="gramStart"/>
            <w:r w:rsidRPr="00613562">
              <w:lastRenderedPageBreak/>
              <w:t xml:space="preserve">Государственное геологическое изучение недр (региональное геологическое изучение недр, геолого-геофизические работы, геологическая съемка, </w:t>
            </w:r>
            <w:proofErr w:type="spellStart"/>
            <w:r w:rsidRPr="00613562">
              <w:t>инженерногеологические</w:t>
            </w:r>
            <w:proofErr w:type="spellEnd"/>
            <w:r w:rsidRPr="00613562">
              <w:t xml:space="preserve"> изыскания, создание государственной сети опорных </w:t>
            </w:r>
            <w:proofErr w:type="spellStart"/>
            <w:r w:rsidRPr="00613562">
              <w:lastRenderedPageBreak/>
              <w:t>геолог</w:t>
            </w:r>
            <w:r w:rsidRPr="00613562">
              <w:t>о</w:t>
            </w:r>
            <w:r w:rsidRPr="00613562">
              <w:t>геофизических</w:t>
            </w:r>
            <w:proofErr w:type="spellEnd"/>
            <w:r w:rsidRPr="00613562">
              <w:t xml:space="preserve"> профилей, параметрических и сверхглубоких скважин, государственный мон</w:t>
            </w:r>
            <w:r w:rsidRPr="00613562">
              <w:t>и</w:t>
            </w:r>
            <w:r w:rsidRPr="00613562">
              <w:t>торинг состояния недр); геологическое изучение недр, включающее поиски и оценку месторо</w:t>
            </w:r>
            <w:r w:rsidRPr="00613562">
              <w:t>ж</w:t>
            </w:r>
            <w:r w:rsidRPr="00613562">
              <w:t>дений полезных ископаемых; геологическое изучение недр и оценка пригодности участков недр для строительства и эксплуатации подзе</w:t>
            </w:r>
            <w:r w:rsidRPr="00613562">
              <w:t>м</w:t>
            </w:r>
            <w:r w:rsidRPr="00613562">
              <w:t>ных сооружений, не связанных с добычей поле</w:t>
            </w:r>
            <w:r w:rsidRPr="00613562">
              <w:t>з</w:t>
            </w:r>
            <w:r w:rsidRPr="00613562">
              <w:t>ных ископаемых;</w:t>
            </w:r>
            <w:proofErr w:type="gramEnd"/>
            <w:r w:rsidRPr="00613562">
              <w:t xml:space="preserve"> размещение объектов кап</w:t>
            </w:r>
            <w:r w:rsidRPr="00613562">
              <w:t>и</w:t>
            </w:r>
            <w:r w:rsidRPr="00613562">
              <w:t>тального строительства, в том числе подземных, и некапитальных объектов в целях геологич</w:t>
            </w:r>
            <w:r w:rsidRPr="00613562">
              <w:t>е</w:t>
            </w:r>
            <w:r w:rsidRPr="00613562">
              <w:t>ского изучения недр; размещение объектов к</w:t>
            </w:r>
            <w:r w:rsidRPr="00613562">
              <w:t>а</w:t>
            </w:r>
            <w:r w:rsidRPr="00613562">
              <w:t>питального строительства, предназначенных для проживания в них сотрудников, осуществля</w:t>
            </w:r>
            <w:r w:rsidRPr="00613562">
              <w:t>ю</w:t>
            </w:r>
            <w:r w:rsidRPr="00613562">
              <w:t>щих обслуживание зданий и сооружений, нео</w:t>
            </w:r>
            <w:r w:rsidRPr="00613562">
              <w:t>б</w:t>
            </w:r>
            <w:r w:rsidRPr="00613562">
              <w:t>ходимых для геологического изучения недр</w:t>
            </w:r>
          </w:p>
        </w:tc>
        <w:tc>
          <w:tcPr>
            <w:tcW w:w="956" w:type="dxa"/>
            <w:shd w:val="clear" w:color="auto" w:fill="FFFFFF" w:themeFill="background1"/>
          </w:tcPr>
          <w:p w:rsidR="008B33E3" w:rsidRPr="00AB3275" w:rsidRDefault="008B33E3" w:rsidP="00BF28A6">
            <w:pPr>
              <w:pStyle w:val="afffc"/>
              <w:jc w:val="center"/>
            </w:pPr>
            <w:r w:rsidRPr="00AB3275">
              <w:lastRenderedPageBreak/>
              <w:t>6.1</w:t>
            </w:r>
            <w:r>
              <w:t>.1</w:t>
            </w:r>
          </w:p>
        </w:tc>
        <w:tc>
          <w:tcPr>
            <w:tcW w:w="2583" w:type="dxa"/>
            <w:gridSpan w:val="2"/>
            <w:tcBorders>
              <w:bottom w:val="single" w:sz="4" w:space="0" w:color="auto"/>
            </w:tcBorders>
            <w:shd w:val="clear" w:color="auto" w:fill="FFFFFF" w:themeFill="background1"/>
          </w:tcPr>
          <w:p w:rsidR="008B33E3" w:rsidRPr="00AB3275" w:rsidRDefault="008B33E3" w:rsidP="00BF28A6">
            <w:pPr>
              <w:autoSpaceDE w:val="0"/>
              <w:autoSpaceDN w:val="0"/>
              <w:adjustRightInd w:val="0"/>
              <w:ind w:left="57"/>
              <w:contextualSpacing/>
              <w:jc w:val="center"/>
              <w:rPr>
                <w:rFonts w:eastAsia="Calibri"/>
                <w:sz w:val="24"/>
              </w:rPr>
            </w:pPr>
            <w:r w:rsidRPr="00AB3275">
              <w:rPr>
                <w:rFonts w:eastAsia="Calibri"/>
                <w:sz w:val="24"/>
              </w:rPr>
              <w:t>Минимальная (макс</w:t>
            </w:r>
            <w:r w:rsidRPr="00AB3275">
              <w:rPr>
                <w:rFonts w:eastAsia="Calibri"/>
                <w:sz w:val="24"/>
              </w:rPr>
              <w:t>и</w:t>
            </w:r>
            <w:r w:rsidRPr="00AB3275">
              <w:rPr>
                <w:rFonts w:eastAsia="Calibri"/>
                <w:sz w:val="24"/>
              </w:rPr>
              <w:t>мальная) площадь з</w:t>
            </w:r>
            <w:r w:rsidRPr="00AB3275">
              <w:rPr>
                <w:rFonts w:eastAsia="Calibri"/>
                <w:sz w:val="24"/>
              </w:rPr>
              <w:t>е</w:t>
            </w:r>
            <w:r w:rsidRPr="00AB3275">
              <w:rPr>
                <w:rFonts w:eastAsia="Calibri"/>
                <w:sz w:val="24"/>
              </w:rPr>
              <w:t xml:space="preserve">мельного участка </w:t>
            </w:r>
          </w:p>
          <w:p w:rsidR="008B33E3" w:rsidRPr="00AB3275" w:rsidRDefault="008B33E3" w:rsidP="00BF28A6">
            <w:pPr>
              <w:autoSpaceDE w:val="0"/>
              <w:autoSpaceDN w:val="0"/>
              <w:adjustRightInd w:val="0"/>
              <w:ind w:left="57"/>
              <w:contextualSpacing/>
              <w:jc w:val="center"/>
              <w:rPr>
                <w:sz w:val="24"/>
              </w:rPr>
            </w:pPr>
            <w:r w:rsidRPr="00AB3275">
              <w:rPr>
                <w:sz w:val="24"/>
              </w:rPr>
              <w:t xml:space="preserve">100 -(30000) </w:t>
            </w:r>
            <w:proofErr w:type="spellStart"/>
            <w:r w:rsidRPr="00AB3275">
              <w:rPr>
                <w:sz w:val="24"/>
              </w:rPr>
              <w:t>кв</w:t>
            </w:r>
            <w:proofErr w:type="gramStart"/>
            <w:r w:rsidRPr="00AB3275">
              <w:rPr>
                <w:sz w:val="24"/>
              </w:rPr>
              <w:t>.м</w:t>
            </w:r>
            <w:proofErr w:type="spellEnd"/>
            <w:proofErr w:type="gramEnd"/>
          </w:p>
        </w:tc>
        <w:tc>
          <w:tcPr>
            <w:tcW w:w="857" w:type="dxa"/>
            <w:gridSpan w:val="6"/>
            <w:tcBorders>
              <w:bottom w:val="single" w:sz="4" w:space="0" w:color="auto"/>
            </w:tcBorders>
            <w:shd w:val="clear" w:color="auto" w:fill="FFFFFF" w:themeFill="background1"/>
          </w:tcPr>
          <w:p w:rsidR="008B33E3" w:rsidRPr="00AB3275" w:rsidRDefault="008B33E3" w:rsidP="00BF28A6">
            <w:pPr>
              <w:pStyle w:val="af0"/>
              <w:spacing w:before="0" w:after="0"/>
              <w:jc w:val="center"/>
            </w:pPr>
          </w:p>
          <w:p w:rsidR="008B33E3" w:rsidRPr="00AB3275" w:rsidRDefault="008B33E3" w:rsidP="00BF28A6">
            <w:pPr>
              <w:pStyle w:val="af0"/>
              <w:spacing w:before="0" w:after="0"/>
              <w:jc w:val="center"/>
            </w:pPr>
            <w:r w:rsidRPr="00AB3275">
              <w:t>1/3</w:t>
            </w:r>
          </w:p>
        </w:tc>
        <w:tc>
          <w:tcPr>
            <w:tcW w:w="855" w:type="dxa"/>
            <w:gridSpan w:val="9"/>
            <w:tcBorders>
              <w:bottom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55" w:type="dxa"/>
            <w:gridSpan w:val="7"/>
            <w:tcBorders>
              <w:bottom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49" w:type="dxa"/>
            <w:gridSpan w:val="3"/>
            <w:tcBorders>
              <w:bottom w:val="single" w:sz="4" w:space="0" w:color="auto"/>
            </w:tcBorders>
            <w:shd w:val="clear" w:color="auto" w:fill="FFFFFF" w:themeFill="background1"/>
          </w:tcPr>
          <w:p w:rsidR="008B33E3" w:rsidRPr="00AB3275" w:rsidRDefault="008B33E3" w:rsidP="00BF28A6">
            <w:pPr>
              <w:pStyle w:val="af0"/>
              <w:spacing w:after="0"/>
              <w:jc w:val="center"/>
            </w:pPr>
            <w:r w:rsidRPr="00AB3275">
              <w:t>не уста</w:t>
            </w:r>
          </w:p>
        </w:tc>
        <w:tc>
          <w:tcPr>
            <w:tcW w:w="859" w:type="dxa"/>
            <w:gridSpan w:val="9"/>
            <w:tcBorders>
              <w:bottom w:val="single" w:sz="4" w:space="0" w:color="auto"/>
            </w:tcBorders>
            <w:shd w:val="clear" w:color="auto" w:fill="FFFFFF" w:themeFill="background1"/>
          </w:tcPr>
          <w:p w:rsidR="008B33E3" w:rsidRPr="00AB3275" w:rsidRDefault="008B33E3" w:rsidP="00BF28A6">
            <w:pPr>
              <w:pStyle w:val="af0"/>
              <w:spacing w:before="0" w:after="0"/>
              <w:jc w:val="center"/>
            </w:pPr>
          </w:p>
          <w:p w:rsidR="008B33E3" w:rsidRPr="00AB3275" w:rsidRDefault="008B33E3" w:rsidP="00BF28A6">
            <w:pPr>
              <w:pStyle w:val="af0"/>
              <w:spacing w:before="0" w:after="0"/>
              <w:ind w:left="57" w:right="57"/>
              <w:jc w:val="center"/>
            </w:pPr>
            <w:r w:rsidRPr="00AB3275">
              <w:t>не уста</w:t>
            </w:r>
          </w:p>
          <w:p w:rsidR="008B33E3" w:rsidRPr="00AB3275" w:rsidRDefault="008B33E3" w:rsidP="00BF28A6">
            <w:pPr>
              <w:pStyle w:val="af0"/>
              <w:spacing w:before="0" w:after="0"/>
              <w:jc w:val="center"/>
            </w:pPr>
            <w:proofErr w:type="spellStart"/>
            <w:r w:rsidRPr="00AB3275">
              <w:t>навл</w:t>
            </w:r>
            <w:r w:rsidRPr="00AB3275">
              <w:t>и</w:t>
            </w:r>
            <w:r w:rsidRPr="00AB3275">
              <w:t>ва</w:t>
            </w:r>
            <w:r w:rsidRPr="00AB3275">
              <w:lastRenderedPageBreak/>
              <w:t>ется</w:t>
            </w:r>
            <w:proofErr w:type="spellEnd"/>
          </w:p>
        </w:tc>
        <w:tc>
          <w:tcPr>
            <w:tcW w:w="950" w:type="dxa"/>
            <w:gridSpan w:val="5"/>
            <w:tcBorders>
              <w:bottom w:val="single" w:sz="4" w:space="0" w:color="auto"/>
            </w:tcBorders>
            <w:shd w:val="clear" w:color="auto" w:fill="FFFFFF" w:themeFill="background1"/>
          </w:tcPr>
          <w:p w:rsidR="008B33E3" w:rsidRPr="00AB3275" w:rsidRDefault="008B33E3" w:rsidP="00BF28A6">
            <w:pPr>
              <w:pStyle w:val="af0"/>
              <w:spacing w:before="0" w:after="0"/>
              <w:ind w:left="57" w:right="57"/>
              <w:jc w:val="center"/>
            </w:pPr>
            <w:r w:rsidRPr="00AB3275">
              <w:lastRenderedPageBreak/>
              <w:t>не уста</w:t>
            </w:r>
          </w:p>
          <w:p w:rsidR="008B33E3" w:rsidRPr="00AB3275" w:rsidRDefault="008B33E3" w:rsidP="00BF28A6">
            <w:pPr>
              <w:pStyle w:val="af0"/>
              <w:spacing w:before="0" w:after="0"/>
              <w:ind w:left="57" w:right="57"/>
              <w:jc w:val="center"/>
            </w:pPr>
            <w:proofErr w:type="spellStart"/>
            <w:r w:rsidRPr="00AB3275">
              <w:t>навл</w:t>
            </w:r>
            <w:r w:rsidRPr="00AB3275">
              <w:t>и</w:t>
            </w:r>
            <w:r w:rsidRPr="00AB3275">
              <w:t>вается</w:t>
            </w:r>
            <w:proofErr w:type="spellEnd"/>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r w:rsidRPr="00512209">
              <w:lastRenderedPageBreak/>
              <w:t xml:space="preserve">Тяжелая </w:t>
            </w:r>
            <w:proofErr w:type="spellStart"/>
            <w:r w:rsidRPr="00512209">
              <w:t>промыш</w:t>
            </w:r>
            <w:proofErr w:type="spellEnd"/>
            <w:r>
              <w:t>-</w:t>
            </w:r>
          </w:p>
          <w:p w:rsidR="008B33E3" w:rsidRPr="00512209" w:rsidRDefault="008B33E3" w:rsidP="00BF28A6">
            <w:pPr>
              <w:pStyle w:val="afffc"/>
              <w:jc w:val="center"/>
            </w:pPr>
            <w:proofErr w:type="spellStart"/>
            <w:r w:rsidRPr="00512209">
              <w:t>ленность</w:t>
            </w:r>
            <w:proofErr w:type="spellEnd"/>
          </w:p>
        </w:tc>
        <w:tc>
          <w:tcPr>
            <w:tcW w:w="5199" w:type="dxa"/>
            <w:shd w:val="clear" w:color="auto" w:fill="auto"/>
          </w:tcPr>
          <w:p w:rsidR="008B33E3" w:rsidRPr="00512209" w:rsidRDefault="008B33E3" w:rsidP="00BF28A6">
            <w:pPr>
              <w:pStyle w:val="afffc"/>
              <w:spacing w:after="120"/>
              <w:ind w:left="57" w:right="57"/>
              <w:jc w:val="left"/>
            </w:pPr>
            <w:r w:rsidRPr="00512209">
              <w:t>Размещение объектов капитального строител</w:t>
            </w:r>
            <w:r w:rsidRPr="00512209">
              <w:t>ь</w:t>
            </w:r>
            <w:r w:rsidRPr="00512209">
              <w:t>ства горно-обогатительной и горно-перерабатывающей, металлургической, машин</w:t>
            </w:r>
            <w:r w:rsidRPr="00512209">
              <w:t>о</w:t>
            </w:r>
            <w:r w:rsidRPr="00512209">
              <w:t>строительной промышленности, а также изг</w:t>
            </w:r>
            <w:r w:rsidRPr="00512209">
              <w:t>о</w:t>
            </w:r>
            <w:r w:rsidRPr="00512209">
              <w:t xml:space="preserve">товления и ремонта продукции судостроения, авиастроения, </w:t>
            </w:r>
            <w:proofErr w:type="spellStart"/>
            <w:r w:rsidRPr="00512209">
              <w:t>вагоностроения</w:t>
            </w:r>
            <w:proofErr w:type="gramStart"/>
            <w:r w:rsidRPr="00512209">
              <w:t>,м</w:t>
            </w:r>
            <w:proofErr w:type="gramEnd"/>
            <w:r w:rsidRPr="00512209">
              <w:t>ашиностроения</w:t>
            </w:r>
            <w:proofErr w:type="spellEnd"/>
            <w:r w:rsidRPr="00512209">
              <w:t>, станкостроения, а также другие подобные пр</w:t>
            </w:r>
            <w:r w:rsidRPr="00512209">
              <w:t>о</w:t>
            </w:r>
            <w:r w:rsidRPr="00512209">
              <w:t xml:space="preserve">мышленные предприятия, для эксплуатации </w:t>
            </w:r>
            <w:r w:rsidRPr="00512209">
              <w:lastRenderedPageBreak/>
              <w:t>которых предусматривается установление охра</w:t>
            </w:r>
            <w:r w:rsidRPr="00512209">
              <w:t>н</w:t>
            </w:r>
            <w:r w:rsidRPr="00512209">
              <w:t>ных или санитарно-защитных зон, за исключ</w:t>
            </w:r>
            <w:r w:rsidRPr="00512209">
              <w:t>е</w:t>
            </w:r>
            <w:r w:rsidRPr="00512209">
              <w:t>нием случаев, когда объект промышленности отнесен к иному виду разрешенного использов</w:t>
            </w:r>
            <w:r w:rsidRPr="00512209">
              <w:t>а</w:t>
            </w:r>
            <w:r w:rsidRPr="00512209">
              <w:t>ния</w:t>
            </w:r>
          </w:p>
        </w:tc>
        <w:tc>
          <w:tcPr>
            <w:tcW w:w="956" w:type="dxa"/>
          </w:tcPr>
          <w:p w:rsidR="008B33E3" w:rsidRPr="00512209" w:rsidRDefault="008B33E3" w:rsidP="00BF28A6">
            <w:pPr>
              <w:pStyle w:val="afffc"/>
              <w:jc w:val="center"/>
            </w:pPr>
            <w:bookmarkStart w:id="61" w:name="sub_1062"/>
          </w:p>
          <w:p w:rsidR="008B33E3" w:rsidRPr="00512209" w:rsidRDefault="008B33E3" w:rsidP="00BF28A6">
            <w:pPr>
              <w:pStyle w:val="afffc"/>
              <w:jc w:val="center"/>
            </w:pPr>
            <w:r w:rsidRPr="00512209">
              <w:t>6.2</w:t>
            </w:r>
            <w:bookmarkEnd w:id="61"/>
          </w:p>
        </w:tc>
        <w:tc>
          <w:tcPr>
            <w:tcW w:w="2625" w:type="dxa"/>
            <w:gridSpan w:val="5"/>
            <w:tcBorders>
              <w:bottom w:val="single" w:sz="4" w:space="0" w:color="auto"/>
              <w:right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ind w:left="57" w:right="57"/>
              <w:contextualSpacing/>
              <w:jc w:val="center"/>
              <w:rPr>
                <w:sz w:val="24"/>
              </w:rPr>
            </w:pPr>
            <w:r>
              <w:rPr>
                <w:sz w:val="24"/>
              </w:rPr>
              <w:t>100 -(3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w:t>
            </w:r>
          </w:p>
          <w:p w:rsidR="008B33E3" w:rsidRPr="00512209" w:rsidRDefault="008B33E3" w:rsidP="00BF28A6">
            <w:pPr>
              <w:autoSpaceDE w:val="0"/>
              <w:autoSpaceDN w:val="0"/>
              <w:adjustRightInd w:val="0"/>
              <w:ind w:left="57" w:right="57"/>
              <w:contextualSpacing/>
              <w:jc w:val="center"/>
              <w:rPr>
                <w:b/>
                <w:sz w:val="24"/>
              </w:rPr>
            </w:pPr>
            <w:r w:rsidRPr="00512209">
              <w:rPr>
                <w:sz w:val="24"/>
              </w:rPr>
              <w:t>а также определяется проектной документ</w:t>
            </w:r>
            <w:r w:rsidRPr="00512209">
              <w:rPr>
                <w:sz w:val="24"/>
              </w:rPr>
              <w:t>а</w:t>
            </w:r>
            <w:r w:rsidRPr="00512209">
              <w:rPr>
                <w:sz w:val="24"/>
              </w:rPr>
              <w:t xml:space="preserve">цией  в соответствии с </w:t>
            </w:r>
            <w:r w:rsidRPr="00512209">
              <w:rPr>
                <w:sz w:val="24"/>
              </w:rPr>
              <w:lastRenderedPageBreak/>
              <w:t>нормативной докуме</w:t>
            </w:r>
            <w:r w:rsidRPr="00512209">
              <w:rPr>
                <w:sz w:val="24"/>
              </w:rPr>
              <w:t>н</w:t>
            </w:r>
            <w:r w:rsidRPr="00512209">
              <w:rPr>
                <w:sz w:val="24"/>
              </w:rPr>
              <w:t>тацией СП, СНиП и др.</w:t>
            </w:r>
          </w:p>
        </w:tc>
        <w:tc>
          <w:tcPr>
            <w:tcW w:w="833" w:type="dxa"/>
            <w:gridSpan w:val="5"/>
            <w:tcBorders>
              <w:left w:val="single" w:sz="4"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57" w:right="57"/>
              <w:rPr>
                <w:rFonts w:eastAsia="Calibri"/>
                <w:sz w:val="24"/>
                <w:szCs w:val="24"/>
              </w:rPr>
            </w:pPr>
            <w:r w:rsidRPr="00512209">
              <w:rPr>
                <w:sz w:val="24"/>
                <w:szCs w:val="24"/>
              </w:rPr>
              <w:t>5,</w:t>
            </w:r>
          </w:p>
          <w:p w:rsidR="008B33E3" w:rsidRDefault="008B33E3" w:rsidP="00BF28A6">
            <w:pPr>
              <w:pStyle w:val="TableParagraph"/>
              <w:ind w:left="57" w:right="57"/>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Pr="00512209" w:rsidRDefault="008B33E3" w:rsidP="00BF28A6">
            <w:pPr>
              <w:pStyle w:val="TableParagraph"/>
              <w:ind w:left="57" w:right="57"/>
              <w:rPr>
                <w:rFonts w:eastAsia="Calibri"/>
                <w:sz w:val="24"/>
                <w:szCs w:val="24"/>
              </w:rPr>
            </w:pPr>
            <w:proofErr w:type="spellStart"/>
            <w:r w:rsidRPr="00512209">
              <w:rPr>
                <w:rFonts w:eastAsia="Calibri"/>
                <w:sz w:val="24"/>
                <w:szCs w:val="24"/>
              </w:rPr>
              <w:t>нииутвержденной</w:t>
            </w:r>
            <w:proofErr w:type="spellEnd"/>
            <w:r w:rsidRPr="00512209">
              <w:rPr>
                <w:rFonts w:eastAsia="Calibri"/>
                <w:sz w:val="24"/>
                <w:szCs w:val="24"/>
              </w:rPr>
              <w:t xml:space="preserve"> д</w:t>
            </w:r>
            <w:r w:rsidRPr="00512209">
              <w:rPr>
                <w:rFonts w:eastAsia="Calibri"/>
                <w:sz w:val="24"/>
                <w:szCs w:val="24"/>
              </w:rPr>
              <w:t>о</w:t>
            </w:r>
            <w:r w:rsidRPr="00512209">
              <w:rPr>
                <w:rFonts w:eastAsia="Calibri"/>
                <w:sz w:val="24"/>
                <w:szCs w:val="24"/>
              </w:rPr>
              <w:t>куме</w:t>
            </w:r>
            <w:r w:rsidRPr="00512209">
              <w:rPr>
                <w:rFonts w:eastAsia="Calibri"/>
                <w:sz w:val="24"/>
                <w:szCs w:val="24"/>
              </w:rPr>
              <w:lastRenderedPageBreak/>
              <w:t>нта</w:t>
            </w:r>
          </w:p>
          <w:p w:rsidR="008B33E3" w:rsidRDefault="008B33E3" w:rsidP="00BF28A6">
            <w:pPr>
              <w:pStyle w:val="TableParagraph"/>
              <w:ind w:left="57" w:right="57"/>
              <w:rPr>
                <w:rFonts w:eastAsia="Calibri"/>
                <w:sz w:val="24"/>
                <w:szCs w:val="24"/>
              </w:rPr>
            </w:pPr>
            <w:proofErr w:type="spellStart"/>
            <w:r w:rsidRPr="00512209">
              <w:rPr>
                <w:rFonts w:eastAsia="Calibri"/>
                <w:sz w:val="24"/>
                <w:szCs w:val="24"/>
              </w:rPr>
              <w:t>ции</w:t>
            </w:r>
            <w:proofErr w:type="spellEnd"/>
            <w:r w:rsidRPr="00512209">
              <w:rPr>
                <w:rFonts w:eastAsia="Calibri"/>
                <w:sz w:val="24"/>
                <w:szCs w:val="24"/>
              </w:rPr>
              <w:t xml:space="preserve"> по </w:t>
            </w:r>
            <w:proofErr w:type="spellStart"/>
            <w:r w:rsidRPr="00512209">
              <w:rPr>
                <w:rFonts w:eastAsia="Calibri"/>
                <w:sz w:val="24"/>
                <w:szCs w:val="24"/>
              </w:rPr>
              <w:t>плани</w:t>
            </w:r>
            <w:proofErr w:type="spellEnd"/>
          </w:p>
          <w:p w:rsidR="008B33E3" w:rsidRPr="00512209" w:rsidRDefault="008B33E3" w:rsidP="00BF28A6">
            <w:pPr>
              <w:pStyle w:val="TableParagraph"/>
              <w:ind w:left="57" w:right="57"/>
              <w:rPr>
                <w:sz w:val="24"/>
                <w:szCs w:val="24"/>
              </w:rPr>
            </w:pPr>
            <w:proofErr w:type="spellStart"/>
            <w:r w:rsidRPr="00512209">
              <w:rPr>
                <w:rFonts w:eastAsia="Calibri"/>
                <w:sz w:val="24"/>
                <w:szCs w:val="24"/>
              </w:rPr>
              <w:t>ровк</w:t>
            </w:r>
            <w:r w:rsidRPr="00512209">
              <w:rPr>
                <w:rFonts w:eastAsia="Calibri"/>
                <w:sz w:val="24"/>
                <w:szCs w:val="24"/>
              </w:rPr>
              <w:t>е</w:t>
            </w:r>
            <w:r w:rsidRPr="00512209">
              <w:rPr>
                <w:rFonts w:eastAsia="Calibri"/>
                <w:sz w:val="24"/>
                <w:szCs w:val="24"/>
              </w:rPr>
              <w:t>терри</w:t>
            </w:r>
            <w:r w:rsidRPr="00512209">
              <w:rPr>
                <w:rFonts w:eastAsia="Calibri"/>
                <w:sz w:val="24"/>
                <w:szCs w:val="24"/>
              </w:rPr>
              <w:t>о</w:t>
            </w:r>
            <w:r w:rsidRPr="00512209">
              <w:rPr>
                <w:rFonts w:eastAsia="Calibri"/>
                <w:sz w:val="24"/>
                <w:szCs w:val="24"/>
              </w:rPr>
              <w:t>рии</w:t>
            </w:r>
            <w:proofErr w:type="spellEnd"/>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45</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jc w:val="center"/>
            </w:pPr>
          </w:p>
          <w:p w:rsidR="008B33E3" w:rsidRPr="00512209" w:rsidRDefault="008B33E3" w:rsidP="00BF28A6">
            <w:pPr>
              <w:pStyle w:val="afffc"/>
              <w:jc w:val="center"/>
            </w:pPr>
            <w:proofErr w:type="spellStart"/>
            <w:r w:rsidRPr="00512209">
              <w:t>Автомо</w:t>
            </w:r>
            <w:proofErr w:type="spellEnd"/>
            <w:r>
              <w:t>-</w:t>
            </w:r>
          </w:p>
          <w:p w:rsidR="008B33E3" w:rsidRPr="00512209" w:rsidRDefault="008B33E3" w:rsidP="00BF28A6">
            <w:pPr>
              <w:pStyle w:val="afffc"/>
              <w:jc w:val="center"/>
            </w:pPr>
            <w:proofErr w:type="spellStart"/>
            <w:r>
              <w:t>б</w:t>
            </w:r>
            <w:r w:rsidRPr="00512209">
              <w:t>илестрои</w:t>
            </w:r>
            <w:proofErr w:type="spellEnd"/>
            <w:r>
              <w:t>-</w:t>
            </w:r>
          </w:p>
          <w:p w:rsidR="008B33E3" w:rsidRPr="00512209" w:rsidRDefault="008B33E3" w:rsidP="00BF28A6">
            <w:pPr>
              <w:pStyle w:val="afffc"/>
              <w:jc w:val="center"/>
            </w:pPr>
            <w:r w:rsidRPr="00512209">
              <w:t xml:space="preserve">тельная </w:t>
            </w:r>
          </w:p>
          <w:p w:rsidR="008B33E3" w:rsidRPr="00512209" w:rsidRDefault="008B33E3" w:rsidP="00BF28A6">
            <w:pPr>
              <w:pStyle w:val="afffc"/>
              <w:jc w:val="center"/>
            </w:pPr>
            <w:proofErr w:type="spellStart"/>
            <w:r w:rsidRPr="00512209">
              <w:t>промыш</w:t>
            </w:r>
            <w:proofErr w:type="spellEnd"/>
            <w:r>
              <w:t>-</w:t>
            </w:r>
          </w:p>
          <w:p w:rsidR="008B33E3" w:rsidRPr="00512209" w:rsidRDefault="008B33E3" w:rsidP="00BF28A6">
            <w:pPr>
              <w:pStyle w:val="afffc"/>
              <w:jc w:val="center"/>
            </w:pPr>
            <w:r w:rsidRPr="00512209">
              <w:t>лен</w:t>
            </w:r>
            <w:r>
              <w:t>-</w:t>
            </w:r>
          </w:p>
          <w:p w:rsidR="008B33E3" w:rsidRPr="00512209" w:rsidRDefault="008B33E3" w:rsidP="00BF28A6">
            <w:pPr>
              <w:pStyle w:val="afffc"/>
              <w:jc w:val="center"/>
            </w:pPr>
            <w:proofErr w:type="spellStart"/>
            <w:r w:rsidRPr="00512209">
              <w:t>ность</w:t>
            </w:r>
            <w:proofErr w:type="spellEnd"/>
          </w:p>
        </w:tc>
        <w:tc>
          <w:tcPr>
            <w:tcW w:w="5199" w:type="dxa"/>
            <w:tcBorders>
              <w:bottom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производства тран</w:t>
            </w:r>
            <w:r w:rsidRPr="00512209">
              <w:t>с</w:t>
            </w:r>
            <w:r w:rsidRPr="00512209">
              <w:t>портных средств и оборудования, производства автомобилей, производства автомобильных к</w:t>
            </w:r>
            <w:r w:rsidRPr="00512209">
              <w:t>у</w:t>
            </w:r>
            <w:r w:rsidRPr="00512209">
              <w:t>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w:t>
            </w:r>
            <w:r w:rsidRPr="00512209">
              <w:t>о</w:t>
            </w:r>
            <w:r w:rsidRPr="00512209">
              <w:t>мобилей и их двигателей</w:t>
            </w:r>
          </w:p>
        </w:tc>
        <w:tc>
          <w:tcPr>
            <w:tcW w:w="956" w:type="dxa"/>
            <w:tcBorders>
              <w:bottom w:val="single" w:sz="12" w:space="0" w:color="auto"/>
            </w:tcBorders>
          </w:tcPr>
          <w:p w:rsidR="008B33E3" w:rsidRPr="00512209" w:rsidRDefault="008B33E3" w:rsidP="00BF28A6">
            <w:pPr>
              <w:pStyle w:val="afffc"/>
              <w:jc w:val="center"/>
            </w:pPr>
            <w:bookmarkStart w:id="62" w:name="sub_1621"/>
          </w:p>
          <w:p w:rsidR="008B33E3" w:rsidRPr="00512209" w:rsidRDefault="008B33E3" w:rsidP="00BF28A6">
            <w:pPr>
              <w:pStyle w:val="afffc"/>
              <w:jc w:val="center"/>
            </w:pPr>
            <w:r w:rsidRPr="00512209">
              <w:t>6.2.1</w:t>
            </w:r>
            <w:bookmarkEnd w:id="62"/>
          </w:p>
        </w:tc>
        <w:tc>
          <w:tcPr>
            <w:tcW w:w="2625" w:type="dxa"/>
            <w:gridSpan w:val="5"/>
            <w:tcBorders>
              <w:bottom w:val="single" w:sz="12"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ind w:left="57" w:right="57"/>
              <w:contextualSpacing/>
              <w:jc w:val="center"/>
              <w:rPr>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w:t>
            </w:r>
          </w:p>
          <w:p w:rsidR="008B33E3" w:rsidRPr="00512209" w:rsidRDefault="008B33E3" w:rsidP="00BF28A6">
            <w:pPr>
              <w:autoSpaceDE w:val="0"/>
              <w:autoSpaceDN w:val="0"/>
              <w:adjustRightInd w:val="0"/>
              <w:ind w:left="57" w:right="57"/>
              <w:contextualSpacing/>
              <w:jc w:val="center"/>
              <w:rPr>
                <w:b/>
                <w:sz w:val="24"/>
              </w:rPr>
            </w:pPr>
            <w:r w:rsidRPr="00512209">
              <w:rPr>
                <w:sz w:val="24"/>
              </w:rPr>
              <w:t>а также определяется проектной документ</w:t>
            </w:r>
            <w:r w:rsidRPr="00512209">
              <w:rPr>
                <w:sz w:val="24"/>
              </w:rPr>
              <w:t>а</w:t>
            </w:r>
            <w:r w:rsidRPr="00512209">
              <w:rPr>
                <w:sz w:val="24"/>
              </w:rPr>
              <w:t>цией  в соответствии с нормативной докуме</w:t>
            </w:r>
            <w:r w:rsidRPr="00512209">
              <w:rPr>
                <w:sz w:val="24"/>
              </w:rPr>
              <w:t>н</w:t>
            </w:r>
            <w:r w:rsidRPr="00512209">
              <w:rPr>
                <w:sz w:val="24"/>
              </w:rPr>
              <w:t>тацией СП, СНиП и др.</w:t>
            </w:r>
          </w:p>
        </w:tc>
        <w:tc>
          <w:tcPr>
            <w:tcW w:w="833" w:type="dxa"/>
            <w:gridSpan w:val="5"/>
            <w:tcBorders>
              <w:bottom w:val="single" w:sz="12"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ind w:left="-57" w:right="-57"/>
              <w:rPr>
                <w:rFonts w:eastAsia="Calibri"/>
                <w:sz w:val="24"/>
                <w:szCs w:val="24"/>
              </w:rPr>
            </w:pPr>
            <w:r w:rsidRPr="00512209">
              <w:rPr>
                <w:sz w:val="24"/>
                <w:szCs w:val="24"/>
              </w:rPr>
              <w:t>5,</w:t>
            </w:r>
          </w:p>
          <w:p w:rsidR="008B33E3" w:rsidRDefault="008B33E3" w:rsidP="00BF28A6">
            <w:pPr>
              <w:pStyle w:val="TableParagraph"/>
              <w:ind w:left="-57" w:right="-57"/>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ind w:left="-57" w:right="-57"/>
              <w:rPr>
                <w:rFonts w:eastAsia="Calibri"/>
                <w:sz w:val="24"/>
                <w:szCs w:val="24"/>
              </w:rPr>
            </w:pPr>
            <w:proofErr w:type="spellStart"/>
            <w:r w:rsidRPr="00512209">
              <w:rPr>
                <w:rFonts w:eastAsia="Calibri"/>
                <w:sz w:val="24"/>
                <w:szCs w:val="24"/>
              </w:rPr>
              <w:t>нииутверж</w:t>
            </w:r>
            <w:proofErr w:type="spellEnd"/>
          </w:p>
          <w:p w:rsidR="008B33E3" w:rsidRDefault="008B33E3" w:rsidP="00BF28A6">
            <w:pPr>
              <w:pStyle w:val="TableParagraph"/>
              <w:ind w:left="-57" w:right="-57"/>
              <w:rPr>
                <w:rFonts w:eastAsia="Calibri"/>
                <w:sz w:val="24"/>
                <w:szCs w:val="24"/>
              </w:rPr>
            </w:pPr>
            <w:r w:rsidRPr="00512209">
              <w:rPr>
                <w:rFonts w:eastAsia="Calibri"/>
                <w:sz w:val="24"/>
                <w:szCs w:val="24"/>
              </w:rPr>
              <w:t xml:space="preserve">денной </w:t>
            </w:r>
            <w:proofErr w:type="spellStart"/>
            <w:r w:rsidRPr="00512209">
              <w:rPr>
                <w:rFonts w:eastAsia="Calibri"/>
                <w:sz w:val="24"/>
                <w:szCs w:val="24"/>
              </w:rPr>
              <w:t>докумен</w:t>
            </w:r>
            <w:proofErr w:type="spellEnd"/>
          </w:p>
          <w:p w:rsidR="008B33E3" w:rsidRDefault="008B33E3" w:rsidP="00BF28A6">
            <w:pPr>
              <w:pStyle w:val="TableParagraph"/>
              <w:ind w:left="-57" w:right="-57"/>
              <w:rPr>
                <w:rFonts w:eastAsia="Calibri"/>
                <w:sz w:val="24"/>
                <w:szCs w:val="24"/>
              </w:rPr>
            </w:pPr>
            <w:proofErr w:type="spellStart"/>
            <w:r w:rsidRPr="00512209">
              <w:rPr>
                <w:rFonts w:eastAsia="Calibri"/>
                <w:sz w:val="24"/>
                <w:szCs w:val="24"/>
              </w:rPr>
              <w:t>тации</w:t>
            </w:r>
            <w:proofErr w:type="spellEnd"/>
            <w:r w:rsidRPr="00512209">
              <w:rPr>
                <w:rFonts w:eastAsia="Calibri"/>
                <w:sz w:val="24"/>
                <w:szCs w:val="24"/>
              </w:rPr>
              <w:t xml:space="preserve"> по </w:t>
            </w:r>
            <w:proofErr w:type="spellStart"/>
            <w:r w:rsidRPr="00512209">
              <w:rPr>
                <w:rFonts w:eastAsia="Calibri"/>
                <w:sz w:val="24"/>
                <w:szCs w:val="24"/>
              </w:rPr>
              <w:t>плани</w:t>
            </w:r>
            <w:proofErr w:type="spellEnd"/>
          </w:p>
          <w:p w:rsidR="008B33E3" w:rsidRDefault="008B33E3" w:rsidP="00BF28A6">
            <w:pPr>
              <w:pStyle w:val="TableParagraph"/>
              <w:ind w:left="-57" w:right="-57"/>
              <w:rPr>
                <w:rFonts w:eastAsia="Calibri"/>
                <w:sz w:val="24"/>
                <w:szCs w:val="24"/>
              </w:rPr>
            </w:pPr>
            <w:proofErr w:type="spellStart"/>
            <w:r w:rsidRPr="00512209">
              <w:rPr>
                <w:rFonts w:eastAsia="Calibri"/>
                <w:sz w:val="24"/>
                <w:szCs w:val="24"/>
              </w:rPr>
              <w:t>ровкете</w:t>
            </w:r>
            <w:r w:rsidRPr="00512209">
              <w:rPr>
                <w:rFonts w:eastAsia="Calibri"/>
                <w:sz w:val="24"/>
                <w:szCs w:val="24"/>
              </w:rPr>
              <w:t>р</w:t>
            </w:r>
            <w:r w:rsidRPr="00512209">
              <w:rPr>
                <w:rFonts w:eastAsia="Calibri"/>
                <w:sz w:val="24"/>
                <w:szCs w:val="24"/>
              </w:rPr>
              <w:t>ри</w:t>
            </w:r>
            <w:proofErr w:type="spellEnd"/>
          </w:p>
          <w:p w:rsidR="008B33E3" w:rsidRPr="00512209" w:rsidRDefault="008B33E3" w:rsidP="00BF28A6">
            <w:pPr>
              <w:pStyle w:val="TableParagraph"/>
              <w:ind w:left="-57" w:right="-57"/>
              <w:rPr>
                <w:sz w:val="24"/>
                <w:szCs w:val="24"/>
              </w:rPr>
            </w:pPr>
            <w:r w:rsidRPr="00512209">
              <w:rPr>
                <w:rFonts w:eastAsia="Calibri"/>
                <w:sz w:val="24"/>
                <w:szCs w:val="24"/>
              </w:rPr>
              <w:t>тории</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55</w:t>
            </w:r>
          </w:p>
        </w:tc>
        <w:tc>
          <w:tcPr>
            <w:tcW w:w="925" w:type="dxa"/>
            <w:gridSpan w:val="3"/>
            <w:tcBorders>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jc w:val="center"/>
            </w:pPr>
            <w:r w:rsidRPr="00512209">
              <w:t xml:space="preserve">Легкая </w:t>
            </w:r>
            <w:proofErr w:type="spellStart"/>
            <w:r w:rsidRPr="00512209">
              <w:t>промыш</w:t>
            </w:r>
            <w:proofErr w:type="spellEnd"/>
            <w:r>
              <w:t>-</w:t>
            </w:r>
          </w:p>
          <w:p w:rsidR="008B33E3" w:rsidRPr="00512209" w:rsidRDefault="008B33E3" w:rsidP="00BF28A6">
            <w:pPr>
              <w:pStyle w:val="afffc"/>
              <w:jc w:val="center"/>
            </w:pPr>
            <w:proofErr w:type="spellStart"/>
            <w:r w:rsidRPr="00512209">
              <w:t>ленность</w:t>
            </w:r>
            <w:proofErr w:type="spellEnd"/>
          </w:p>
        </w:tc>
        <w:tc>
          <w:tcPr>
            <w:tcW w:w="5199" w:type="dxa"/>
            <w:tcBorders>
              <w:top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 xml:space="preserve">ства, предназначенных для текстильной, </w:t>
            </w:r>
            <w:proofErr w:type="spellStart"/>
            <w:proofErr w:type="gramStart"/>
            <w:r w:rsidRPr="00512209">
              <w:t>фарф</w:t>
            </w:r>
            <w:r w:rsidRPr="00512209">
              <w:t>о</w:t>
            </w:r>
            <w:r w:rsidRPr="00512209">
              <w:t>ро</w:t>
            </w:r>
            <w:proofErr w:type="spellEnd"/>
            <w:r w:rsidRPr="00512209">
              <w:t>-фаянсовой</w:t>
            </w:r>
            <w:proofErr w:type="gramEnd"/>
            <w:r w:rsidRPr="00512209">
              <w:t>, электронной промышленности</w:t>
            </w:r>
          </w:p>
        </w:tc>
        <w:tc>
          <w:tcPr>
            <w:tcW w:w="956" w:type="dxa"/>
            <w:tcBorders>
              <w:top w:val="single" w:sz="12" w:space="0" w:color="auto"/>
            </w:tcBorders>
          </w:tcPr>
          <w:p w:rsidR="008B33E3" w:rsidRPr="00512209" w:rsidRDefault="008B33E3" w:rsidP="00BF28A6">
            <w:pPr>
              <w:pStyle w:val="afffc"/>
              <w:jc w:val="center"/>
            </w:pPr>
            <w:bookmarkStart w:id="63" w:name="sub_1063"/>
          </w:p>
          <w:p w:rsidR="008B33E3" w:rsidRPr="00512209" w:rsidRDefault="008B33E3" w:rsidP="00BF28A6">
            <w:pPr>
              <w:pStyle w:val="afffc"/>
              <w:jc w:val="center"/>
            </w:pPr>
            <w:r w:rsidRPr="00512209">
              <w:t>6.3</w:t>
            </w:r>
            <w:bookmarkEnd w:id="63"/>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Default="008B33E3" w:rsidP="00BF28A6">
            <w:pPr>
              <w:autoSpaceDE w:val="0"/>
              <w:autoSpaceDN w:val="0"/>
              <w:adjustRightInd w:val="0"/>
              <w:ind w:left="57" w:right="57"/>
              <w:contextualSpacing/>
              <w:jc w:val="center"/>
              <w:rPr>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w:t>
            </w:r>
          </w:p>
          <w:p w:rsidR="008B33E3" w:rsidRPr="00512209" w:rsidRDefault="008B33E3" w:rsidP="00BF28A6">
            <w:pPr>
              <w:autoSpaceDE w:val="0"/>
              <w:autoSpaceDN w:val="0"/>
              <w:adjustRightInd w:val="0"/>
              <w:ind w:left="57" w:right="57"/>
              <w:contextualSpacing/>
              <w:jc w:val="center"/>
              <w:rPr>
                <w:sz w:val="24"/>
              </w:rPr>
            </w:pPr>
            <w:r w:rsidRPr="00512209">
              <w:rPr>
                <w:sz w:val="24"/>
              </w:rPr>
              <w:lastRenderedPageBreak/>
              <w:t>а также определяется проектной документ</w:t>
            </w:r>
            <w:r w:rsidRPr="00512209">
              <w:rPr>
                <w:sz w:val="24"/>
              </w:rPr>
              <w:t>а</w:t>
            </w:r>
            <w:r w:rsidRPr="00512209">
              <w:rPr>
                <w:sz w:val="24"/>
              </w:rPr>
              <w:t>цией  в соответствии с нормативной докуме</w:t>
            </w:r>
            <w:r w:rsidRPr="00512209">
              <w:rPr>
                <w:sz w:val="24"/>
              </w:rPr>
              <w:t>н</w:t>
            </w:r>
            <w:r w:rsidRPr="00512209">
              <w:rPr>
                <w:sz w:val="24"/>
              </w:rPr>
              <w:t>тацией СП, СНиП и др</w:t>
            </w:r>
            <w:r>
              <w:rPr>
                <w:sz w:val="24"/>
              </w:rPr>
              <w:t>.</w:t>
            </w:r>
          </w:p>
          <w:p w:rsidR="008B33E3" w:rsidRPr="00512209" w:rsidRDefault="008B33E3" w:rsidP="00BF28A6">
            <w:pPr>
              <w:autoSpaceDE w:val="0"/>
              <w:autoSpaceDN w:val="0"/>
              <w:adjustRightInd w:val="0"/>
              <w:ind w:left="57" w:right="57"/>
              <w:contextualSpacing/>
              <w:jc w:val="both"/>
              <w:rPr>
                <w:sz w:val="24"/>
              </w:rPr>
            </w:pPr>
          </w:p>
        </w:tc>
        <w:tc>
          <w:tcPr>
            <w:tcW w:w="833" w:type="dxa"/>
            <w:gridSpan w:val="5"/>
            <w:tcBorders>
              <w:top w:val="single" w:sz="12"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ind w:left="-57" w:right="-57"/>
              <w:rPr>
                <w:rFonts w:eastAsia="Calibri"/>
                <w:sz w:val="24"/>
                <w:szCs w:val="24"/>
              </w:rPr>
            </w:pPr>
            <w:r w:rsidRPr="00512209">
              <w:rPr>
                <w:sz w:val="24"/>
                <w:szCs w:val="24"/>
              </w:rPr>
              <w:t>5,</w:t>
            </w:r>
          </w:p>
          <w:p w:rsidR="008B33E3" w:rsidRDefault="008B33E3" w:rsidP="00BF28A6">
            <w:pPr>
              <w:pStyle w:val="TableParagraph"/>
              <w:ind w:left="-57" w:right="-57"/>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ind w:left="-57" w:right="-57"/>
              <w:rPr>
                <w:rFonts w:eastAsia="Calibri"/>
                <w:sz w:val="24"/>
                <w:szCs w:val="24"/>
              </w:rPr>
            </w:pPr>
            <w:proofErr w:type="spellStart"/>
            <w:r w:rsidRPr="00512209">
              <w:rPr>
                <w:rFonts w:eastAsia="Calibri"/>
                <w:sz w:val="24"/>
                <w:szCs w:val="24"/>
              </w:rPr>
              <w:t>нии</w:t>
            </w:r>
            <w:proofErr w:type="spellEnd"/>
          </w:p>
          <w:p w:rsidR="008B33E3" w:rsidRDefault="008B33E3" w:rsidP="00BF28A6">
            <w:pPr>
              <w:pStyle w:val="TableParagraph"/>
              <w:ind w:left="-57" w:right="-57"/>
              <w:rPr>
                <w:rFonts w:eastAsia="Calibri"/>
                <w:sz w:val="24"/>
                <w:szCs w:val="24"/>
              </w:rPr>
            </w:pPr>
            <w:proofErr w:type="spellStart"/>
            <w:r w:rsidRPr="00512209">
              <w:rPr>
                <w:rFonts w:eastAsia="Calibri"/>
                <w:sz w:val="24"/>
                <w:szCs w:val="24"/>
              </w:rPr>
              <w:lastRenderedPageBreak/>
              <w:t>утве</w:t>
            </w:r>
            <w:r w:rsidRPr="00512209">
              <w:rPr>
                <w:rFonts w:eastAsia="Calibri"/>
                <w:sz w:val="24"/>
                <w:szCs w:val="24"/>
              </w:rPr>
              <w:t>р</w:t>
            </w:r>
            <w:r w:rsidRPr="00512209">
              <w:rPr>
                <w:rFonts w:eastAsia="Calibri"/>
                <w:sz w:val="24"/>
                <w:szCs w:val="24"/>
              </w:rPr>
              <w:t>жденно</w:t>
            </w:r>
            <w:r w:rsidRPr="00512209">
              <w:rPr>
                <w:rFonts w:eastAsia="Calibri"/>
                <w:sz w:val="24"/>
                <w:szCs w:val="24"/>
              </w:rPr>
              <w:t>й</w:t>
            </w:r>
            <w:r w:rsidRPr="00512209">
              <w:rPr>
                <w:rFonts w:eastAsia="Calibri"/>
                <w:sz w:val="24"/>
                <w:szCs w:val="24"/>
              </w:rPr>
              <w:t>докумен</w:t>
            </w:r>
            <w:proofErr w:type="spellEnd"/>
          </w:p>
          <w:p w:rsidR="008B33E3" w:rsidRDefault="008B33E3" w:rsidP="00BF28A6">
            <w:pPr>
              <w:pStyle w:val="TableParagraph"/>
              <w:ind w:left="-57" w:right="-57"/>
              <w:rPr>
                <w:rFonts w:eastAsia="Calibri"/>
                <w:sz w:val="24"/>
                <w:szCs w:val="24"/>
              </w:rPr>
            </w:pPr>
            <w:proofErr w:type="spellStart"/>
            <w:r w:rsidRPr="00512209">
              <w:rPr>
                <w:rFonts w:eastAsia="Calibri"/>
                <w:sz w:val="24"/>
                <w:szCs w:val="24"/>
              </w:rPr>
              <w:t>тации</w:t>
            </w:r>
            <w:proofErr w:type="spellEnd"/>
            <w:r w:rsidRPr="00512209">
              <w:rPr>
                <w:rFonts w:eastAsia="Calibri"/>
                <w:sz w:val="24"/>
                <w:szCs w:val="24"/>
              </w:rPr>
              <w:t xml:space="preserve"> по </w:t>
            </w:r>
            <w:proofErr w:type="spellStart"/>
            <w:r w:rsidRPr="00512209">
              <w:rPr>
                <w:rFonts w:eastAsia="Calibri"/>
                <w:sz w:val="24"/>
                <w:szCs w:val="24"/>
              </w:rPr>
              <w:t>плани</w:t>
            </w:r>
            <w:proofErr w:type="spellEnd"/>
          </w:p>
          <w:p w:rsidR="008B33E3" w:rsidRDefault="008B33E3" w:rsidP="00BF28A6">
            <w:pPr>
              <w:pStyle w:val="TableParagraph"/>
              <w:ind w:left="-57" w:right="-57"/>
              <w:rPr>
                <w:rFonts w:eastAsia="Calibri"/>
                <w:sz w:val="24"/>
                <w:szCs w:val="24"/>
              </w:rPr>
            </w:pPr>
            <w:proofErr w:type="spellStart"/>
            <w:r w:rsidRPr="00512209">
              <w:rPr>
                <w:rFonts w:eastAsia="Calibri"/>
                <w:sz w:val="24"/>
                <w:szCs w:val="24"/>
              </w:rPr>
              <w:t>ровкете</w:t>
            </w:r>
            <w:r w:rsidRPr="00512209">
              <w:rPr>
                <w:rFonts w:eastAsia="Calibri"/>
                <w:sz w:val="24"/>
                <w:szCs w:val="24"/>
              </w:rPr>
              <w:t>р</w:t>
            </w:r>
            <w:r w:rsidRPr="00512209">
              <w:rPr>
                <w:rFonts w:eastAsia="Calibri"/>
                <w:sz w:val="24"/>
                <w:szCs w:val="24"/>
              </w:rPr>
              <w:t>ри</w:t>
            </w:r>
            <w:proofErr w:type="spellEnd"/>
          </w:p>
          <w:p w:rsidR="008B33E3" w:rsidRPr="00512209" w:rsidRDefault="008B33E3" w:rsidP="00BF28A6">
            <w:pPr>
              <w:pStyle w:val="TableParagraph"/>
              <w:ind w:left="-57" w:right="-57"/>
              <w:rPr>
                <w:sz w:val="24"/>
                <w:szCs w:val="24"/>
              </w:rPr>
            </w:pPr>
            <w:r w:rsidRPr="00512209">
              <w:rPr>
                <w:rFonts w:eastAsia="Calibri"/>
                <w:sz w:val="24"/>
                <w:szCs w:val="24"/>
              </w:rPr>
              <w:t>тории</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65</w:t>
            </w:r>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proofErr w:type="spellStart"/>
            <w:r w:rsidRPr="00512209">
              <w:lastRenderedPageBreak/>
              <w:t>Фарма</w:t>
            </w:r>
            <w:proofErr w:type="spellEnd"/>
            <w:r>
              <w:t>-</w:t>
            </w:r>
          </w:p>
          <w:p w:rsidR="008B33E3" w:rsidRPr="00512209" w:rsidRDefault="008B33E3" w:rsidP="00BF28A6">
            <w:pPr>
              <w:pStyle w:val="afffc"/>
              <w:jc w:val="center"/>
            </w:pPr>
            <w:proofErr w:type="spellStart"/>
            <w:r w:rsidRPr="00512209">
              <w:t>цевти-ческая</w:t>
            </w:r>
            <w:proofErr w:type="spellEnd"/>
          </w:p>
          <w:p w:rsidR="008B33E3" w:rsidRPr="00512209" w:rsidRDefault="008B33E3" w:rsidP="00BF28A6">
            <w:pPr>
              <w:pStyle w:val="afffc"/>
              <w:jc w:val="center"/>
            </w:pPr>
            <w:proofErr w:type="spellStart"/>
            <w:r w:rsidRPr="00512209">
              <w:t>промыш</w:t>
            </w:r>
            <w:proofErr w:type="spellEnd"/>
            <w:r>
              <w:t>-</w:t>
            </w:r>
          </w:p>
          <w:p w:rsidR="008B33E3" w:rsidRPr="00512209" w:rsidRDefault="008B33E3" w:rsidP="00BF28A6">
            <w:pPr>
              <w:pStyle w:val="afffc"/>
              <w:jc w:val="center"/>
            </w:pPr>
            <w:proofErr w:type="spellStart"/>
            <w:r w:rsidRPr="00512209">
              <w:t>ленность</w:t>
            </w:r>
            <w:proofErr w:type="spellEnd"/>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фармацевтического производства, в том числе объектов, в отнош</w:t>
            </w:r>
            <w:r w:rsidRPr="00512209">
              <w:t>е</w:t>
            </w:r>
            <w:r w:rsidRPr="00512209">
              <w:t>нии которых предусматривается установление охранных или санитарно-защитных зон</w:t>
            </w:r>
          </w:p>
        </w:tc>
        <w:tc>
          <w:tcPr>
            <w:tcW w:w="956" w:type="dxa"/>
          </w:tcPr>
          <w:p w:rsidR="008B33E3" w:rsidRPr="00512209" w:rsidRDefault="008B33E3" w:rsidP="00BF28A6">
            <w:pPr>
              <w:pStyle w:val="afffc"/>
              <w:jc w:val="center"/>
            </w:pPr>
            <w:bookmarkStart w:id="64" w:name="sub_1631"/>
          </w:p>
          <w:p w:rsidR="008B33E3" w:rsidRPr="00512209" w:rsidRDefault="008B33E3" w:rsidP="00BF28A6">
            <w:pPr>
              <w:pStyle w:val="afffc"/>
              <w:jc w:val="center"/>
            </w:pPr>
            <w:r w:rsidRPr="00512209">
              <w:t>6.3.1</w:t>
            </w:r>
            <w:bookmarkEnd w:id="64"/>
          </w:p>
        </w:tc>
        <w:tc>
          <w:tcPr>
            <w:tcW w:w="2625" w:type="dxa"/>
            <w:gridSpan w:val="5"/>
            <w:vMerge w:val="restart"/>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ind w:left="57" w:right="57"/>
              <w:contextualSpacing/>
              <w:jc w:val="center"/>
              <w:rPr>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 xml:space="preserve"> а также определяется проектной документ</w:t>
            </w:r>
            <w:r w:rsidRPr="00512209">
              <w:rPr>
                <w:sz w:val="24"/>
              </w:rPr>
              <w:t>а</w:t>
            </w:r>
            <w:r w:rsidRPr="00512209">
              <w:rPr>
                <w:sz w:val="24"/>
              </w:rPr>
              <w:t>цией  в соответствии с нормативной докуме</w:t>
            </w:r>
            <w:r w:rsidRPr="00512209">
              <w:rPr>
                <w:sz w:val="24"/>
              </w:rPr>
              <w:t>н</w:t>
            </w:r>
            <w:r w:rsidRPr="00512209">
              <w:rPr>
                <w:sz w:val="24"/>
              </w:rPr>
              <w:t xml:space="preserve">тацией СП, СНиП и </w:t>
            </w:r>
            <w:proofErr w:type="spellStart"/>
            <w:r w:rsidRPr="00512209">
              <w:rPr>
                <w:sz w:val="24"/>
              </w:rPr>
              <w:t>др</w:t>
            </w:r>
            <w:proofErr w:type="spellEnd"/>
            <w:r w:rsidRPr="00512209">
              <w:rPr>
                <w:sz w:val="24"/>
              </w:rPr>
              <w:t>,</w:t>
            </w:r>
          </w:p>
          <w:p w:rsidR="008B33E3" w:rsidRPr="00512209" w:rsidRDefault="008B33E3" w:rsidP="00BF28A6">
            <w:pPr>
              <w:autoSpaceDE w:val="0"/>
              <w:autoSpaceDN w:val="0"/>
              <w:adjustRightInd w:val="0"/>
              <w:ind w:left="57" w:right="57"/>
              <w:contextualSpacing/>
              <w:jc w:val="center"/>
              <w:rPr>
                <w:sz w:val="24"/>
              </w:rPr>
            </w:pPr>
          </w:p>
        </w:tc>
        <w:tc>
          <w:tcPr>
            <w:tcW w:w="833" w:type="dxa"/>
            <w:gridSpan w:val="5"/>
            <w:vMerge w:val="restart"/>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825" w:type="dxa"/>
            <w:gridSpan w:val="6"/>
            <w:vMerge w:val="restart"/>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vMerge w:val="restart"/>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vMerge w:val="restart"/>
            <w:tcBorders>
              <w:left w:val="single" w:sz="4"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Default="008B33E3" w:rsidP="00BF28A6">
            <w:pPr>
              <w:pStyle w:val="TableParagraph"/>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rPr>
                <w:rFonts w:eastAsia="Calibri"/>
                <w:sz w:val="24"/>
                <w:szCs w:val="24"/>
              </w:rPr>
            </w:pPr>
            <w:proofErr w:type="spellStart"/>
            <w:r w:rsidRPr="00512209">
              <w:rPr>
                <w:rFonts w:eastAsia="Calibri"/>
                <w:sz w:val="24"/>
                <w:szCs w:val="24"/>
              </w:rPr>
              <w:t>нииутвер</w:t>
            </w:r>
            <w:proofErr w:type="spellEnd"/>
          </w:p>
          <w:p w:rsidR="008B33E3" w:rsidRPr="00512209" w:rsidRDefault="008B33E3" w:rsidP="00BF28A6">
            <w:pPr>
              <w:pStyle w:val="TableParagraph"/>
              <w:rPr>
                <w:rFonts w:eastAsia="Calibri"/>
                <w:sz w:val="24"/>
                <w:szCs w:val="24"/>
              </w:rPr>
            </w:pPr>
            <w:proofErr w:type="spellStart"/>
            <w:r w:rsidRPr="00512209">
              <w:rPr>
                <w:rFonts w:eastAsia="Calibri"/>
                <w:sz w:val="24"/>
                <w:szCs w:val="24"/>
              </w:rPr>
              <w:t>жден</w:t>
            </w:r>
            <w:proofErr w:type="spellEnd"/>
          </w:p>
          <w:p w:rsidR="008B33E3" w:rsidRDefault="008B33E3" w:rsidP="00BF28A6">
            <w:pPr>
              <w:pStyle w:val="TableParagraph"/>
              <w:rPr>
                <w:rFonts w:eastAsia="Calibri"/>
                <w:sz w:val="24"/>
                <w:szCs w:val="24"/>
              </w:rPr>
            </w:pPr>
            <w:r w:rsidRPr="00512209">
              <w:rPr>
                <w:rFonts w:eastAsia="Calibri"/>
                <w:sz w:val="24"/>
                <w:szCs w:val="24"/>
              </w:rPr>
              <w:t>ной докуме</w:t>
            </w:r>
            <w:r w:rsidRPr="00512209">
              <w:rPr>
                <w:rFonts w:eastAsia="Calibri"/>
                <w:sz w:val="24"/>
                <w:szCs w:val="24"/>
              </w:rPr>
              <w:t>н</w:t>
            </w:r>
            <w:r w:rsidRPr="00512209">
              <w:rPr>
                <w:rFonts w:eastAsia="Calibri"/>
                <w:sz w:val="24"/>
                <w:szCs w:val="24"/>
              </w:rPr>
              <w:t xml:space="preserve">тации по </w:t>
            </w:r>
            <w:proofErr w:type="spellStart"/>
            <w:r w:rsidRPr="00512209">
              <w:rPr>
                <w:rFonts w:eastAsia="Calibri"/>
                <w:sz w:val="24"/>
                <w:szCs w:val="24"/>
              </w:rPr>
              <w:t>плани</w:t>
            </w:r>
            <w:proofErr w:type="spellEnd"/>
          </w:p>
          <w:p w:rsidR="008B33E3" w:rsidRDefault="008B33E3" w:rsidP="00BF28A6">
            <w:pPr>
              <w:pStyle w:val="TableParagraph"/>
              <w:rPr>
                <w:rFonts w:eastAsia="Calibri"/>
                <w:sz w:val="24"/>
                <w:szCs w:val="24"/>
              </w:rPr>
            </w:pPr>
            <w:proofErr w:type="spellStart"/>
            <w:r w:rsidRPr="00512209">
              <w:rPr>
                <w:rFonts w:eastAsia="Calibri"/>
                <w:sz w:val="24"/>
                <w:szCs w:val="24"/>
              </w:rPr>
              <w:t>ровк</w:t>
            </w:r>
            <w:r w:rsidRPr="00512209">
              <w:rPr>
                <w:rFonts w:eastAsia="Calibri"/>
                <w:sz w:val="24"/>
                <w:szCs w:val="24"/>
              </w:rPr>
              <w:t>е</w:t>
            </w:r>
            <w:r w:rsidRPr="00512209">
              <w:rPr>
                <w:rFonts w:eastAsia="Calibri"/>
                <w:sz w:val="24"/>
                <w:szCs w:val="24"/>
              </w:rPr>
              <w:t>те</w:t>
            </w:r>
            <w:r w:rsidRPr="00512209">
              <w:rPr>
                <w:rFonts w:eastAsia="Calibri"/>
                <w:sz w:val="24"/>
                <w:szCs w:val="24"/>
              </w:rPr>
              <w:lastRenderedPageBreak/>
              <w:t>рри</w:t>
            </w:r>
            <w:proofErr w:type="spellEnd"/>
          </w:p>
          <w:p w:rsidR="008B33E3" w:rsidRPr="00512209" w:rsidRDefault="008B33E3" w:rsidP="00BF28A6">
            <w:pPr>
              <w:pStyle w:val="TableParagraph"/>
              <w:rPr>
                <w:sz w:val="24"/>
                <w:szCs w:val="24"/>
              </w:rPr>
            </w:pPr>
            <w:r w:rsidRPr="00512209">
              <w:rPr>
                <w:rFonts w:eastAsia="Calibri"/>
                <w:sz w:val="24"/>
                <w:szCs w:val="24"/>
              </w:rPr>
              <w:t>тории</w:t>
            </w:r>
          </w:p>
        </w:tc>
        <w:tc>
          <w:tcPr>
            <w:tcW w:w="810" w:type="dxa"/>
            <w:gridSpan w:val="7"/>
            <w:vMerge w:val="restart"/>
            <w:tcBorders>
              <w:lef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w:t>
            </w:r>
          </w:p>
        </w:tc>
        <w:tc>
          <w:tcPr>
            <w:tcW w:w="925" w:type="dxa"/>
            <w:gridSpan w:val="3"/>
            <w:vMerge w:val="restart"/>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shd w:val="clear" w:color="auto" w:fill="auto"/>
          </w:tcPr>
          <w:p w:rsidR="008B33E3" w:rsidRPr="008A538E" w:rsidRDefault="008B33E3" w:rsidP="00BF28A6">
            <w:pPr>
              <w:pStyle w:val="af0"/>
              <w:spacing w:before="0" w:after="0"/>
              <w:ind w:left="57" w:right="57"/>
              <w:jc w:val="center"/>
            </w:pPr>
            <w:proofErr w:type="spellStart"/>
            <w:r w:rsidRPr="008A538E">
              <w:t>Фарфоро-фаянсо</w:t>
            </w:r>
            <w:r>
              <w:t>-</w:t>
            </w:r>
            <w:r w:rsidRPr="008A538E">
              <w:t>вая</w:t>
            </w:r>
            <w:proofErr w:type="spellEnd"/>
            <w:r w:rsidRPr="008A538E">
              <w:t xml:space="preserve"> </w:t>
            </w:r>
            <w:proofErr w:type="spellStart"/>
            <w:proofErr w:type="gramStart"/>
            <w:r w:rsidRPr="008A538E">
              <w:t>пр</w:t>
            </w:r>
            <w:r w:rsidRPr="008A538E">
              <w:t>о</w:t>
            </w:r>
            <w:r w:rsidRPr="008A538E">
              <w:t>мыш</w:t>
            </w:r>
            <w:r>
              <w:t>-</w:t>
            </w:r>
            <w:r w:rsidRPr="008A538E">
              <w:t>ленность</w:t>
            </w:r>
            <w:proofErr w:type="spellEnd"/>
            <w:proofErr w:type="gramEnd"/>
          </w:p>
        </w:tc>
        <w:tc>
          <w:tcPr>
            <w:tcW w:w="5199" w:type="dxa"/>
            <w:shd w:val="clear" w:color="auto" w:fill="auto"/>
          </w:tcPr>
          <w:p w:rsidR="008B33E3" w:rsidRPr="008A538E" w:rsidRDefault="008B33E3" w:rsidP="00BF28A6">
            <w:pPr>
              <w:pStyle w:val="af0"/>
              <w:spacing w:before="0" w:after="0"/>
              <w:ind w:left="57" w:right="57"/>
            </w:pPr>
            <w:r w:rsidRPr="008A538E">
              <w:t>Размещение объектов капитального строител</w:t>
            </w:r>
            <w:r w:rsidRPr="008A538E">
              <w:t>ь</w:t>
            </w:r>
            <w:r w:rsidRPr="008A538E">
              <w:t>ства, предназначенных для производства пр</w:t>
            </w:r>
            <w:r w:rsidRPr="008A538E">
              <w:t>о</w:t>
            </w:r>
            <w:r w:rsidRPr="008A538E">
              <w:t xml:space="preserve">дукции </w:t>
            </w:r>
            <w:proofErr w:type="spellStart"/>
            <w:proofErr w:type="gramStart"/>
            <w:r w:rsidRPr="008A538E">
              <w:t>фарфоро</w:t>
            </w:r>
            <w:proofErr w:type="spellEnd"/>
            <w:r w:rsidRPr="008A538E">
              <w:t>-фаянсовой</w:t>
            </w:r>
            <w:proofErr w:type="gramEnd"/>
            <w:r w:rsidRPr="008A538E">
              <w:t xml:space="preserve"> промышленности</w:t>
            </w:r>
          </w:p>
        </w:tc>
        <w:tc>
          <w:tcPr>
            <w:tcW w:w="956" w:type="dxa"/>
          </w:tcPr>
          <w:p w:rsidR="008B33E3" w:rsidRPr="008A538E" w:rsidRDefault="008B33E3" w:rsidP="00BF28A6">
            <w:pPr>
              <w:pStyle w:val="af0"/>
              <w:spacing w:before="0" w:after="0"/>
              <w:ind w:left="57" w:right="57"/>
              <w:jc w:val="center"/>
            </w:pPr>
            <w:r w:rsidRPr="008A538E">
              <w:t>6.3.2</w:t>
            </w:r>
          </w:p>
        </w:tc>
        <w:tc>
          <w:tcPr>
            <w:tcW w:w="2625" w:type="dxa"/>
            <w:gridSpan w:val="5"/>
            <w:vMerge/>
          </w:tcPr>
          <w:p w:rsidR="008B33E3" w:rsidRPr="00512209" w:rsidRDefault="008B33E3" w:rsidP="00BF28A6">
            <w:pPr>
              <w:autoSpaceDE w:val="0"/>
              <w:autoSpaceDN w:val="0"/>
              <w:adjustRightInd w:val="0"/>
              <w:ind w:left="57" w:right="57"/>
              <w:contextualSpacing/>
              <w:jc w:val="center"/>
              <w:rPr>
                <w:rFonts w:eastAsia="Calibri"/>
                <w:sz w:val="24"/>
              </w:rPr>
            </w:pPr>
          </w:p>
        </w:tc>
        <w:tc>
          <w:tcPr>
            <w:tcW w:w="833" w:type="dxa"/>
            <w:gridSpan w:val="5"/>
            <w:vMerge/>
          </w:tcPr>
          <w:p w:rsidR="008B33E3" w:rsidRPr="00512209" w:rsidRDefault="008B33E3" w:rsidP="00BF28A6">
            <w:pPr>
              <w:pStyle w:val="TableParagraph"/>
              <w:rPr>
                <w:sz w:val="24"/>
                <w:szCs w:val="24"/>
              </w:rPr>
            </w:pPr>
          </w:p>
        </w:tc>
        <w:tc>
          <w:tcPr>
            <w:tcW w:w="825" w:type="dxa"/>
            <w:gridSpan w:val="6"/>
            <w:vMerge/>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tc>
        <w:tc>
          <w:tcPr>
            <w:tcW w:w="825" w:type="dxa"/>
            <w:gridSpan w:val="6"/>
            <w:vMerge/>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tc>
        <w:tc>
          <w:tcPr>
            <w:tcW w:w="965" w:type="dxa"/>
            <w:gridSpan w:val="9"/>
            <w:vMerge/>
            <w:tcBorders>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p>
        </w:tc>
        <w:tc>
          <w:tcPr>
            <w:tcW w:w="810" w:type="dxa"/>
            <w:gridSpan w:val="7"/>
            <w:vMerge/>
            <w:tcBorders>
              <w:left w:val="single" w:sz="4" w:space="0" w:color="auto"/>
            </w:tcBorders>
            <w:shd w:val="clear" w:color="auto" w:fill="auto"/>
          </w:tcPr>
          <w:p w:rsidR="008B33E3" w:rsidRPr="00512209" w:rsidRDefault="008B33E3" w:rsidP="00BF28A6">
            <w:pPr>
              <w:pStyle w:val="TableParagraph"/>
              <w:rPr>
                <w:sz w:val="24"/>
                <w:szCs w:val="24"/>
              </w:rPr>
            </w:pPr>
          </w:p>
        </w:tc>
        <w:tc>
          <w:tcPr>
            <w:tcW w:w="925" w:type="dxa"/>
            <w:gridSpan w:val="3"/>
            <w:vMerge/>
            <w:shd w:val="clear" w:color="auto" w:fill="auto"/>
          </w:tcPr>
          <w:p w:rsidR="008B33E3" w:rsidRPr="00512209" w:rsidRDefault="008B33E3" w:rsidP="00BF28A6">
            <w:pPr>
              <w:pStyle w:val="TableParagraph"/>
              <w:rPr>
                <w:sz w:val="24"/>
                <w:szCs w:val="24"/>
              </w:rPr>
            </w:pPr>
          </w:p>
        </w:tc>
      </w:tr>
      <w:tr w:rsidR="008B33E3" w:rsidRPr="00512209" w:rsidTr="00BF28A6">
        <w:trPr>
          <w:gridAfter w:val="1"/>
          <w:wAfter w:w="31" w:type="dxa"/>
          <w:trHeight w:val="865"/>
          <w:jc w:val="center"/>
        </w:trPr>
        <w:tc>
          <w:tcPr>
            <w:tcW w:w="1172" w:type="dxa"/>
            <w:shd w:val="clear" w:color="auto" w:fill="auto"/>
          </w:tcPr>
          <w:p w:rsidR="008B33E3" w:rsidRPr="008A538E" w:rsidRDefault="008B33E3" w:rsidP="00BF28A6">
            <w:pPr>
              <w:pStyle w:val="af0"/>
              <w:spacing w:before="0" w:after="0"/>
              <w:ind w:left="57" w:right="57"/>
              <w:jc w:val="center"/>
            </w:pPr>
            <w:proofErr w:type="gramStart"/>
            <w:r w:rsidRPr="008A538E">
              <w:t>Эле</w:t>
            </w:r>
            <w:r w:rsidRPr="008A538E">
              <w:t>к</w:t>
            </w:r>
            <w:r w:rsidRPr="008A538E">
              <w:t>трон</w:t>
            </w:r>
            <w:r>
              <w:t>-</w:t>
            </w:r>
            <w:proofErr w:type="spellStart"/>
            <w:r w:rsidRPr="008A538E">
              <w:t>ная</w:t>
            </w:r>
            <w:proofErr w:type="spellEnd"/>
            <w:proofErr w:type="gramEnd"/>
            <w:r w:rsidRPr="008A538E">
              <w:t xml:space="preserve"> </w:t>
            </w:r>
            <w:proofErr w:type="spellStart"/>
            <w:r w:rsidRPr="008A538E">
              <w:t>промыш</w:t>
            </w:r>
            <w:r>
              <w:t>-</w:t>
            </w:r>
            <w:r w:rsidRPr="008A538E">
              <w:t>ленность</w:t>
            </w:r>
            <w:proofErr w:type="spellEnd"/>
          </w:p>
        </w:tc>
        <w:tc>
          <w:tcPr>
            <w:tcW w:w="5199" w:type="dxa"/>
            <w:shd w:val="clear" w:color="auto" w:fill="auto"/>
          </w:tcPr>
          <w:p w:rsidR="008B33E3" w:rsidRPr="008A538E" w:rsidRDefault="008B33E3" w:rsidP="00BF28A6">
            <w:pPr>
              <w:pStyle w:val="af0"/>
              <w:spacing w:before="0" w:after="0"/>
              <w:ind w:left="57" w:right="57"/>
            </w:pPr>
            <w:r w:rsidRPr="008A538E">
              <w:t>Размещение объектов капитального строител</w:t>
            </w:r>
            <w:r w:rsidRPr="008A538E">
              <w:t>ь</w:t>
            </w:r>
            <w:r w:rsidRPr="008A538E">
              <w:t>ства, предназначенных для производства пр</w:t>
            </w:r>
            <w:r w:rsidRPr="008A538E">
              <w:t>о</w:t>
            </w:r>
            <w:r w:rsidRPr="008A538E">
              <w:t>дукции электронной промышленности</w:t>
            </w:r>
          </w:p>
        </w:tc>
        <w:tc>
          <w:tcPr>
            <w:tcW w:w="956" w:type="dxa"/>
          </w:tcPr>
          <w:p w:rsidR="008B33E3" w:rsidRPr="008A538E" w:rsidRDefault="008B33E3" w:rsidP="00BF28A6">
            <w:pPr>
              <w:pStyle w:val="af0"/>
              <w:spacing w:before="0" w:after="0"/>
              <w:ind w:left="57" w:right="57"/>
              <w:jc w:val="center"/>
            </w:pPr>
            <w:r w:rsidRPr="008A538E">
              <w:t>6.3.3</w:t>
            </w:r>
          </w:p>
        </w:tc>
        <w:tc>
          <w:tcPr>
            <w:tcW w:w="2625" w:type="dxa"/>
            <w:gridSpan w:val="5"/>
            <w:vMerge/>
          </w:tcPr>
          <w:p w:rsidR="008B33E3" w:rsidRPr="00512209" w:rsidRDefault="008B33E3" w:rsidP="00BF28A6">
            <w:pPr>
              <w:autoSpaceDE w:val="0"/>
              <w:autoSpaceDN w:val="0"/>
              <w:adjustRightInd w:val="0"/>
              <w:ind w:left="57" w:right="57"/>
              <w:contextualSpacing/>
              <w:jc w:val="center"/>
              <w:rPr>
                <w:rFonts w:eastAsia="Calibri"/>
                <w:sz w:val="24"/>
              </w:rPr>
            </w:pPr>
          </w:p>
        </w:tc>
        <w:tc>
          <w:tcPr>
            <w:tcW w:w="833" w:type="dxa"/>
            <w:gridSpan w:val="5"/>
            <w:vMerge/>
          </w:tcPr>
          <w:p w:rsidR="008B33E3" w:rsidRPr="00512209" w:rsidRDefault="008B33E3" w:rsidP="00BF28A6">
            <w:pPr>
              <w:pStyle w:val="TableParagraph"/>
              <w:rPr>
                <w:sz w:val="24"/>
                <w:szCs w:val="24"/>
              </w:rPr>
            </w:pPr>
          </w:p>
        </w:tc>
        <w:tc>
          <w:tcPr>
            <w:tcW w:w="825" w:type="dxa"/>
            <w:gridSpan w:val="6"/>
            <w:vMerge/>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tc>
        <w:tc>
          <w:tcPr>
            <w:tcW w:w="825" w:type="dxa"/>
            <w:gridSpan w:val="6"/>
            <w:vMerge/>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tc>
        <w:tc>
          <w:tcPr>
            <w:tcW w:w="965" w:type="dxa"/>
            <w:gridSpan w:val="9"/>
            <w:vMerge/>
            <w:tcBorders>
              <w:left w:val="single" w:sz="4" w:space="0" w:color="auto"/>
              <w:right w:val="single" w:sz="4" w:space="0" w:color="auto"/>
            </w:tcBorders>
            <w:shd w:val="clear" w:color="auto" w:fill="auto"/>
          </w:tcPr>
          <w:p w:rsidR="008B33E3" w:rsidRPr="00512209" w:rsidRDefault="008B33E3" w:rsidP="00BF28A6">
            <w:pPr>
              <w:pStyle w:val="TableParagraph"/>
              <w:rPr>
                <w:sz w:val="24"/>
                <w:szCs w:val="24"/>
              </w:rPr>
            </w:pPr>
          </w:p>
        </w:tc>
        <w:tc>
          <w:tcPr>
            <w:tcW w:w="810" w:type="dxa"/>
            <w:gridSpan w:val="7"/>
            <w:vMerge/>
            <w:tcBorders>
              <w:left w:val="single" w:sz="4" w:space="0" w:color="auto"/>
            </w:tcBorders>
            <w:shd w:val="clear" w:color="auto" w:fill="auto"/>
          </w:tcPr>
          <w:p w:rsidR="008B33E3" w:rsidRPr="00512209" w:rsidRDefault="008B33E3" w:rsidP="00BF28A6">
            <w:pPr>
              <w:pStyle w:val="TableParagraph"/>
              <w:rPr>
                <w:sz w:val="24"/>
                <w:szCs w:val="24"/>
              </w:rPr>
            </w:pPr>
          </w:p>
        </w:tc>
        <w:tc>
          <w:tcPr>
            <w:tcW w:w="925" w:type="dxa"/>
            <w:gridSpan w:val="3"/>
            <w:vMerge/>
            <w:shd w:val="clear" w:color="auto" w:fill="auto"/>
          </w:tcPr>
          <w:p w:rsidR="008B33E3" w:rsidRPr="00512209" w:rsidRDefault="008B33E3" w:rsidP="00BF28A6">
            <w:pPr>
              <w:pStyle w:val="TableParagraph"/>
              <w:rPr>
                <w:sz w:val="24"/>
                <w:szCs w:val="24"/>
              </w:rPr>
            </w:pPr>
          </w:p>
        </w:tc>
      </w:tr>
      <w:tr w:rsidR="008B33E3" w:rsidRPr="00512209" w:rsidTr="00BF28A6">
        <w:trPr>
          <w:gridAfter w:val="1"/>
          <w:wAfter w:w="31" w:type="dxa"/>
          <w:trHeight w:val="865"/>
          <w:jc w:val="center"/>
        </w:trPr>
        <w:tc>
          <w:tcPr>
            <w:tcW w:w="1172" w:type="dxa"/>
            <w:shd w:val="clear" w:color="auto" w:fill="auto"/>
          </w:tcPr>
          <w:p w:rsidR="008B33E3" w:rsidRPr="008A538E" w:rsidRDefault="008B33E3" w:rsidP="00BF28A6">
            <w:pPr>
              <w:pStyle w:val="af0"/>
              <w:spacing w:before="0" w:after="0"/>
              <w:ind w:left="57" w:right="57"/>
            </w:pPr>
            <w:proofErr w:type="gramStart"/>
            <w:r w:rsidRPr="008A538E">
              <w:lastRenderedPageBreak/>
              <w:t>Ювелир</w:t>
            </w:r>
            <w:r>
              <w:t>-</w:t>
            </w:r>
            <w:proofErr w:type="spellStart"/>
            <w:r w:rsidRPr="008A538E">
              <w:t>ная</w:t>
            </w:r>
            <w:proofErr w:type="spellEnd"/>
            <w:proofErr w:type="gramEnd"/>
            <w:r w:rsidRPr="008A538E">
              <w:t xml:space="preserve"> </w:t>
            </w:r>
            <w:proofErr w:type="spellStart"/>
            <w:r w:rsidRPr="008A538E">
              <w:t>пр</w:t>
            </w:r>
            <w:r w:rsidRPr="008A538E">
              <w:t>о</w:t>
            </w:r>
            <w:r w:rsidRPr="008A538E">
              <w:t>мыш</w:t>
            </w:r>
            <w:r>
              <w:t>-</w:t>
            </w:r>
            <w:r w:rsidRPr="008A538E">
              <w:t>ленность</w:t>
            </w:r>
            <w:proofErr w:type="spellEnd"/>
          </w:p>
        </w:tc>
        <w:tc>
          <w:tcPr>
            <w:tcW w:w="5199" w:type="dxa"/>
            <w:shd w:val="clear" w:color="auto" w:fill="auto"/>
          </w:tcPr>
          <w:p w:rsidR="008B33E3" w:rsidRPr="008A538E" w:rsidRDefault="008B33E3" w:rsidP="00BF28A6">
            <w:pPr>
              <w:pStyle w:val="af0"/>
              <w:spacing w:before="0" w:after="0"/>
              <w:ind w:left="57" w:right="57"/>
            </w:pPr>
            <w:r w:rsidRPr="008A538E">
              <w:t>Размещение объектов капитального строител</w:t>
            </w:r>
            <w:r w:rsidRPr="008A538E">
              <w:t>ь</w:t>
            </w:r>
            <w:r w:rsidRPr="008A538E">
              <w:t>ства, предназначенных для производства пр</w:t>
            </w:r>
            <w:r w:rsidRPr="008A538E">
              <w:t>о</w:t>
            </w:r>
            <w:r w:rsidRPr="008A538E">
              <w:t>дукции ювелирной промышленности</w:t>
            </w:r>
          </w:p>
        </w:tc>
        <w:tc>
          <w:tcPr>
            <w:tcW w:w="956" w:type="dxa"/>
          </w:tcPr>
          <w:p w:rsidR="008B33E3" w:rsidRPr="008A538E" w:rsidRDefault="008B33E3" w:rsidP="00BF28A6">
            <w:pPr>
              <w:pStyle w:val="af0"/>
              <w:spacing w:before="0" w:after="0"/>
              <w:ind w:left="57" w:right="57"/>
              <w:jc w:val="center"/>
            </w:pPr>
            <w:r w:rsidRPr="008A538E">
              <w:t>6.3.4</w:t>
            </w:r>
          </w:p>
        </w:tc>
        <w:tc>
          <w:tcPr>
            <w:tcW w:w="2625" w:type="dxa"/>
            <w:gridSpan w:val="5"/>
            <w:vMerge/>
            <w:tcBorders>
              <w:bottom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p>
        </w:tc>
        <w:tc>
          <w:tcPr>
            <w:tcW w:w="833" w:type="dxa"/>
            <w:gridSpan w:val="5"/>
            <w:vMerge/>
            <w:tcBorders>
              <w:bottom w:val="single" w:sz="4" w:space="0" w:color="auto"/>
            </w:tcBorders>
          </w:tcPr>
          <w:p w:rsidR="008B33E3" w:rsidRPr="00512209" w:rsidRDefault="008B33E3" w:rsidP="00BF28A6">
            <w:pPr>
              <w:pStyle w:val="TableParagraph"/>
              <w:rPr>
                <w:sz w:val="24"/>
                <w:szCs w:val="24"/>
              </w:rPr>
            </w:pPr>
          </w:p>
        </w:tc>
        <w:tc>
          <w:tcPr>
            <w:tcW w:w="825" w:type="dxa"/>
            <w:gridSpan w:val="6"/>
            <w:vMerge/>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tc>
        <w:tc>
          <w:tcPr>
            <w:tcW w:w="825" w:type="dxa"/>
            <w:gridSpan w:val="6"/>
            <w:vMerge/>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tc>
        <w:tc>
          <w:tcPr>
            <w:tcW w:w="965" w:type="dxa"/>
            <w:gridSpan w:val="9"/>
            <w:vMerge/>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tc>
        <w:tc>
          <w:tcPr>
            <w:tcW w:w="810" w:type="dxa"/>
            <w:gridSpan w:val="7"/>
            <w:vMerge/>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tc>
        <w:tc>
          <w:tcPr>
            <w:tcW w:w="925" w:type="dxa"/>
            <w:gridSpan w:val="3"/>
            <w:vMerge/>
            <w:tcBorders>
              <w:bottom w:val="single" w:sz="4" w:space="0" w:color="auto"/>
            </w:tcBorders>
            <w:shd w:val="clear" w:color="auto" w:fill="auto"/>
          </w:tcPr>
          <w:p w:rsidR="008B33E3" w:rsidRPr="00512209" w:rsidRDefault="008B33E3" w:rsidP="00BF28A6">
            <w:pPr>
              <w:pStyle w:val="TableParagraph"/>
              <w:rPr>
                <w:sz w:val="24"/>
                <w:szCs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r w:rsidRPr="00512209">
              <w:lastRenderedPageBreak/>
              <w:t xml:space="preserve">Пищевая </w:t>
            </w:r>
            <w:proofErr w:type="spellStart"/>
            <w:r w:rsidRPr="00512209">
              <w:t>промыш</w:t>
            </w:r>
            <w:proofErr w:type="spellEnd"/>
            <w:r>
              <w:t>-</w:t>
            </w:r>
          </w:p>
          <w:p w:rsidR="008B33E3" w:rsidRPr="00512209" w:rsidRDefault="008B33E3" w:rsidP="00BF28A6">
            <w:pPr>
              <w:pStyle w:val="afffc"/>
              <w:jc w:val="center"/>
            </w:pPr>
            <w:proofErr w:type="spellStart"/>
            <w:r w:rsidRPr="00512209">
              <w:t>ленность</w:t>
            </w:r>
            <w:proofErr w:type="spellEnd"/>
          </w:p>
        </w:tc>
        <w:tc>
          <w:tcPr>
            <w:tcW w:w="5199" w:type="dxa"/>
            <w:shd w:val="clear" w:color="auto" w:fill="auto"/>
          </w:tcPr>
          <w:p w:rsidR="008B33E3" w:rsidRPr="00512209" w:rsidRDefault="008B33E3" w:rsidP="00BF28A6">
            <w:pPr>
              <w:pStyle w:val="afffc"/>
              <w:ind w:left="57" w:right="57"/>
            </w:pPr>
            <w:r w:rsidRPr="00512209">
              <w:t>Размещение объектов пищевой промышленн</w:t>
            </w:r>
            <w:r w:rsidRPr="00512209">
              <w:t>о</w:t>
            </w:r>
            <w:r w:rsidRPr="00512209">
              <w:t>сти, по переработке сельскохозяйственной пр</w:t>
            </w:r>
            <w:r w:rsidRPr="00512209">
              <w:t>о</w:t>
            </w:r>
            <w:r w:rsidRPr="00512209">
              <w:t>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w:t>
            </w:r>
            <w:r w:rsidRPr="00512209">
              <w:t>з</w:t>
            </w:r>
            <w:r w:rsidRPr="00512209">
              <w:t>делий</w:t>
            </w:r>
          </w:p>
        </w:tc>
        <w:tc>
          <w:tcPr>
            <w:tcW w:w="956" w:type="dxa"/>
          </w:tcPr>
          <w:p w:rsidR="008B33E3" w:rsidRPr="00512209" w:rsidRDefault="008B33E3" w:rsidP="00BF28A6">
            <w:pPr>
              <w:pStyle w:val="afffc"/>
              <w:jc w:val="center"/>
            </w:pPr>
            <w:bookmarkStart w:id="65" w:name="sub_1064"/>
          </w:p>
          <w:p w:rsidR="008B33E3" w:rsidRPr="00512209" w:rsidRDefault="008B33E3" w:rsidP="00BF28A6">
            <w:pPr>
              <w:pStyle w:val="afffc"/>
              <w:jc w:val="center"/>
            </w:pPr>
            <w:r w:rsidRPr="00512209">
              <w:t>6.4</w:t>
            </w:r>
            <w:bookmarkEnd w:id="65"/>
          </w:p>
        </w:tc>
        <w:tc>
          <w:tcPr>
            <w:tcW w:w="2625" w:type="dxa"/>
            <w:gridSpan w:val="5"/>
            <w:tcBorders>
              <w:bottom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ind w:left="57" w:right="57"/>
              <w:contextualSpacing/>
              <w:jc w:val="center"/>
              <w:rPr>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 а также определяется проектной документ</w:t>
            </w:r>
            <w:r w:rsidRPr="00512209">
              <w:rPr>
                <w:sz w:val="24"/>
              </w:rPr>
              <w:t>а</w:t>
            </w:r>
            <w:r w:rsidRPr="00512209">
              <w:rPr>
                <w:sz w:val="24"/>
              </w:rPr>
              <w:t>цией  в соответствии с нормативной докуме</w:t>
            </w:r>
            <w:r w:rsidRPr="00512209">
              <w:rPr>
                <w:sz w:val="24"/>
              </w:rPr>
              <w:t>н</w:t>
            </w:r>
            <w:r w:rsidRPr="00512209">
              <w:rPr>
                <w:sz w:val="24"/>
              </w:rPr>
              <w:t xml:space="preserve">тацией СП, СНиП и </w:t>
            </w:r>
            <w:proofErr w:type="spellStart"/>
            <w:r w:rsidRPr="00512209">
              <w:rPr>
                <w:sz w:val="24"/>
              </w:rPr>
              <w:t>др</w:t>
            </w:r>
            <w:proofErr w:type="spellEnd"/>
          </w:p>
          <w:p w:rsidR="008B33E3" w:rsidRPr="00512209" w:rsidRDefault="008B33E3" w:rsidP="00BF28A6">
            <w:pPr>
              <w:autoSpaceDE w:val="0"/>
              <w:autoSpaceDN w:val="0"/>
              <w:adjustRightInd w:val="0"/>
              <w:ind w:left="57" w:right="57"/>
              <w:contextualSpacing/>
              <w:jc w:val="center"/>
              <w:rPr>
                <w:sz w:val="24"/>
              </w:rPr>
            </w:pPr>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Default="008B33E3" w:rsidP="00BF28A6">
            <w:pPr>
              <w:pStyle w:val="TableParagraph"/>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rPr>
                <w:rFonts w:eastAsia="Calibri"/>
                <w:sz w:val="24"/>
                <w:szCs w:val="24"/>
              </w:rPr>
            </w:pPr>
            <w:proofErr w:type="spellStart"/>
            <w:r w:rsidRPr="00512209">
              <w:rPr>
                <w:rFonts w:eastAsia="Calibri"/>
                <w:sz w:val="24"/>
                <w:szCs w:val="24"/>
              </w:rPr>
              <w:t>нииутвер</w:t>
            </w:r>
            <w:proofErr w:type="spellEnd"/>
          </w:p>
          <w:p w:rsidR="008B33E3" w:rsidRPr="00512209" w:rsidRDefault="008B33E3" w:rsidP="00BF28A6">
            <w:pPr>
              <w:pStyle w:val="TableParagraph"/>
              <w:rPr>
                <w:rFonts w:eastAsia="Calibri"/>
                <w:sz w:val="24"/>
                <w:szCs w:val="24"/>
              </w:rPr>
            </w:pPr>
            <w:proofErr w:type="spellStart"/>
            <w:r w:rsidRPr="00512209">
              <w:rPr>
                <w:rFonts w:eastAsia="Calibri"/>
                <w:sz w:val="24"/>
                <w:szCs w:val="24"/>
              </w:rPr>
              <w:t>жден</w:t>
            </w:r>
            <w:proofErr w:type="spellEnd"/>
          </w:p>
          <w:p w:rsidR="008B33E3" w:rsidRDefault="008B33E3" w:rsidP="00BF28A6">
            <w:pPr>
              <w:pStyle w:val="TableParagraph"/>
              <w:rPr>
                <w:rFonts w:eastAsia="Calibri"/>
                <w:sz w:val="24"/>
                <w:szCs w:val="24"/>
              </w:rPr>
            </w:pPr>
            <w:r w:rsidRPr="00512209">
              <w:rPr>
                <w:rFonts w:eastAsia="Calibri"/>
                <w:sz w:val="24"/>
                <w:szCs w:val="24"/>
              </w:rPr>
              <w:t>ной докуме</w:t>
            </w:r>
            <w:r w:rsidRPr="00512209">
              <w:rPr>
                <w:rFonts w:eastAsia="Calibri"/>
                <w:sz w:val="24"/>
                <w:szCs w:val="24"/>
              </w:rPr>
              <w:t>н</w:t>
            </w:r>
            <w:r w:rsidRPr="00512209">
              <w:rPr>
                <w:rFonts w:eastAsia="Calibri"/>
                <w:sz w:val="24"/>
                <w:szCs w:val="24"/>
              </w:rPr>
              <w:t xml:space="preserve">тации по </w:t>
            </w:r>
            <w:proofErr w:type="spellStart"/>
            <w:r w:rsidRPr="00512209">
              <w:rPr>
                <w:rFonts w:eastAsia="Calibri"/>
                <w:sz w:val="24"/>
                <w:szCs w:val="24"/>
              </w:rPr>
              <w:t>плани</w:t>
            </w:r>
            <w:proofErr w:type="spellEnd"/>
          </w:p>
          <w:p w:rsidR="008B33E3" w:rsidRDefault="008B33E3" w:rsidP="00BF28A6">
            <w:pPr>
              <w:pStyle w:val="TableParagraph"/>
              <w:rPr>
                <w:rFonts w:eastAsia="Calibri"/>
                <w:sz w:val="24"/>
                <w:szCs w:val="24"/>
              </w:rPr>
            </w:pPr>
            <w:proofErr w:type="spellStart"/>
            <w:r w:rsidRPr="00512209">
              <w:rPr>
                <w:rFonts w:eastAsia="Calibri"/>
                <w:sz w:val="24"/>
                <w:szCs w:val="24"/>
              </w:rPr>
              <w:t>ровк</w:t>
            </w:r>
            <w:r w:rsidRPr="00512209">
              <w:rPr>
                <w:rFonts w:eastAsia="Calibri"/>
                <w:sz w:val="24"/>
                <w:szCs w:val="24"/>
              </w:rPr>
              <w:t>е</w:t>
            </w:r>
            <w:r w:rsidRPr="00512209">
              <w:rPr>
                <w:rFonts w:eastAsia="Calibri"/>
                <w:sz w:val="24"/>
                <w:szCs w:val="24"/>
              </w:rPr>
              <w:t>терри</w:t>
            </w:r>
            <w:proofErr w:type="spellEnd"/>
          </w:p>
          <w:p w:rsidR="008B33E3" w:rsidRPr="00512209" w:rsidRDefault="008B33E3" w:rsidP="00BF28A6">
            <w:pPr>
              <w:pStyle w:val="TableParagraph"/>
              <w:rPr>
                <w:b/>
                <w:sz w:val="24"/>
                <w:szCs w:val="24"/>
              </w:rPr>
            </w:pPr>
            <w:r w:rsidRPr="00512209">
              <w:rPr>
                <w:rFonts w:eastAsia="Calibri"/>
                <w:sz w:val="24"/>
                <w:szCs w:val="24"/>
              </w:rPr>
              <w:t>тории</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jc w:val="center"/>
            </w:pPr>
            <w:proofErr w:type="spellStart"/>
            <w:r w:rsidRPr="00512209">
              <w:t>Нефтехи</w:t>
            </w:r>
            <w:proofErr w:type="spellEnd"/>
            <w:r>
              <w:t>-</w:t>
            </w:r>
          </w:p>
          <w:p w:rsidR="008B33E3" w:rsidRPr="00512209" w:rsidRDefault="008B33E3" w:rsidP="00BF28A6">
            <w:pPr>
              <w:pStyle w:val="afffc"/>
              <w:jc w:val="center"/>
            </w:pPr>
            <w:proofErr w:type="spellStart"/>
            <w:r w:rsidRPr="00512209">
              <w:t>мическая</w:t>
            </w:r>
            <w:proofErr w:type="spellEnd"/>
          </w:p>
          <w:p w:rsidR="008B33E3" w:rsidRPr="00512209" w:rsidRDefault="008B33E3" w:rsidP="00BF28A6">
            <w:pPr>
              <w:pStyle w:val="afffc"/>
              <w:jc w:val="center"/>
            </w:pPr>
            <w:proofErr w:type="spellStart"/>
            <w:r w:rsidRPr="00512209">
              <w:t>промыш</w:t>
            </w:r>
            <w:proofErr w:type="spellEnd"/>
            <w:r>
              <w:t>-</w:t>
            </w:r>
          </w:p>
          <w:p w:rsidR="008B33E3" w:rsidRPr="00512209" w:rsidRDefault="008B33E3" w:rsidP="00BF28A6">
            <w:pPr>
              <w:pStyle w:val="afffc"/>
              <w:jc w:val="center"/>
            </w:pPr>
            <w:proofErr w:type="spellStart"/>
            <w:r w:rsidRPr="00512209">
              <w:t>ленность</w:t>
            </w:r>
            <w:proofErr w:type="spellEnd"/>
          </w:p>
        </w:tc>
        <w:tc>
          <w:tcPr>
            <w:tcW w:w="5199" w:type="dxa"/>
            <w:tcBorders>
              <w:bottom w:val="single" w:sz="12" w:space="0" w:color="auto"/>
            </w:tcBorders>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переработки углев</w:t>
            </w:r>
            <w:r w:rsidRPr="00512209">
              <w:t>о</w:t>
            </w:r>
            <w:r w:rsidRPr="00512209">
              <w:t>дородного сырья, изготовления удобрений, п</w:t>
            </w:r>
            <w:r w:rsidRPr="00512209">
              <w:t>о</w:t>
            </w:r>
            <w:r w:rsidRPr="00512209">
              <w:t>лимеров, химической продукции бытового назначения и подобной продукции, а также др</w:t>
            </w:r>
            <w:r w:rsidRPr="00512209">
              <w:t>у</w:t>
            </w:r>
            <w:r w:rsidRPr="00512209">
              <w:t xml:space="preserve">гие подобные </w:t>
            </w:r>
            <w:r w:rsidRPr="00512209">
              <w:lastRenderedPageBreak/>
              <w:t>промышленные предприятия</w:t>
            </w:r>
          </w:p>
        </w:tc>
        <w:tc>
          <w:tcPr>
            <w:tcW w:w="956" w:type="dxa"/>
            <w:tcBorders>
              <w:bottom w:val="single" w:sz="12" w:space="0" w:color="auto"/>
            </w:tcBorders>
          </w:tcPr>
          <w:p w:rsidR="008B33E3" w:rsidRPr="00512209" w:rsidRDefault="008B33E3" w:rsidP="00BF28A6">
            <w:pPr>
              <w:pStyle w:val="afffc"/>
              <w:jc w:val="center"/>
            </w:pPr>
            <w:bookmarkStart w:id="66" w:name="sub_1065"/>
          </w:p>
          <w:p w:rsidR="008B33E3" w:rsidRPr="00512209" w:rsidRDefault="008B33E3" w:rsidP="00BF28A6">
            <w:pPr>
              <w:pStyle w:val="afffc"/>
              <w:jc w:val="center"/>
            </w:pPr>
            <w:r w:rsidRPr="00512209">
              <w:t>6.5</w:t>
            </w:r>
            <w:bookmarkEnd w:id="66"/>
          </w:p>
        </w:tc>
        <w:tc>
          <w:tcPr>
            <w:tcW w:w="2625" w:type="dxa"/>
            <w:gridSpan w:val="5"/>
            <w:tcBorders>
              <w:bottom w:val="single" w:sz="12" w:space="0" w:color="auto"/>
            </w:tcBorders>
          </w:tcPr>
          <w:p w:rsidR="008B33E3" w:rsidRPr="00512209" w:rsidRDefault="008B33E3" w:rsidP="00BF28A6">
            <w:pPr>
              <w:autoSpaceDE w:val="0"/>
              <w:autoSpaceDN w:val="0"/>
              <w:adjustRightInd w:val="0"/>
              <w:ind w:left="57" w:right="57"/>
              <w:contextualSpacing/>
              <w:jc w:val="center"/>
              <w:rPr>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r>
              <w:rPr>
                <w:sz w:val="24"/>
              </w:rPr>
              <w:t>10000 -(3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 xml:space="preserve">, а также определяется проектной </w:t>
            </w:r>
            <w:r w:rsidRPr="00512209">
              <w:rPr>
                <w:sz w:val="24"/>
              </w:rPr>
              <w:lastRenderedPageBreak/>
              <w:t>документацией  в соо</w:t>
            </w:r>
            <w:r w:rsidRPr="00512209">
              <w:rPr>
                <w:sz w:val="24"/>
              </w:rPr>
              <w:t>т</w:t>
            </w:r>
            <w:r w:rsidRPr="00512209">
              <w:rPr>
                <w:sz w:val="24"/>
              </w:rPr>
              <w:t xml:space="preserve">ветствии с нормативной документацией СП, СНиП и </w:t>
            </w:r>
            <w:proofErr w:type="spellStart"/>
            <w:r w:rsidRPr="00512209">
              <w:rPr>
                <w:sz w:val="24"/>
              </w:rPr>
              <w:t>др</w:t>
            </w:r>
            <w:proofErr w:type="spellEnd"/>
          </w:p>
        </w:tc>
        <w:tc>
          <w:tcPr>
            <w:tcW w:w="833" w:type="dxa"/>
            <w:gridSpan w:val="5"/>
            <w:tcBorders>
              <w:bottom w:val="single" w:sz="12"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Default="008B33E3" w:rsidP="00BF28A6">
            <w:pPr>
              <w:pStyle w:val="TableParagraph"/>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rPr>
                <w:rFonts w:eastAsia="Calibri"/>
                <w:sz w:val="24"/>
                <w:szCs w:val="24"/>
              </w:rPr>
            </w:pPr>
            <w:proofErr w:type="spellStart"/>
            <w:r w:rsidRPr="00512209">
              <w:rPr>
                <w:rFonts w:eastAsia="Calibri"/>
                <w:sz w:val="24"/>
                <w:szCs w:val="24"/>
              </w:rPr>
              <w:t>нииутвер</w:t>
            </w:r>
            <w:proofErr w:type="spellEnd"/>
          </w:p>
          <w:p w:rsidR="008B33E3" w:rsidRPr="00512209" w:rsidRDefault="008B33E3" w:rsidP="00BF28A6">
            <w:pPr>
              <w:pStyle w:val="TableParagraph"/>
              <w:rPr>
                <w:rFonts w:eastAsia="Calibri"/>
                <w:sz w:val="24"/>
                <w:szCs w:val="24"/>
              </w:rPr>
            </w:pPr>
            <w:proofErr w:type="spellStart"/>
            <w:r w:rsidRPr="00512209">
              <w:rPr>
                <w:rFonts w:eastAsia="Calibri"/>
                <w:sz w:val="24"/>
                <w:szCs w:val="24"/>
              </w:rPr>
              <w:lastRenderedPageBreak/>
              <w:t>жден</w:t>
            </w:r>
            <w:proofErr w:type="spellEnd"/>
          </w:p>
          <w:p w:rsidR="008B33E3" w:rsidRDefault="008B33E3" w:rsidP="00BF28A6">
            <w:pPr>
              <w:pStyle w:val="TableParagraph"/>
              <w:rPr>
                <w:rFonts w:eastAsia="Calibri"/>
                <w:sz w:val="24"/>
                <w:szCs w:val="24"/>
              </w:rPr>
            </w:pPr>
            <w:r w:rsidRPr="00512209">
              <w:rPr>
                <w:rFonts w:eastAsia="Calibri"/>
                <w:sz w:val="24"/>
                <w:szCs w:val="24"/>
              </w:rPr>
              <w:t>ной докуме</w:t>
            </w:r>
            <w:r w:rsidRPr="00512209">
              <w:rPr>
                <w:rFonts w:eastAsia="Calibri"/>
                <w:sz w:val="24"/>
                <w:szCs w:val="24"/>
              </w:rPr>
              <w:t>н</w:t>
            </w:r>
            <w:r w:rsidRPr="00512209">
              <w:rPr>
                <w:rFonts w:eastAsia="Calibri"/>
                <w:sz w:val="24"/>
                <w:szCs w:val="24"/>
              </w:rPr>
              <w:t xml:space="preserve">тации по </w:t>
            </w:r>
            <w:proofErr w:type="spellStart"/>
            <w:r w:rsidRPr="00512209">
              <w:rPr>
                <w:rFonts w:eastAsia="Calibri"/>
                <w:sz w:val="24"/>
                <w:szCs w:val="24"/>
              </w:rPr>
              <w:t>плани</w:t>
            </w:r>
            <w:proofErr w:type="spellEnd"/>
          </w:p>
          <w:p w:rsidR="008B33E3" w:rsidRPr="00512209" w:rsidRDefault="008B33E3" w:rsidP="00BF28A6">
            <w:pPr>
              <w:pStyle w:val="TableParagraph"/>
              <w:rPr>
                <w:sz w:val="24"/>
                <w:szCs w:val="24"/>
              </w:rPr>
            </w:pPr>
            <w:proofErr w:type="spellStart"/>
            <w:r w:rsidRPr="00512209">
              <w:rPr>
                <w:rFonts w:eastAsia="Calibri"/>
                <w:sz w:val="24"/>
                <w:szCs w:val="24"/>
              </w:rPr>
              <w:t>ровке</w:t>
            </w:r>
            <w:proofErr w:type="spellEnd"/>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w:t>
            </w:r>
          </w:p>
        </w:tc>
        <w:tc>
          <w:tcPr>
            <w:tcW w:w="925" w:type="dxa"/>
            <w:gridSpan w:val="3"/>
            <w:tcBorders>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r w:rsidRPr="00512209">
              <w:lastRenderedPageBreak/>
              <w:t>Строи</w:t>
            </w:r>
            <w:r>
              <w:t>-</w:t>
            </w:r>
          </w:p>
          <w:p w:rsidR="008B33E3" w:rsidRPr="00512209" w:rsidRDefault="008B33E3" w:rsidP="00BF28A6">
            <w:pPr>
              <w:pStyle w:val="afffc"/>
              <w:ind w:left="57" w:right="57"/>
              <w:jc w:val="center"/>
            </w:pPr>
            <w:r w:rsidRPr="00512209">
              <w:t xml:space="preserve">тельная </w:t>
            </w:r>
          </w:p>
          <w:p w:rsidR="008B33E3" w:rsidRDefault="008B33E3" w:rsidP="00BF28A6">
            <w:pPr>
              <w:pStyle w:val="afffc"/>
              <w:ind w:left="57" w:right="57"/>
              <w:jc w:val="center"/>
            </w:pPr>
            <w:proofErr w:type="spellStart"/>
            <w:r w:rsidRPr="00512209">
              <w:t>промыш</w:t>
            </w:r>
            <w:proofErr w:type="spellEnd"/>
            <w:r>
              <w:t>-</w:t>
            </w:r>
          </w:p>
          <w:p w:rsidR="008B33E3" w:rsidRPr="00512209" w:rsidRDefault="008B33E3" w:rsidP="00BF28A6">
            <w:pPr>
              <w:pStyle w:val="afffc"/>
              <w:ind w:left="57" w:right="57"/>
              <w:jc w:val="center"/>
            </w:pPr>
            <w:r w:rsidRPr="00512209">
              <w:t>лен</w:t>
            </w:r>
            <w:r>
              <w:t>-</w:t>
            </w:r>
          </w:p>
          <w:p w:rsidR="008B33E3" w:rsidRPr="00512209" w:rsidRDefault="008B33E3" w:rsidP="00BF28A6">
            <w:pPr>
              <w:pStyle w:val="afffc"/>
              <w:ind w:left="57" w:right="57"/>
              <w:jc w:val="center"/>
            </w:pPr>
            <w:proofErr w:type="spellStart"/>
            <w:r w:rsidRPr="00512209">
              <w:t>ность</w:t>
            </w:r>
            <w:proofErr w:type="spellEnd"/>
          </w:p>
        </w:tc>
        <w:tc>
          <w:tcPr>
            <w:tcW w:w="5199" w:type="dxa"/>
            <w:tcBorders>
              <w:top w:val="single" w:sz="12" w:space="0" w:color="auto"/>
            </w:tcBorders>
            <w:shd w:val="clear" w:color="auto" w:fill="auto"/>
          </w:tcPr>
          <w:p w:rsidR="008B33E3" w:rsidRPr="00512209" w:rsidRDefault="008B33E3" w:rsidP="00BF28A6">
            <w:pPr>
              <w:pStyle w:val="afffc"/>
              <w:ind w:left="57" w:right="57"/>
              <w:jc w:val="center"/>
            </w:pPr>
            <w:r w:rsidRPr="00512209">
              <w:t>Размещение объектов капитального строител</w:t>
            </w:r>
            <w:r w:rsidRPr="00512209">
              <w:t>ь</w:t>
            </w:r>
            <w:r w:rsidRPr="00512209">
              <w:t>ства, предназначенных для производства: стро</w:t>
            </w:r>
            <w:r w:rsidRPr="00512209">
              <w:t>и</w:t>
            </w:r>
            <w:r w:rsidRPr="00512209">
              <w:t>тельных материалов (кирпичей, пиломатериалов, цемента, крепежных материалов), бытового и строительного газового и сантехнического об</w:t>
            </w:r>
            <w:r w:rsidRPr="00512209">
              <w:t>о</w:t>
            </w:r>
            <w:r w:rsidRPr="00512209">
              <w:t>рудования, лифтов и подъемников, столярной продукции, сборных домов или их частей и тому подобной продукции</w:t>
            </w:r>
          </w:p>
        </w:tc>
        <w:tc>
          <w:tcPr>
            <w:tcW w:w="956" w:type="dxa"/>
            <w:tcBorders>
              <w:top w:val="single" w:sz="12" w:space="0" w:color="auto"/>
            </w:tcBorders>
          </w:tcPr>
          <w:p w:rsidR="008B33E3" w:rsidRPr="00512209" w:rsidRDefault="008B33E3" w:rsidP="00BF28A6">
            <w:pPr>
              <w:pStyle w:val="afffc"/>
              <w:jc w:val="center"/>
              <w:rPr>
                <w:rFonts w:ascii="Times New Roman" w:hAnsi="Times New Roman" w:cs="Times New Roman"/>
              </w:rPr>
            </w:pPr>
            <w:bookmarkStart w:id="67" w:name="sub_1066"/>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6.6</w:t>
            </w:r>
            <w:bookmarkEnd w:id="67"/>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ind w:left="57" w:right="57"/>
              <w:contextualSpacing/>
              <w:jc w:val="center"/>
              <w:rPr>
                <w:sz w:val="24"/>
              </w:rPr>
            </w:pPr>
            <w:r>
              <w:rPr>
                <w:sz w:val="24"/>
              </w:rPr>
              <w:t>1000 -(3</w:t>
            </w:r>
            <w:r w:rsidRPr="00512209">
              <w:rPr>
                <w:sz w:val="24"/>
              </w:rPr>
              <w:t xml:space="preserve">0000) </w:t>
            </w:r>
            <w:proofErr w:type="spellStart"/>
            <w:r w:rsidRPr="00512209">
              <w:rPr>
                <w:sz w:val="24"/>
              </w:rPr>
              <w:t>кв.м</w:t>
            </w:r>
            <w:proofErr w:type="spellEnd"/>
            <w:r w:rsidRPr="00512209">
              <w:rPr>
                <w:sz w:val="24"/>
              </w:rPr>
              <w:t>.</w:t>
            </w:r>
          </w:p>
          <w:p w:rsidR="008B33E3" w:rsidRPr="00512209" w:rsidRDefault="008B33E3" w:rsidP="00BF28A6">
            <w:pPr>
              <w:autoSpaceDE w:val="0"/>
              <w:autoSpaceDN w:val="0"/>
              <w:adjustRightInd w:val="0"/>
              <w:ind w:left="57" w:right="57"/>
              <w:contextualSpacing/>
              <w:jc w:val="center"/>
              <w:rPr>
                <w:b/>
                <w:sz w:val="24"/>
              </w:rPr>
            </w:pPr>
            <w:r w:rsidRPr="00512209">
              <w:rPr>
                <w:sz w:val="24"/>
              </w:rPr>
              <w:t>Также определяется проектной документ</w:t>
            </w:r>
            <w:r w:rsidRPr="00512209">
              <w:rPr>
                <w:sz w:val="24"/>
              </w:rPr>
              <w:t>а</w:t>
            </w:r>
            <w:r w:rsidRPr="00512209">
              <w:rPr>
                <w:sz w:val="24"/>
              </w:rPr>
              <w:t>цией  в соответствии с нормативной докуме</w:t>
            </w:r>
            <w:r w:rsidRPr="00512209">
              <w:rPr>
                <w:sz w:val="24"/>
              </w:rPr>
              <w:t>н</w:t>
            </w:r>
            <w:r w:rsidRPr="00512209">
              <w:rPr>
                <w:sz w:val="24"/>
              </w:rPr>
              <w:t>тацией СП, СНиП и др.</w:t>
            </w:r>
          </w:p>
        </w:tc>
        <w:tc>
          <w:tcPr>
            <w:tcW w:w="833" w:type="dxa"/>
            <w:gridSpan w:val="5"/>
            <w:tcBorders>
              <w:top w:val="single" w:sz="12"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Default="008B33E3" w:rsidP="00BF28A6">
            <w:pPr>
              <w:pStyle w:val="TableParagraph"/>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rPr>
                <w:rFonts w:eastAsia="Calibri"/>
                <w:sz w:val="24"/>
                <w:szCs w:val="24"/>
              </w:rPr>
            </w:pPr>
            <w:proofErr w:type="spellStart"/>
            <w:r w:rsidRPr="00512209">
              <w:rPr>
                <w:rFonts w:eastAsia="Calibri"/>
                <w:sz w:val="24"/>
                <w:szCs w:val="24"/>
              </w:rPr>
              <w:t>нииутвер</w:t>
            </w:r>
            <w:proofErr w:type="spellEnd"/>
          </w:p>
          <w:p w:rsidR="008B33E3" w:rsidRPr="00512209" w:rsidRDefault="008B33E3" w:rsidP="00BF28A6">
            <w:pPr>
              <w:pStyle w:val="TableParagraph"/>
              <w:rPr>
                <w:rFonts w:eastAsia="Calibri"/>
                <w:sz w:val="24"/>
                <w:szCs w:val="24"/>
              </w:rPr>
            </w:pPr>
            <w:proofErr w:type="spellStart"/>
            <w:r w:rsidRPr="00512209">
              <w:rPr>
                <w:rFonts w:eastAsia="Calibri"/>
                <w:sz w:val="24"/>
                <w:szCs w:val="24"/>
              </w:rPr>
              <w:t>жден</w:t>
            </w:r>
            <w:proofErr w:type="spellEnd"/>
          </w:p>
          <w:p w:rsidR="008B33E3" w:rsidRDefault="008B33E3" w:rsidP="00BF28A6">
            <w:pPr>
              <w:pStyle w:val="TableParagraph"/>
              <w:rPr>
                <w:rFonts w:eastAsia="Calibri"/>
                <w:sz w:val="24"/>
                <w:szCs w:val="24"/>
              </w:rPr>
            </w:pPr>
            <w:r w:rsidRPr="00512209">
              <w:rPr>
                <w:rFonts w:eastAsia="Calibri"/>
                <w:sz w:val="24"/>
                <w:szCs w:val="24"/>
              </w:rPr>
              <w:t>ной докуме</w:t>
            </w:r>
            <w:r w:rsidRPr="00512209">
              <w:rPr>
                <w:rFonts w:eastAsia="Calibri"/>
                <w:sz w:val="24"/>
                <w:szCs w:val="24"/>
              </w:rPr>
              <w:t>н</w:t>
            </w:r>
            <w:r w:rsidRPr="00512209">
              <w:rPr>
                <w:rFonts w:eastAsia="Calibri"/>
                <w:sz w:val="24"/>
                <w:szCs w:val="24"/>
              </w:rPr>
              <w:t xml:space="preserve">тации по </w:t>
            </w:r>
            <w:proofErr w:type="spellStart"/>
            <w:r w:rsidRPr="00512209">
              <w:rPr>
                <w:rFonts w:eastAsia="Calibri"/>
                <w:sz w:val="24"/>
                <w:szCs w:val="24"/>
              </w:rPr>
              <w:t>плани</w:t>
            </w:r>
            <w:proofErr w:type="spellEnd"/>
          </w:p>
          <w:p w:rsidR="008B33E3" w:rsidRDefault="008B33E3" w:rsidP="00BF28A6">
            <w:pPr>
              <w:pStyle w:val="TableParagraph"/>
              <w:rPr>
                <w:rFonts w:eastAsia="Calibri"/>
                <w:sz w:val="24"/>
                <w:szCs w:val="24"/>
              </w:rPr>
            </w:pPr>
            <w:proofErr w:type="spellStart"/>
            <w:r w:rsidRPr="00512209">
              <w:rPr>
                <w:rFonts w:eastAsia="Calibri"/>
                <w:sz w:val="24"/>
                <w:szCs w:val="24"/>
              </w:rPr>
              <w:t>ровк</w:t>
            </w:r>
            <w:r w:rsidRPr="00512209">
              <w:rPr>
                <w:rFonts w:eastAsia="Calibri"/>
                <w:sz w:val="24"/>
                <w:szCs w:val="24"/>
              </w:rPr>
              <w:t>е</w:t>
            </w:r>
            <w:r w:rsidRPr="00512209">
              <w:rPr>
                <w:rFonts w:eastAsia="Calibri"/>
                <w:sz w:val="24"/>
                <w:szCs w:val="24"/>
              </w:rPr>
              <w:t>терри</w:t>
            </w:r>
            <w:proofErr w:type="spellEnd"/>
          </w:p>
          <w:p w:rsidR="008B33E3" w:rsidRPr="00512209" w:rsidRDefault="008B33E3" w:rsidP="00BF28A6">
            <w:pPr>
              <w:pStyle w:val="TableParagraph"/>
              <w:rPr>
                <w:sz w:val="24"/>
                <w:szCs w:val="24"/>
              </w:rPr>
            </w:pPr>
            <w:r w:rsidRPr="00512209">
              <w:rPr>
                <w:rFonts w:eastAsia="Calibri"/>
                <w:sz w:val="24"/>
                <w:szCs w:val="24"/>
              </w:rPr>
              <w:t>тории</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45</w:t>
            </w:r>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spellStart"/>
            <w:r w:rsidRPr="00512209">
              <w:t>Энерге</w:t>
            </w:r>
            <w:proofErr w:type="spellEnd"/>
            <w:r>
              <w:t>-</w:t>
            </w:r>
          </w:p>
          <w:p w:rsidR="008B33E3" w:rsidRPr="00512209" w:rsidRDefault="008B33E3" w:rsidP="00BF28A6">
            <w:pPr>
              <w:pStyle w:val="afffc"/>
              <w:ind w:left="57" w:right="57"/>
              <w:jc w:val="center"/>
            </w:pPr>
            <w:r w:rsidRPr="00512209">
              <w:t>тика</w:t>
            </w:r>
          </w:p>
        </w:tc>
        <w:tc>
          <w:tcPr>
            <w:tcW w:w="5199" w:type="dxa"/>
            <w:shd w:val="clear" w:color="auto" w:fill="auto"/>
          </w:tcPr>
          <w:p w:rsidR="008B33E3" w:rsidRPr="00512209" w:rsidRDefault="008B33E3" w:rsidP="00BF28A6">
            <w:pPr>
              <w:pStyle w:val="afffc"/>
              <w:ind w:left="57" w:right="57"/>
            </w:pPr>
            <w:r w:rsidRPr="00512209">
              <w:t>Размещение объектов гидроэнергетики, тепл</w:t>
            </w:r>
            <w:r w:rsidRPr="00512209">
              <w:t>о</w:t>
            </w:r>
            <w:r w:rsidRPr="00512209">
              <w:t>вых станций и других электростанций, размещ</w:t>
            </w:r>
            <w:r w:rsidRPr="00512209">
              <w:t>е</w:t>
            </w:r>
            <w:r w:rsidRPr="00512209">
              <w:t>ние обслуживающих и вспомогательных для электростанций сооружений (</w:t>
            </w:r>
            <w:proofErr w:type="spellStart"/>
            <w:r w:rsidRPr="00512209">
              <w:t>золоотвалов</w:t>
            </w:r>
            <w:proofErr w:type="spellEnd"/>
            <w:r w:rsidRPr="00512209">
              <w:t>, ги</w:t>
            </w:r>
            <w:r w:rsidRPr="00512209">
              <w:t>д</w:t>
            </w:r>
            <w:r w:rsidRPr="00512209">
              <w:t>ротехнических сооружений);</w:t>
            </w:r>
          </w:p>
          <w:p w:rsidR="008B33E3" w:rsidRPr="00512209" w:rsidRDefault="008B33E3" w:rsidP="00BF28A6">
            <w:pPr>
              <w:pStyle w:val="afffc"/>
              <w:ind w:left="57" w:right="57"/>
            </w:pPr>
            <w:r w:rsidRPr="00AB3275">
              <w:t>размещение объектов электросетевого хозяйства, за исключением объектов энергетики, размещ</w:t>
            </w:r>
            <w:r w:rsidRPr="00AB3275">
              <w:t>е</w:t>
            </w:r>
            <w:r w:rsidRPr="00AB3275">
              <w:t xml:space="preserve">ние которых предусмотрено содержанием вида разрешенного использования с </w:t>
            </w:r>
            <w:hyperlink w:anchor="sub_1031" w:history="1">
              <w:r w:rsidRPr="00AB3275">
                <w:rPr>
                  <w:rStyle w:val="aff6"/>
                </w:rPr>
                <w:t>кодом 3.1</w:t>
              </w:r>
            </w:hyperlink>
          </w:p>
        </w:tc>
        <w:tc>
          <w:tcPr>
            <w:tcW w:w="956" w:type="dxa"/>
          </w:tcPr>
          <w:p w:rsidR="008B33E3" w:rsidRPr="00512209" w:rsidRDefault="008B33E3" w:rsidP="00BF28A6">
            <w:pPr>
              <w:pStyle w:val="afffc"/>
              <w:jc w:val="center"/>
              <w:rPr>
                <w:rFonts w:ascii="Times New Roman" w:hAnsi="Times New Roman" w:cs="Times New Roman"/>
              </w:rPr>
            </w:pPr>
            <w:bookmarkStart w:id="68" w:name="sub_1067"/>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6.7</w:t>
            </w:r>
            <w:bookmarkEnd w:id="68"/>
          </w:p>
        </w:tc>
        <w:tc>
          <w:tcPr>
            <w:tcW w:w="2625" w:type="dxa"/>
            <w:gridSpan w:val="5"/>
            <w:tcBorders>
              <w:bottom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ind w:left="57" w:right="57"/>
              <w:contextualSpacing/>
              <w:jc w:val="center"/>
              <w:rPr>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gramEnd"/>
            <w:r w:rsidRPr="00512209">
              <w:rPr>
                <w:sz w:val="24"/>
              </w:rPr>
              <w:t>,для</w:t>
            </w:r>
            <w:r w:rsidRPr="00512209">
              <w:rPr>
                <w:spacing w:val="-4"/>
                <w:sz w:val="24"/>
              </w:rPr>
              <w:t>линий</w:t>
            </w:r>
            <w:r w:rsidRPr="00512209">
              <w:rPr>
                <w:sz w:val="24"/>
              </w:rPr>
              <w:t>электропередач</w:t>
            </w:r>
            <w:proofErr w:type="spellEnd"/>
            <w:r w:rsidRPr="00512209">
              <w:rPr>
                <w:sz w:val="24"/>
              </w:rPr>
              <w:t xml:space="preserve"> не устанавлив</w:t>
            </w:r>
            <w:r w:rsidRPr="00512209">
              <w:rPr>
                <w:sz w:val="24"/>
              </w:rPr>
              <w:t>а</w:t>
            </w:r>
            <w:r w:rsidRPr="00512209">
              <w:rPr>
                <w:sz w:val="24"/>
              </w:rPr>
              <w:t>ется.</w:t>
            </w:r>
          </w:p>
          <w:p w:rsidR="008B33E3" w:rsidRPr="00512209" w:rsidRDefault="008B33E3" w:rsidP="00BF28A6">
            <w:pPr>
              <w:autoSpaceDE w:val="0"/>
              <w:autoSpaceDN w:val="0"/>
              <w:adjustRightInd w:val="0"/>
              <w:ind w:left="57" w:right="57"/>
              <w:contextualSpacing/>
              <w:jc w:val="center"/>
              <w:rPr>
                <w:sz w:val="24"/>
              </w:rPr>
            </w:pPr>
            <w:r w:rsidRPr="00512209">
              <w:rPr>
                <w:sz w:val="24"/>
              </w:rPr>
              <w:t>Также определяется проектной документ</w:t>
            </w:r>
            <w:r w:rsidRPr="00512209">
              <w:rPr>
                <w:sz w:val="24"/>
              </w:rPr>
              <w:t>а</w:t>
            </w:r>
            <w:r w:rsidRPr="00512209">
              <w:rPr>
                <w:sz w:val="24"/>
              </w:rPr>
              <w:t>цией  в соответствии с нормативной докуме</w:t>
            </w:r>
            <w:r w:rsidRPr="00512209">
              <w:rPr>
                <w:sz w:val="24"/>
              </w:rPr>
              <w:t>н</w:t>
            </w:r>
            <w:r w:rsidRPr="00512209">
              <w:rPr>
                <w:sz w:val="24"/>
              </w:rPr>
              <w:t>тацией СП, СНиП и др.</w:t>
            </w:r>
          </w:p>
          <w:p w:rsidR="008B33E3" w:rsidRPr="00512209" w:rsidRDefault="008B33E3" w:rsidP="00BF28A6">
            <w:pPr>
              <w:autoSpaceDE w:val="0"/>
              <w:autoSpaceDN w:val="0"/>
              <w:adjustRightInd w:val="0"/>
              <w:ind w:left="57" w:right="57"/>
              <w:contextualSpacing/>
              <w:jc w:val="center"/>
              <w:rPr>
                <w:b/>
                <w:sz w:val="24"/>
              </w:rPr>
            </w:pPr>
          </w:p>
        </w:tc>
        <w:tc>
          <w:tcPr>
            <w:tcW w:w="833" w:type="dxa"/>
            <w:gridSpan w:val="5"/>
            <w:tcBorders>
              <w:bottom w:val="single" w:sz="4" w:space="0" w:color="auto"/>
            </w:tcBorders>
          </w:tcPr>
          <w:p w:rsidR="008B33E3" w:rsidRPr="00512209" w:rsidRDefault="008B33E3" w:rsidP="00BF28A6">
            <w:pPr>
              <w:pStyle w:val="TableParagraph"/>
              <w:rPr>
                <w:sz w:val="24"/>
                <w:szCs w:val="24"/>
              </w:rPr>
            </w:pPr>
            <w:r w:rsidRPr="00512209">
              <w:rPr>
                <w:sz w:val="24"/>
                <w:szCs w:val="24"/>
              </w:rPr>
              <w:t>-/60, для</w:t>
            </w:r>
          </w:p>
          <w:p w:rsidR="008B33E3" w:rsidRDefault="008B33E3" w:rsidP="00BF28A6">
            <w:pPr>
              <w:pStyle w:val="TableParagraph"/>
              <w:ind w:firstLine="1"/>
              <w:rPr>
                <w:sz w:val="24"/>
                <w:szCs w:val="24"/>
              </w:rPr>
            </w:pPr>
            <w:proofErr w:type="spellStart"/>
            <w:r>
              <w:rPr>
                <w:sz w:val="24"/>
                <w:szCs w:val="24"/>
              </w:rPr>
              <w:t>д</w:t>
            </w:r>
            <w:r w:rsidRPr="00512209">
              <w:rPr>
                <w:sz w:val="24"/>
                <w:szCs w:val="24"/>
              </w:rPr>
              <w:t>ымо</w:t>
            </w:r>
            <w:proofErr w:type="spellEnd"/>
          </w:p>
          <w:p w:rsidR="008B33E3" w:rsidRPr="00512209" w:rsidRDefault="008B33E3" w:rsidP="00BF28A6">
            <w:pPr>
              <w:pStyle w:val="TableParagraph"/>
              <w:ind w:firstLine="1"/>
              <w:rPr>
                <w:sz w:val="24"/>
                <w:szCs w:val="24"/>
              </w:rPr>
            </w:pPr>
            <w:proofErr w:type="spellStart"/>
            <w:r w:rsidRPr="00512209">
              <w:rPr>
                <w:sz w:val="24"/>
                <w:szCs w:val="24"/>
              </w:rPr>
              <w:t>вых</w:t>
            </w:r>
            <w:proofErr w:type="spellEnd"/>
            <w:r w:rsidRPr="00512209">
              <w:rPr>
                <w:sz w:val="24"/>
                <w:szCs w:val="24"/>
              </w:rPr>
              <w:t xml:space="preserve"> труб ТЭС, опор линий </w:t>
            </w:r>
            <w:proofErr w:type="gramStart"/>
            <w:r w:rsidRPr="00512209">
              <w:rPr>
                <w:sz w:val="24"/>
                <w:szCs w:val="24"/>
              </w:rPr>
              <w:t>электро-передач</w:t>
            </w:r>
            <w:proofErr w:type="gramEnd"/>
            <w:r w:rsidRPr="00512209">
              <w:rPr>
                <w:sz w:val="24"/>
                <w:szCs w:val="24"/>
              </w:rPr>
              <w:t xml:space="preserve"> не</w:t>
            </w:r>
          </w:p>
          <w:p w:rsidR="008B33E3" w:rsidRDefault="008B33E3" w:rsidP="00BF28A6">
            <w:pPr>
              <w:pStyle w:val="TableParagraph"/>
              <w:ind w:firstLine="1"/>
              <w:rPr>
                <w:sz w:val="24"/>
                <w:szCs w:val="24"/>
              </w:rPr>
            </w:pPr>
            <w:r w:rsidRPr="00512209">
              <w:rPr>
                <w:sz w:val="24"/>
                <w:szCs w:val="24"/>
              </w:rPr>
              <w:t>уста</w:t>
            </w:r>
          </w:p>
          <w:p w:rsidR="008B33E3" w:rsidRDefault="008B33E3" w:rsidP="00BF28A6">
            <w:pPr>
              <w:pStyle w:val="TableParagraph"/>
              <w:ind w:firstLine="1"/>
              <w:rPr>
                <w:sz w:val="24"/>
                <w:szCs w:val="24"/>
              </w:rPr>
            </w:pPr>
            <w:proofErr w:type="spellStart"/>
            <w:r w:rsidRPr="00512209">
              <w:rPr>
                <w:sz w:val="24"/>
                <w:szCs w:val="24"/>
              </w:rPr>
              <w:t>навли</w:t>
            </w:r>
            <w:proofErr w:type="spellEnd"/>
          </w:p>
          <w:p w:rsidR="008B33E3" w:rsidRPr="00512209" w:rsidRDefault="008B33E3" w:rsidP="00BF28A6">
            <w:pPr>
              <w:pStyle w:val="TableParagraph"/>
              <w:ind w:firstLine="1"/>
              <w:rPr>
                <w:sz w:val="24"/>
                <w:szCs w:val="24"/>
              </w:rPr>
            </w:pPr>
            <w:proofErr w:type="spellStart"/>
            <w:r w:rsidRPr="00512209">
              <w:rPr>
                <w:sz w:val="24"/>
                <w:szCs w:val="24"/>
              </w:rPr>
              <w:t>вается</w:t>
            </w:r>
            <w:proofErr w:type="spellEnd"/>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Default="008B33E3" w:rsidP="00BF28A6">
            <w:pPr>
              <w:pStyle w:val="TableParagraph"/>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rPr>
                <w:rFonts w:eastAsia="Calibri"/>
                <w:sz w:val="24"/>
                <w:szCs w:val="24"/>
              </w:rPr>
            </w:pPr>
            <w:proofErr w:type="spellStart"/>
            <w:r w:rsidRPr="00512209">
              <w:rPr>
                <w:rFonts w:eastAsia="Calibri"/>
                <w:sz w:val="24"/>
                <w:szCs w:val="24"/>
              </w:rPr>
              <w:t>нииутвер</w:t>
            </w:r>
            <w:proofErr w:type="spellEnd"/>
          </w:p>
          <w:p w:rsidR="008B33E3" w:rsidRDefault="008B33E3" w:rsidP="00BF28A6">
            <w:pPr>
              <w:pStyle w:val="TableParagraph"/>
              <w:rPr>
                <w:rFonts w:eastAsia="Calibri"/>
                <w:sz w:val="24"/>
                <w:szCs w:val="24"/>
              </w:rPr>
            </w:pPr>
            <w:proofErr w:type="spellStart"/>
            <w:r w:rsidRPr="00512209">
              <w:rPr>
                <w:rFonts w:eastAsia="Calibri"/>
                <w:sz w:val="24"/>
                <w:szCs w:val="24"/>
              </w:rPr>
              <w:t>жденной</w:t>
            </w:r>
            <w:proofErr w:type="spellEnd"/>
            <w:r w:rsidRPr="00512209">
              <w:rPr>
                <w:rFonts w:eastAsia="Calibri"/>
                <w:sz w:val="24"/>
                <w:szCs w:val="24"/>
              </w:rPr>
              <w:t xml:space="preserve"> док</w:t>
            </w:r>
            <w:r w:rsidRPr="00512209">
              <w:rPr>
                <w:rFonts w:eastAsia="Calibri"/>
                <w:sz w:val="24"/>
                <w:szCs w:val="24"/>
              </w:rPr>
              <w:t>у</w:t>
            </w:r>
            <w:r w:rsidRPr="00512209">
              <w:rPr>
                <w:rFonts w:eastAsia="Calibri"/>
                <w:sz w:val="24"/>
                <w:szCs w:val="24"/>
              </w:rPr>
              <w:t>мент</w:t>
            </w:r>
            <w:r w:rsidRPr="00512209">
              <w:rPr>
                <w:rFonts w:eastAsia="Calibri"/>
                <w:sz w:val="24"/>
                <w:szCs w:val="24"/>
              </w:rPr>
              <w:t>а</w:t>
            </w:r>
            <w:r w:rsidRPr="00512209">
              <w:rPr>
                <w:rFonts w:eastAsia="Calibri"/>
                <w:sz w:val="24"/>
                <w:szCs w:val="24"/>
              </w:rPr>
              <w:t>ции по план</w:t>
            </w:r>
            <w:r w:rsidRPr="00512209">
              <w:rPr>
                <w:rFonts w:eastAsia="Calibri"/>
                <w:sz w:val="24"/>
                <w:szCs w:val="24"/>
              </w:rPr>
              <w:t>и</w:t>
            </w:r>
            <w:r w:rsidRPr="00512209">
              <w:rPr>
                <w:rFonts w:eastAsia="Calibri"/>
                <w:sz w:val="24"/>
                <w:szCs w:val="24"/>
              </w:rPr>
              <w:t xml:space="preserve">ровке </w:t>
            </w:r>
            <w:proofErr w:type="spellStart"/>
            <w:r w:rsidRPr="00512209">
              <w:rPr>
                <w:rFonts w:eastAsia="Calibri"/>
                <w:sz w:val="24"/>
                <w:szCs w:val="24"/>
              </w:rPr>
              <w:t>терри</w:t>
            </w:r>
            <w:proofErr w:type="spellEnd"/>
          </w:p>
          <w:p w:rsidR="008B33E3" w:rsidRPr="00512209" w:rsidRDefault="008B33E3" w:rsidP="00BF28A6">
            <w:pPr>
              <w:pStyle w:val="TableParagraph"/>
              <w:rPr>
                <w:sz w:val="24"/>
                <w:szCs w:val="24"/>
              </w:rPr>
            </w:pPr>
            <w:r w:rsidRPr="00512209">
              <w:rPr>
                <w:rFonts w:eastAsia="Calibri"/>
                <w:sz w:val="24"/>
                <w:szCs w:val="24"/>
              </w:rPr>
              <w:t>тории</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50</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Связь</w:t>
            </w:r>
          </w:p>
        </w:tc>
        <w:tc>
          <w:tcPr>
            <w:tcW w:w="5199"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left"/>
            </w:pPr>
            <w:r w:rsidRPr="00512209">
              <w:t>Размещение объектов связи, радиовещания, т</w:t>
            </w:r>
            <w:r w:rsidRPr="00512209">
              <w:t>е</w:t>
            </w:r>
            <w:r w:rsidRPr="00512209">
              <w:t>левидения, включая воздушные радиорелейные, надземные и подземные кабельные линии связи, линии радиофикации, антенные поля, усил</w:t>
            </w:r>
            <w:r w:rsidRPr="00512209">
              <w:t>и</w:t>
            </w:r>
            <w:r w:rsidRPr="00512209">
              <w:t>тельные пункты на кабельных линиях связи, и</w:t>
            </w:r>
            <w:r w:rsidRPr="00512209">
              <w:t>н</w:t>
            </w:r>
            <w:r w:rsidRPr="00512209">
              <w:t xml:space="preserve">фраструктуру </w:t>
            </w:r>
            <w:r w:rsidRPr="00AB3275">
              <w:t>спутниковой связи и телеради</w:t>
            </w:r>
            <w:r w:rsidRPr="00AB3275">
              <w:t>о</w:t>
            </w:r>
            <w:r w:rsidRPr="00AB3275">
              <w:t>вещания, за исключением объектов связи, ра</w:t>
            </w:r>
            <w:r w:rsidRPr="00AB3275">
              <w:t>з</w:t>
            </w:r>
            <w:r w:rsidRPr="00AB3275">
              <w:t xml:space="preserve">мещение </w:t>
            </w:r>
            <w:r w:rsidRPr="00AB3275">
              <w:lastRenderedPageBreak/>
              <w:t xml:space="preserve">которых предусмотрено содержанием видов разрешенного использования с </w:t>
            </w:r>
            <w:hyperlink w:anchor="sub_1311" w:history="1">
              <w:r w:rsidRPr="00AB3275">
                <w:rPr>
                  <w:rStyle w:val="aff6"/>
                </w:rPr>
                <w:t>кодами 3.1.1</w:t>
              </w:r>
            </w:hyperlink>
            <w:r w:rsidRPr="00AB3275">
              <w:t xml:space="preserve">, </w:t>
            </w:r>
            <w:hyperlink w:anchor="sub_1323" w:history="1">
              <w:r w:rsidRPr="00AB3275">
                <w:rPr>
                  <w:rStyle w:val="aff6"/>
                </w:rPr>
                <w:t>3.2.3</w:t>
              </w:r>
            </w:hyperlink>
          </w:p>
        </w:tc>
        <w:tc>
          <w:tcPr>
            <w:tcW w:w="956" w:type="dxa"/>
          </w:tcPr>
          <w:p w:rsidR="008B33E3" w:rsidRPr="00512209" w:rsidRDefault="008B33E3" w:rsidP="00BF28A6">
            <w:pPr>
              <w:pStyle w:val="afffc"/>
              <w:jc w:val="center"/>
              <w:rPr>
                <w:rFonts w:ascii="Times New Roman" w:hAnsi="Times New Roman" w:cs="Times New Roman"/>
              </w:rPr>
            </w:pPr>
            <w:bookmarkStart w:id="69" w:name="sub_1068"/>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6.8</w:t>
            </w:r>
            <w:bookmarkEnd w:id="69"/>
          </w:p>
        </w:tc>
        <w:tc>
          <w:tcPr>
            <w:tcW w:w="2625" w:type="dxa"/>
            <w:gridSpan w:val="5"/>
            <w:tcBorders>
              <w:bottom w:val="single" w:sz="4"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Default="008B33E3" w:rsidP="00BF28A6">
            <w:pPr>
              <w:autoSpaceDE w:val="0"/>
              <w:autoSpaceDN w:val="0"/>
              <w:adjustRightInd w:val="0"/>
              <w:ind w:left="57" w:right="57"/>
              <w:contextualSpacing/>
              <w:jc w:val="center"/>
              <w:rPr>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w:t>
            </w:r>
          </w:p>
          <w:p w:rsidR="008B33E3" w:rsidRPr="00512209" w:rsidRDefault="008B33E3" w:rsidP="00BF28A6">
            <w:pPr>
              <w:autoSpaceDE w:val="0"/>
              <w:autoSpaceDN w:val="0"/>
              <w:adjustRightInd w:val="0"/>
              <w:ind w:left="57" w:right="57"/>
              <w:contextualSpacing/>
              <w:jc w:val="center"/>
              <w:rPr>
                <w:sz w:val="24"/>
              </w:rPr>
            </w:pPr>
            <w:r w:rsidRPr="00512209">
              <w:rPr>
                <w:sz w:val="24"/>
              </w:rPr>
              <w:t xml:space="preserve">для </w:t>
            </w:r>
            <w:r w:rsidRPr="00512209">
              <w:rPr>
                <w:spacing w:val="-4"/>
                <w:sz w:val="24"/>
              </w:rPr>
              <w:t xml:space="preserve">линий </w:t>
            </w:r>
            <w:r w:rsidRPr="00512209">
              <w:rPr>
                <w:sz w:val="24"/>
              </w:rPr>
              <w:t>связи не устанавливается.</w:t>
            </w:r>
          </w:p>
          <w:p w:rsidR="008B33E3" w:rsidRPr="00512209" w:rsidRDefault="008B33E3" w:rsidP="00BF28A6">
            <w:pPr>
              <w:autoSpaceDE w:val="0"/>
              <w:autoSpaceDN w:val="0"/>
              <w:adjustRightInd w:val="0"/>
              <w:ind w:left="57" w:right="57"/>
              <w:contextualSpacing/>
              <w:jc w:val="center"/>
              <w:rPr>
                <w:b/>
                <w:sz w:val="24"/>
              </w:rPr>
            </w:pPr>
            <w:r w:rsidRPr="00512209">
              <w:rPr>
                <w:sz w:val="24"/>
              </w:rPr>
              <w:t xml:space="preserve">Также определяется проектной </w:t>
            </w:r>
            <w:r w:rsidRPr="00512209">
              <w:rPr>
                <w:sz w:val="24"/>
              </w:rPr>
              <w:lastRenderedPageBreak/>
              <w:t>документ</w:t>
            </w:r>
            <w:r w:rsidRPr="00512209">
              <w:rPr>
                <w:sz w:val="24"/>
              </w:rPr>
              <w:t>а</w:t>
            </w:r>
            <w:r w:rsidRPr="00512209">
              <w:rPr>
                <w:sz w:val="24"/>
              </w:rPr>
              <w:t>цией  в соответствии с нормативной докуме</w:t>
            </w:r>
            <w:r w:rsidRPr="00512209">
              <w:rPr>
                <w:sz w:val="24"/>
              </w:rPr>
              <w:t>н</w:t>
            </w:r>
            <w:r w:rsidRPr="00512209">
              <w:rPr>
                <w:sz w:val="24"/>
              </w:rPr>
              <w:t>тацией СП, СНиП и др.</w:t>
            </w:r>
          </w:p>
        </w:tc>
        <w:tc>
          <w:tcPr>
            <w:tcW w:w="4258" w:type="dxa"/>
            <w:gridSpan w:val="33"/>
            <w:tcBorders>
              <w:bottom w:val="single" w:sz="4" w:space="0" w:color="auto"/>
            </w:tcBorders>
          </w:tcPr>
          <w:p w:rsidR="008B33E3" w:rsidRPr="00512209" w:rsidRDefault="008B33E3" w:rsidP="00BF28A6">
            <w:pPr>
              <w:pStyle w:val="TableParagraph"/>
              <w:spacing w:before="2"/>
              <w:rPr>
                <w:sz w:val="24"/>
                <w:szCs w:val="24"/>
                <w:highlight w:val="green"/>
              </w:rPr>
            </w:pPr>
          </w:p>
          <w:p w:rsidR="008B33E3" w:rsidRPr="00512209" w:rsidRDefault="008B33E3" w:rsidP="00BF28A6">
            <w:pPr>
              <w:pStyle w:val="TableParagraph"/>
              <w:ind w:left="5"/>
              <w:rPr>
                <w:sz w:val="24"/>
                <w:szCs w:val="24"/>
                <w:highlight w:val="green"/>
              </w:rPr>
            </w:pPr>
            <w:r w:rsidRPr="00512209">
              <w:rPr>
                <w:sz w:val="24"/>
                <w:szCs w:val="24"/>
              </w:rPr>
              <w:t>не устанавливается</w:t>
            </w:r>
          </w:p>
        </w:tc>
        <w:tc>
          <w:tcPr>
            <w:tcW w:w="925" w:type="dxa"/>
            <w:gridSpan w:val="3"/>
            <w:tcBorders>
              <w:bottom w:val="single" w:sz="4" w:space="0" w:color="auto"/>
            </w:tcBorders>
            <w:shd w:val="clear" w:color="auto" w:fill="auto"/>
          </w:tcPr>
          <w:p w:rsidR="008B33E3" w:rsidRPr="00512209" w:rsidRDefault="008B33E3" w:rsidP="00BF28A6">
            <w:pPr>
              <w:jc w:val="center"/>
              <w:rPr>
                <w:sz w:val="24"/>
                <w:highlight w:val="yellow"/>
              </w:rPr>
            </w:pPr>
          </w:p>
          <w:p w:rsidR="008B33E3" w:rsidRPr="00512209" w:rsidRDefault="008B33E3" w:rsidP="00BF28A6">
            <w:pPr>
              <w:jc w:val="center"/>
              <w:rPr>
                <w:sz w:val="24"/>
                <w:highlight w:val="green"/>
              </w:rPr>
            </w:pPr>
            <w:r w:rsidRPr="00512209">
              <w:rPr>
                <w:sz w:val="24"/>
              </w:rPr>
              <w:t>ОП</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Склад</w:t>
            </w:r>
          </w:p>
        </w:tc>
        <w:tc>
          <w:tcPr>
            <w:tcW w:w="5199" w:type="dxa"/>
            <w:tcBorders>
              <w:bottom w:val="single" w:sz="12" w:space="0" w:color="auto"/>
            </w:tcBorders>
            <w:shd w:val="clear" w:color="auto" w:fill="auto"/>
          </w:tcPr>
          <w:p w:rsidR="008B33E3" w:rsidRPr="00512209" w:rsidRDefault="008B33E3" w:rsidP="00BF28A6">
            <w:pPr>
              <w:pStyle w:val="afffc"/>
              <w:ind w:left="57" w:right="57"/>
            </w:pPr>
            <w:proofErr w:type="gramStart"/>
            <w:r w:rsidRPr="00512209">
              <w:t>Размещение сооружений, имеющих назначение по временному хранению, распределению и перевалке грузов (за исключением хранения стр</w:t>
            </w:r>
            <w:r w:rsidRPr="00512209">
              <w:t>а</w:t>
            </w:r>
            <w:r w:rsidRPr="00512209">
              <w:t>тегических запасов), не являющихся частями производственных комплексов, на которых был создан груз: промышленные базы, склады, п</w:t>
            </w:r>
            <w:r w:rsidRPr="00512209">
              <w:t>о</w:t>
            </w:r>
            <w:r w:rsidRPr="00512209">
              <w:t>грузочные терминалы и доки, нефтехранилища и нефтеналивные станции, газовые хранилища и обслуживающие их газоконденсатные и газоп</w:t>
            </w:r>
            <w:r w:rsidRPr="00512209">
              <w:t>е</w:t>
            </w:r>
            <w:r w:rsidRPr="00512209">
              <w:t>рекачивающие станции, элеваторы и продовол</w:t>
            </w:r>
            <w:r w:rsidRPr="00512209">
              <w:t>ь</w:t>
            </w:r>
            <w:r w:rsidRPr="00512209">
              <w:t>ственные склады, за исключением железнод</w:t>
            </w:r>
            <w:r w:rsidRPr="00512209">
              <w:t>о</w:t>
            </w:r>
            <w:r w:rsidRPr="00512209">
              <w:t>рожных перевалочных складов</w:t>
            </w:r>
            <w:proofErr w:type="gramEnd"/>
          </w:p>
        </w:tc>
        <w:tc>
          <w:tcPr>
            <w:tcW w:w="956" w:type="dxa"/>
            <w:tcBorders>
              <w:bottom w:val="single" w:sz="12" w:space="0" w:color="auto"/>
            </w:tcBorders>
          </w:tcPr>
          <w:p w:rsidR="008B33E3" w:rsidRPr="00512209" w:rsidRDefault="008B33E3" w:rsidP="00BF28A6">
            <w:pPr>
              <w:pStyle w:val="afffc"/>
              <w:jc w:val="left"/>
              <w:rPr>
                <w:rFonts w:ascii="Times New Roman" w:hAnsi="Times New Roman" w:cs="Times New Roman"/>
              </w:rPr>
            </w:pPr>
            <w:bookmarkStart w:id="70" w:name="sub_1069"/>
          </w:p>
          <w:p w:rsidR="008B33E3" w:rsidRPr="00512209" w:rsidRDefault="008B33E3" w:rsidP="00BF28A6">
            <w:pPr>
              <w:pStyle w:val="afffc"/>
              <w:jc w:val="left"/>
              <w:rPr>
                <w:rFonts w:ascii="Times New Roman" w:hAnsi="Times New Roman" w:cs="Times New Roman"/>
              </w:rPr>
            </w:pPr>
            <w:r w:rsidRPr="00512209">
              <w:rPr>
                <w:rFonts w:ascii="Times New Roman" w:hAnsi="Times New Roman" w:cs="Times New Roman"/>
              </w:rPr>
              <w:t xml:space="preserve">        6.9</w:t>
            </w:r>
            <w:bookmarkEnd w:id="70"/>
          </w:p>
        </w:tc>
        <w:tc>
          <w:tcPr>
            <w:tcW w:w="2625" w:type="dxa"/>
            <w:gridSpan w:val="5"/>
            <w:tcBorders>
              <w:bottom w:val="single" w:sz="12" w:space="0" w:color="auto"/>
            </w:tcBorders>
          </w:tcPr>
          <w:p w:rsidR="008B33E3" w:rsidRPr="00512209" w:rsidRDefault="008B33E3" w:rsidP="00BF28A6">
            <w:pPr>
              <w:autoSpaceDE w:val="0"/>
              <w:autoSpaceDN w:val="0"/>
              <w:adjustRightInd w:val="0"/>
              <w:ind w:left="57" w:right="57"/>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ind w:left="57" w:right="57"/>
              <w:contextualSpacing/>
              <w:jc w:val="center"/>
              <w:rPr>
                <w:b/>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 также определяется пр</w:t>
            </w:r>
            <w:r w:rsidRPr="00512209">
              <w:rPr>
                <w:sz w:val="24"/>
              </w:rPr>
              <w:t>о</w:t>
            </w:r>
            <w:r w:rsidRPr="00512209">
              <w:rPr>
                <w:sz w:val="24"/>
              </w:rPr>
              <w:t>ектной документацией  в соответствии с норм</w:t>
            </w:r>
            <w:r w:rsidRPr="00512209">
              <w:rPr>
                <w:sz w:val="24"/>
              </w:rPr>
              <w:t>а</w:t>
            </w:r>
            <w:r w:rsidRPr="00512209">
              <w:rPr>
                <w:sz w:val="24"/>
              </w:rPr>
              <w:t>тивной документацией СП, СНиП и др.</w:t>
            </w:r>
          </w:p>
        </w:tc>
        <w:tc>
          <w:tcPr>
            <w:tcW w:w="833" w:type="dxa"/>
            <w:gridSpan w:val="5"/>
            <w:tcBorders>
              <w:bottom w:val="single" w:sz="12" w:space="0" w:color="auto"/>
            </w:tcBorders>
          </w:tcPr>
          <w:p w:rsidR="008B33E3" w:rsidRPr="00512209" w:rsidRDefault="008B33E3" w:rsidP="00BF28A6">
            <w:pPr>
              <w:pStyle w:val="TableParagraph"/>
              <w:spacing w:before="179"/>
              <w:ind w:right="147"/>
              <w:rPr>
                <w:sz w:val="24"/>
                <w:szCs w:val="24"/>
              </w:rPr>
            </w:pPr>
            <w:r w:rsidRPr="00512209">
              <w:rPr>
                <w:sz w:val="24"/>
                <w:szCs w:val="24"/>
              </w:rPr>
              <w:t>-/60</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Default="008B33E3" w:rsidP="00BF28A6">
            <w:pPr>
              <w:pStyle w:val="TableParagraph"/>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rPr>
                <w:rFonts w:eastAsia="Calibri"/>
                <w:sz w:val="24"/>
                <w:szCs w:val="24"/>
              </w:rPr>
            </w:pPr>
            <w:proofErr w:type="spellStart"/>
            <w:r w:rsidRPr="00512209">
              <w:rPr>
                <w:rFonts w:eastAsia="Calibri"/>
                <w:sz w:val="24"/>
                <w:szCs w:val="24"/>
              </w:rPr>
              <w:t>нииутвер</w:t>
            </w:r>
            <w:proofErr w:type="spellEnd"/>
          </w:p>
          <w:p w:rsidR="008B33E3" w:rsidRDefault="008B33E3" w:rsidP="00BF28A6">
            <w:pPr>
              <w:pStyle w:val="TableParagraph"/>
              <w:rPr>
                <w:rFonts w:eastAsia="Calibri"/>
                <w:sz w:val="24"/>
                <w:szCs w:val="24"/>
              </w:rPr>
            </w:pPr>
            <w:proofErr w:type="spellStart"/>
            <w:r w:rsidRPr="00512209">
              <w:rPr>
                <w:rFonts w:eastAsia="Calibri"/>
                <w:sz w:val="24"/>
                <w:szCs w:val="24"/>
              </w:rPr>
              <w:t>жденной</w:t>
            </w:r>
            <w:proofErr w:type="spellEnd"/>
            <w:r w:rsidRPr="00512209">
              <w:rPr>
                <w:rFonts w:eastAsia="Calibri"/>
                <w:sz w:val="24"/>
                <w:szCs w:val="24"/>
              </w:rPr>
              <w:t xml:space="preserve"> док</w:t>
            </w:r>
            <w:r w:rsidRPr="00512209">
              <w:rPr>
                <w:rFonts w:eastAsia="Calibri"/>
                <w:sz w:val="24"/>
                <w:szCs w:val="24"/>
              </w:rPr>
              <w:t>у</w:t>
            </w:r>
            <w:r w:rsidRPr="00512209">
              <w:rPr>
                <w:rFonts w:eastAsia="Calibri"/>
                <w:sz w:val="24"/>
                <w:szCs w:val="24"/>
              </w:rPr>
              <w:t>мент</w:t>
            </w:r>
            <w:r w:rsidRPr="00512209">
              <w:rPr>
                <w:rFonts w:eastAsia="Calibri"/>
                <w:sz w:val="24"/>
                <w:szCs w:val="24"/>
              </w:rPr>
              <w:t>а</w:t>
            </w:r>
            <w:r w:rsidRPr="00512209">
              <w:rPr>
                <w:rFonts w:eastAsia="Calibri"/>
                <w:sz w:val="24"/>
                <w:szCs w:val="24"/>
              </w:rPr>
              <w:t xml:space="preserve">ции по </w:t>
            </w:r>
            <w:proofErr w:type="spellStart"/>
            <w:r w:rsidRPr="00512209">
              <w:rPr>
                <w:rFonts w:eastAsia="Calibri"/>
                <w:sz w:val="24"/>
                <w:szCs w:val="24"/>
              </w:rPr>
              <w:t>плани</w:t>
            </w:r>
            <w:proofErr w:type="spellEnd"/>
          </w:p>
          <w:p w:rsidR="008B33E3" w:rsidRDefault="008B33E3" w:rsidP="00BF28A6">
            <w:pPr>
              <w:pStyle w:val="TableParagraph"/>
              <w:rPr>
                <w:rFonts w:eastAsia="Calibri"/>
                <w:sz w:val="24"/>
                <w:szCs w:val="24"/>
              </w:rPr>
            </w:pPr>
            <w:proofErr w:type="spellStart"/>
            <w:r w:rsidRPr="00512209">
              <w:rPr>
                <w:rFonts w:eastAsia="Calibri"/>
                <w:sz w:val="24"/>
                <w:szCs w:val="24"/>
              </w:rPr>
              <w:t>ровк</w:t>
            </w:r>
            <w:r w:rsidRPr="00512209">
              <w:rPr>
                <w:rFonts w:eastAsia="Calibri"/>
                <w:sz w:val="24"/>
                <w:szCs w:val="24"/>
              </w:rPr>
              <w:t>е</w:t>
            </w:r>
            <w:r w:rsidRPr="00512209">
              <w:rPr>
                <w:rFonts w:eastAsia="Calibri"/>
                <w:sz w:val="24"/>
                <w:szCs w:val="24"/>
              </w:rPr>
              <w:t>терри</w:t>
            </w:r>
            <w:proofErr w:type="spellEnd"/>
          </w:p>
          <w:p w:rsidR="008B33E3" w:rsidRPr="00512209" w:rsidRDefault="008B33E3" w:rsidP="00BF28A6">
            <w:pPr>
              <w:pStyle w:val="TableParagraph"/>
              <w:rPr>
                <w:sz w:val="24"/>
                <w:szCs w:val="24"/>
              </w:rPr>
            </w:pPr>
            <w:r w:rsidRPr="00512209">
              <w:rPr>
                <w:rFonts w:eastAsia="Calibri"/>
                <w:sz w:val="24"/>
                <w:szCs w:val="24"/>
              </w:rPr>
              <w:t>тории</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spacing w:before="179"/>
              <w:ind w:right="232"/>
              <w:jc w:val="both"/>
              <w:rPr>
                <w:sz w:val="24"/>
                <w:szCs w:val="24"/>
              </w:rPr>
            </w:pPr>
            <w:r w:rsidRPr="00512209">
              <w:rPr>
                <w:sz w:val="24"/>
                <w:szCs w:val="24"/>
              </w:rPr>
              <w:t xml:space="preserve">       60</w:t>
            </w:r>
          </w:p>
        </w:tc>
        <w:tc>
          <w:tcPr>
            <w:tcW w:w="925" w:type="dxa"/>
            <w:gridSpan w:val="3"/>
            <w:tcBorders>
              <w:bottom w:val="single" w:sz="12" w:space="0" w:color="auto"/>
            </w:tcBorders>
            <w:shd w:val="clear" w:color="auto" w:fill="auto"/>
          </w:tcPr>
          <w:p w:rsidR="008B33E3" w:rsidRPr="00512209" w:rsidRDefault="008B33E3" w:rsidP="00BF28A6">
            <w:pPr>
              <w:pStyle w:val="TableParagraph"/>
              <w:spacing w:before="179"/>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Склад</w:t>
            </w:r>
            <w:r>
              <w:t>-</w:t>
            </w:r>
          </w:p>
          <w:p w:rsidR="008B33E3" w:rsidRPr="00512209" w:rsidRDefault="008B33E3" w:rsidP="00BF28A6">
            <w:pPr>
              <w:pStyle w:val="afffc"/>
              <w:ind w:left="57" w:right="57"/>
              <w:jc w:val="center"/>
            </w:pPr>
            <w:proofErr w:type="spellStart"/>
            <w:r>
              <w:t>с</w:t>
            </w:r>
            <w:r w:rsidRPr="00512209">
              <w:t>кие</w:t>
            </w:r>
            <w:proofErr w:type="spellEnd"/>
            <w:r>
              <w:t xml:space="preserve"> </w:t>
            </w:r>
            <w:proofErr w:type="spellStart"/>
            <w:r w:rsidRPr="00512209">
              <w:t>площад</w:t>
            </w:r>
            <w:proofErr w:type="spellEnd"/>
            <w:r>
              <w:t>-</w:t>
            </w:r>
          </w:p>
          <w:p w:rsidR="008B33E3" w:rsidRPr="00512209" w:rsidRDefault="008B33E3" w:rsidP="00BF28A6">
            <w:pPr>
              <w:pStyle w:val="afffc"/>
              <w:ind w:left="57" w:right="57"/>
              <w:jc w:val="center"/>
            </w:pPr>
            <w:proofErr w:type="spellStart"/>
            <w:r w:rsidRPr="00512209">
              <w:t>ки</w:t>
            </w:r>
            <w:proofErr w:type="spellEnd"/>
          </w:p>
        </w:tc>
        <w:tc>
          <w:tcPr>
            <w:tcW w:w="5199" w:type="dxa"/>
            <w:tcBorders>
              <w:top w:val="single" w:sz="12" w:space="0" w:color="auto"/>
            </w:tcBorders>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Временное хранение, распределение и перевалка грузов (за исключением хранения стратегич</w:t>
            </w:r>
            <w:r w:rsidRPr="00512209">
              <w:t>е</w:t>
            </w:r>
            <w:r w:rsidRPr="00512209">
              <w:t>ских запасов) на открытом воздухе</w:t>
            </w:r>
          </w:p>
        </w:tc>
        <w:tc>
          <w:tcPr>
            <w:tcW w:w="956" w:type="dxa"/>
            <w:tcBorders>
              <w:top w:val="single" w:sz="12" w:space="0" w:color="auto"/>
            </w:tcBorders>
          </w:tcPr>
          <w:p w:rsidR="008B33E3" w:rsidRPr="00512209" w:rsidRDefault="008B33E3" w:rsidP="00BF28A6">
            <w:pPr>
              <w:pStyle w:val="afffc"/>
              <w:jc w:val="left"/>
              <w:rPr>
                <w:rFonts w:ascii="Times New Roman" w:hAnsi="Times New Roman" w:cs="Times New Roman"/>
              </w:rPr>
            </w:pPr>
            <w:bookmarkStart w:id="71" w:name="sub_1691"/>
          </w:p>
          <w:p w:rsidR="008B33E3" w:rsidRPr="00512209" w:rsidRDefault="008B33E3" w:rsidP="00BF28A6">
            <w:pPr>
              <w:pStyle w:val="afffc"/>
              <w:jc w:val="left"/>
              <w:rPr>
                <w:rFonts w:ascii="Times New Roman" w:hAnsi="Times New Roman" w:cs="Times New Roman"/>
              </w:rPr>
            </w:pPr>
            <w:r w:rsidRPr="00512209">
              <w:rPr>
                <w:rFonts w:ascii="Times New Roman" w:hAnsi="Times New Roman" w:cs="Times New Roman"/>
              </w:rPr>
              <w:t xml:space="preserve">       6.9.1</w:t>
            </w:r>
            <w:bookmarkEnd w:id="71"/>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Default="008B33E3" w:rsidP="00BF28A6">
            <w:pPr>
              <w:autoSpaceDE w:val="0"/>
              <w:autoSpaceDN w:val="0"/>
              <w:adjustRightInd w:val="0"/>
              <w:contextualSpacing/>
              <w:jc w:val="center"/>
              <w:rPr>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 xml:space="preserve">, также </w:t>
            </w:r>
            <w:r w:rsidRPr="00512209">
              <w:rPr>
                <w:sz w:val="24"/>
              </w:rPr>
              <w:lastRenderedPageBreak/>
              <w:t>определяется по зада</w:t>
            </w:r>
          </w:p>
          <w:p w:rsidR="008B33E3" w:rsidRPr="00512209" w:rsidRDefault="008B33E3" w:rsidP="00BF28A6">
            <w:pPr>
              <w:autoSpaceDE w:val="0"/>
              <w:autoSpaceDN w:val="0"/>
              <w:adjustRightInd w:val="0"/>
              <w:contextualSpacing/>
              <w:jc w:val="center"/>
              <w:rPr>
                <w:b/>
                <w:sz w:val="24"/>
              </w:rPr>
            </w:pPr>
            <w:proofErr w:type="spellStart"/>
            <w:r w:rsidRPr="00512209">
              <w:rPr>
                <w:sz w:val="24"/>
              </w:rPr>
              <w:t>нию</w:t>
            </w:r>
            <w:proofErr w:type="spellEnd"/>
            <w:r w:rsidRPr="00512209">
              <w:rPr>
                <w:sz w:val="24"/>
              </w:rPr>
              <w:t xml:space="preserve"> на проектирование</w:t>
            </w:r>
          </w:p>
        </w:tc>
        <w:tc>
          <w:tcPr>
            <w:tcW w:w="833" w:type="dxa"/>
            <w:gridSpan w:val="5"/>
            <w:tcBorders>
              <w:top w:val="single" w:sz="12" w:space="0" w:color="auto"/>
              <w:bottom w:val="single" w:sz="4" w:space="0" w:color="auto"/>
            </w:tcBorders>
          </w:tcPr>
          <w:p w:rsidR="008B33E3" w:rsidRPr="00512209" w:rsidRDefault="008B33E3" w:rsidP="00BF28A6">
            <w:pPr>
              <w:jc w:val="center"/>
              <w:rPr>
                <w:sz w:val="24"/>
              </w:rPr>
            </w:pPr>
          </w:p>
          <w:p w:rsidR="008B33E3" w:rsidRPr="00512209" w:rsidRDefault="008B33E3" w:rsidP="00BF28A6">
            <w:pPr>
              <w:jc w:val="center"/>
              <w:rPr>
                <w:sz w:val="24"/>
                <w:shd w:val="clear" w:color="auto" w:fill="FFFFFF"/>
              </w:rPr>
            </w:pPr>
            <w:r w:rsidRPr="00512209">
              <w:rPr>
                <w:sz w:val="24"/>
              </w:rPr>
              <w:t>ОП</w:t>
            </w:r>
          </w:p>
          <w:p w:rsidR="008B33E3" w:rsidRPr="00512209" w:rsidRDefault="008B33E3" w:rsidP="00BF28A6">
            <w:pPr>
              <w:jc w:val="center"/>
              <w:rPr>
                <w:sz w:val="24"/>
                <w:shd w:val="clear" w:color="auto" w:fill="FFFFFF"/>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Default="008B33E3" w:rsidP="00BF28A6">
            <w:pPr>
              <w:jc w:val="center"/>
              <w:rPr>
                <w:rFonts w:eastAsia="Calibri"/>
                <w:sz w:val="24"/>
              </w:rPr>
            </w:pPr>
            <w:r w:rsidRPr="00512209">
              <w:rPr>
                <w:rFonts w:eastAsia="Calibri"/>
                <w:sz w:val="24"/>
              </w:rPr>
              <w:t xml:space="preserve">или </w:t>
            </w:r>
            <w:proofErr w:type="gramStart"/>
            <w:r w:rsidRPr="00512209">
              <w:rPr>
                <w:rFonts w:eastAsia="Calibri"/>
                <w:sz w:val="24"/>
              </w:rPr>
              <w:t>на</w:t>
            </w:r>
            <w:proofErr w:type="gramEnd"/>
            <w:r w:rsidRPr="00512209">
              <w:rPr>
                <w:rFonts w:eastAsia="Calibri"/>
                <w:sz w:val="24"/>
              </w:rPr>
              <w:t xml:space="preserve"> основа</w:t>
            </w:r>
          </w:p>
          <w:p w:rsidR="008B33E3" w:rsidRDefault="008B33E3" w:rsidP="00BF28A6">
            <w:pPr>
              <w:jc w:val="center"/>
              <w:rPr>
                <w:rFonts w:eastAsia="Calibri"/>
                <w:sz w:val="24"/>
              </w:rPr>
            </w:pPr>
            <w:proofErr w:type="spellStart"/>
            <w:r w:rsidRPr="00512209">
              <w:rPr>
                <w:rFonts w:eastAsia="Calibri"/>
                <w:sz w:val="24"/>
              </w:rPr>
              <w:t>нииутвер</w:t>
            </w:r>
            <w:proofErr w:type="spellEnd"/>
          </w:p>
          <w:p w:rsidR="008B33E3" w:rsidRDefault="008B33E3" w:rsidP="00BF28A6">
            <w:pPr>
              <w:jc w:val="center"/>
              <w:rPr>
                <w:rFonts w:eastAsia="Calibri"/>
                <w:sz w:val="24"/>
              </w:rPr>
            </w:pPr>
            <w:proofErr w:type="spellStart"/>
            <w:r w:rsidRPr="00512209">
              <w:rPr>
                <w:rFonts w:eastAsia="Calibri"/>
                <w:sz w:val="24"/>
              </w:rPr>
              <w:t>жденной</w:t>
            </w:r>
            <w:proofErr w:type="spellEnd"/>
            <w:r w:rsidRPr="00512209">
              <w:rPr>
                <w:rFonts w:eastAsia="Calibri"/>
                <w:sz w:val="24"/>
              </w:rPr>
              <w:t xml:space="preserve"> </w:t>
            </w:r>
            <w:r w:rsidRPr="00512209">
              <w:rPr>
                <w:rFonts w:eastAsia="Calibri"/>
                <w:sz w:val="24"/>
              </w:rPr>
              <w:lastRenderedPageBreak/>
              <w:t>док</w:t>
            </w:r>
            <w:r w:rsidRPr="00512209">
              <w:rPr>
                <w:rFonts w:eastAsia="Calibri"/>
                <w:sz w:val="24"/>
              </w:rPr>
              <w:t>у</w:t>
            </w:r>
            <w:r w:rsidRPr="00512209">
              <w:rPr>
                <w:rFonts w:eastAsia="Calibri"/>
                <w:sz w:val="24"/>
              </w:rPr>
              <w:t>мент</w:t>
            </w:r>
            <w:r w:rsidRPr="00512209">
              <w:rPr>
                <w:rFonts w:eastAsia="Calibri"/>
                <w:sz w:val="24"/>
              </w:rPr>
              <w:t>а</w:t>
            </w:r>
            <w:r w:rsidRPr="00512209">
              <w:rPr>
                <w:rFonts w:eastAsia="Calibri"/>
                <w:sz w:val="24"/>
              </w:rPr>
              <w:t xml:space="preserve">ции по </w:t>
            </w:r>
            <w:proofErr w:type="spellStart"/>
            <w:r w:rsidRPr="00512209">
              <w:rPr>
                <w:rFonts w:eastAsia="Calibri"/>
                <w:sz w:val="24"/>
              </w:rPr>
              <w:t>плани</w:t>
            </w:r>
            <w:proofErr w:type="spellEnd"/>
          </w:p>
          <w:p w:rsidR="008B33E3" w:rsidRDefault="008B33E3" w:rsidP="00BF28A6">
            <w:pPr>
              <w:jc w:val="center"/>
              <w:rPr>
                <w:rFonts w:eastAsia="Calibri"/>
                <w:sz w:val="24"/>
              </w:rPr>
            </w:pPr>
            <w:proofErr w:type="spellStart"/>
            <w:r w:rsidRPr="00512209">
              <w:rPr>
                <w:rFonts w:eastAsia="Calibri"/>
                <w:sz w:val="24"/>
              </w:rPr>
              <w:t>ровк</w:t>
            </w:r>
            <w:r w:rsidRPr="00512209">
              <w:rPr>
                <w:rFonts w:eastAsia="Calibri"/>
                <w:sz w:val="24"/>
              </w:rPr>
              <w:t>е</w:t>
            </w:r>
            <w:r w:rsidRPr="00512209">
              <w:rPr>
                <w:rFonts w:eastAsia="Calibri"/>
                <w:sz w:val="24"/>
              </w:rPr>
              <w:t>терри</w:t>
            </w:r>
            <w:proofErr w:type="spellEnd"/>
          </w:p>
          <w:p w:rsidR="008B33E3" w:rsidRPr="00512209" w:rsidRDefault="008B33E3" w:rsidP="00BF28A6">
            <w:pPr>
              <w:jc w:val="center"/>
              <w:rPr>
                <w:sz w:val="24"/>
                <w:shd w:val="clear" w:color="auto" w:fill="FFFFFF"/>
              </w:rPr>
            </w:pPr>
            <w:r w:rsidRPr="00512209">
              <w:rPr>
                <w:rFonts w:eastAsia="Calibri"/>
                <w:sz w:val="24"/>
              </w:rPr>
              <w:t>тории</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jc w:val="center"/>
              <w:rPr>
                <w:sz w:val="24"/>
                <w:shd w:val="clear" w:color="auto" w:fill="FFFFFF"/>
              </w:rPr>
            </w:pPr>
            <w:r w:rsidRPr="00512209">
              <w:rPr>
                <w:sz w:val="24"/>
              </w:rPr>
              <w:lastRenderedPageBreak/>
              <w:t xml:space="preserve">не </w:t>
            </w:r>
            <w:proofErr w:type="spellStart"/>
            <w:proofErr w:type="gramStart"/>
            <w:r w:rsidRPr="00512209">
              <w:rPr>
                <w:sz w:val="24"/>
              </w:rPr>
              <w:t>уст</w:t>
            </w:r>
            <w:r w:rsidRPr="00512209">
              <w:rPr>
                <w:sz w:val="24"/>
              </w:rPr>
              <w:t>а</w:t>
            </w:r>
            <w:r w:rsidRPr="00512209">
              <w:rPr>
                <w:sz w:val="24"/>
              </w:rPr>
              <w:t>нав-ливае</w:t>
            </w:r>
            <w:r w:rsidRPr="00512209">
              <w:rPr>
                <w:sz w:val="24"/>
              </w:rPr>
              <w:t>т</w:t>
            </w:r>
            <w:r w:rsidRPr="00512209">
              <w:rPr>
                <w:sz w:val="24"/>
              </w:rPr>
              <w:t>ся</w:t>
            </w:r>
            <w:proofErr w:type="spellEnd"/>
            <w:proofErr w:type="gramEnd"/>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jc w:val="center"/>
              <w:rPr>
                <w:sz w:val="24"/>
                <w:shd w:val="clear" w:color="auto" w:fill="FFFFFF"/>
              </w:rPr>
            </w:pPr>
            <w:r w:rsidRPr="00512209">
              <w:rPr>
                <w:sz w:val="24"/>
                <w:shd w:val="clear" w:color="auto" w:fill="FFFFFF"/>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jc w:val="center"/>
            </w:pPr>
            <w:proofErr w:type="spellStart"/>
            <w:r w:rsidRPr="00512209">
              <w:t>Целлю</w:t>
            </w:r>
            <w:proofErr w:type="spellEnd"/>
            <w:r>
              <w:t>-</w:t>
            </w:r>
          </w:p>
          <w:p w:rsidR="008B33E3" w:rsidRPr="00512209" w:rsidRDefault="008B33E3" w:rsidP="00BF28A6">
            <w:pPr>
              <w:pStyle w:val="afffc"/>
              <w:jc w:val="center"/>
            </w:pPr>
            <w:proofErr w:type="spellStart"/>
            <w:r w:rsidRPr="00512209">
              <w:t>лозно-бумаж</w:t>
            </w:r>
            <w:proofErr w:type="spellEnd"/>
            <w:r>
              <w:t>-</w:t>
            </w:r>
          </w:p>
          <w:p w:rsidR="008B33E3" w:rsidRPr="00512209" w:rsidRDefault="008B33E3" w:rsidP="00BF28A6">
            <w:pPr>
              <w:pStyle w:val="afffc"/>
              <w:jc w:val="center"/>
            </w:pPr>
            <w:proofErr w:type="spellStart"/>
            <w:r w:rsidRPr="00512209">
              <w:t>ная</w:t>
            </w:r>
            <w:proofErr w:type="spellEnd"/>
          </w:p>
          <w:p w:rsidR="008B33E3" w:rsidRPr="00512209" w:rsidRDefault="008B33E3" w:rsidP="00BF28A6">
            <w:pPr>
              <w:pStyle w:val="afffc"/>
              <w:jc w:val="center"/>
            </w:pPr>
            <w:proofErr w:type="spellStart"/>
            <w:r w:rsidRPr="00512209">
              <w:t>промыш</w:t>
            </w:r>
            <w:proofErr w:type="spellEnd"/>
            <w:r>
              <w:t>-</w:t>
            </w:r>
          </w:p>
          <w:p w:rsidR="008B33E3" w:rsidRPr="00512209" w:rsidRDefault="008B33E3" w:rsidP="00BF28A6">
            <w:pPr>
              <w:pStyle w:val="afffc"/>
              <w:jc w:val="center"/>
            </w:pPr>
            <w:proofErr w:type="spellStart"/>
            <w:r w:rsidRPr="00512209">
              <w:t>ленность</w:t>
            </w:r>
            <w:proofErr w:type="spellEnd"/>
          </w:p>
        </w:tc>
        <w:tc>
          <w:tcPr>
            <w:tcW w:w="5199" w:type="dxa"/>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целлюлозно-бумажного производства, производства целл</w:t>
            </w:r>
            <w:r w:rsidRPr="00512209">
              <w:t>ю</w:t>
            </w:r>
            <w:r w:rsidRPr="00512209">
              <w:t>лозы, древесной массы, бумаги, картона и изд</w:t>
            </w:r>
            <w:r w:rsidRPr="00512209">
              <w:t>е</w:t>
            </w:r>
            <w:r w:rsidRPr="00512209">
              <w:t>лий из них, издательской и полиграфической д</w:t>
            </w:r>
            <w:r w:rsidRPr="00512209">
              <w:t>е</w:t>
            </w:r>
            <w:r w:rsidRPr="00512209">
              <w:t>ятельности, тиражирования записанных носит</w:t>
            </w:r>
            <w:r w:rsidRPr="00512209">
              <w:t>е</w:t>
            </w:r>
            <w:r w:rsidRPr="00512209">
              <w:t>лей информации</w:t>
            </w:r>
          </w:p>
        </w:tc>
        <w:tc>
          <w:tcPr>
            <w:tcW w:w="956" w:type="dxa"/>
          </w:tcPr>
          <w:p w:rsidR="008B33E3" w:rsidRPr="00512209" w:rsidRDefault="008B33E3" w:rsidP="00BF28A6">
            <w:pPr>
              <w:pStyle w:val="afffc"/>
              <w:jc w:val="left"/>
              <w:rPr>
                <w:rFonts w:ascii="Times New Roman" w:hAnsi="Times New Roman" w:cs="Times New Roman"/>
              </w:rPr>
            </w:pPr>
            <w:bookmarkStart w:id="72" w:name="sub_1611"/>
          </w:p>
          <w:p w:rsidR="008B33E3" w:rsidRPr="00512209" w:rsidRDefault="008B33E3" w:rsidP="00BF28A6">
            <w:pPr>
              <w:pStyle w:val="afffc"/>
              <w:jc w:val="left"/>
              <w:rPr>
                <w:rFonts w:ascii="Times New Roman" w:hAnsi="Times New Roman" w:cs="Times New Roman"/>
              </w:rPr>
            </w:pPr>
            <w:r w:rsidRPr="00512209">
              <w:rPr>
                <w:rFonts w:ascii="Times New Roman" w:hAnsi="Times New Roman" w:cs="Times New Roman"/>
              </w:rPr>
              <w:t xml:space="preserve">       6.11</w:t>
            </w:r>
            <w:bookmarkEnd w:id="72"/>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contextualSpacing/>
              <w:jc w:val="center"/>
              <w:rPr>
                <w:b/>
                <w:sz w:val="24"/>
              </w:rPr>
            </w:pPr>
            <w:r>
              <w:rPr>
                <w:sz w:val="24"/>
              </w:rPr>
              <w:t>1000 -(3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 также определяется по заданию на проектирование</w:t>
            </w:r>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-/60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Default="008B33E3" w:rsidP="00BF28A6">
            <w:pPr>
              <w:pStyle w:val="TableParagraph"/>
              <w:rPr>
                <w:rFonts w:eastAsia="Calibri"/>
                <w:sz w:val="24"/>
                <w:szCs w:val="24"/>
              </w:rPr>
            </w:pPr>
            <w:r w:rsidRPr="00512209">
              <w:rPr>
                <w:rFonts w:eastAsia="Calibri"/>
                <w:sz w:val="24"/>
                <w:szCs w:val="24"/>
              </w:rPr>
              <w:t xml:space="preserve">или </w:t>
            </w:r>
            <w:proofErr w:type="gramStart"/>
            <w:r w:rsidRPr="00512209">
              <w:rPr>
                <w:rFonts w:eastAsia="Calibri"/>
                <w:sz w:val="24"/>
                <w:szCs w:val="24"/>
              </w:rPr>
              <w:t>на</w:t>
            </w:r>
            <w:proofErr w:type="gramEnd"/>
            <w:r w:rsidRPr="00512209">
              <w:rPr>
                <w:rFonts w:eastAsia="Calibri"/>
                <w:sz w:val="24"/>
                <w:szCs w:val="24"/>
              </w:rPr>
              <w:t xml:space="preserve"> основа</w:t>
            </w:r>
          </w:p>
          <w:p w:rsidR="008B33E3" w:rsidRDefault="008B33E3" w:rsidP="00BF28A6">
            <w:pPr>
              <w:pStyle w:val="TableParagraph"/>
              <w:rPr>
                <w:rFonts w:eastAsia="Calibri"/>
                <w:sz w:val="24"/>
                <w:szCs w:val="24"/>
              </w:rPr>
            </w:pPr>
            <w:proofErr w:type="spellStart"/>
            <w:r w:rsidRPr="00512209">
              <w:rPr>
                <w:rFonts w:eastAsia="Calibri"/>
                <w:sz w:val="24"/>
                <w:szCs w:val="24"/>
              </w:rPr>
              <w:t>нииутвер</w:t>
            </w:r>
            <w:proofErr w:type="spellEnd"/>
          </w:p>
          <w:p w:rsidR="008B33E3" w:rsidRDefault="008B33E3" w:rsidP="00BF28A6">
            <w:pPr>
              <w:pStyle w:val="TableParagraph"/>
              <w:rPr>
                <w:rFonts w:eastAsia="Calibri"/>
                <w:sz w:val="24"/>
                <w:szCs w:val="24"/>
              </w:rPr>
            </w:pPr>
            <w:proofErr w:type="spellStart"/>
            <w:r w:rsidRPr="00512209">
              <w:rPr>
                <w:rFonts w:eastAsia="Calibri"/>
                <w:sz w:val="24"/>
                <w:szCs w:val="24"/>
              </w:rPr>
              <w:t>жденной</w:t>
            </w:r>
            <w:proofErr w:type="spellEnd"/>
            <w:r w:rsidRPr="00512209">
              <w:rPr>
                <w:rFonts w:eastAsia="Calibri"/>
                <w:sz w:val="24"/>
                <w:szCs w:val="24"/>
              </w:rPr>
              <w:t xml:space="preserve"> док</w:t>
            </w:r>
            <w:r w:rsidRPr="00512209">
              <w:rPr>
                <w:rFonts w:eastAsia="Calibri"/>
                <w:sz w:val="24"/>
                <w:szCs w:val="24"/>
              </w:rPr>
              <w:t>у</w:t>
            </w:r>
            <w:r w:rsidRPr="00512209">
              <w:rPr>
                <w:rFonts w:eastAsia="Calibri"/>
                <w:sz w:val="24"/>
                <w:szCs w:val="24"/>
              </w:rPr>
              <w:t>мент</w:t>
            </w:r>
            <w:r w:rsidRPr="00512209">
              <w:rPr>
                <w:rFonts w:eastAsia="Calibri"/>
                <w:sz w:val="24"/>
                <w:szCs w:val="24"/>
              </w:rPr>
              <w:t>а</w:t>
            </w:r>
            <w:r w:rsidRPr="00512209">
              <w:rPr>
                <w:rFonts w:eastAsia="Calibri"/>
                <w:sz w:val="24"/>
                <w:szCs w:val="24"/>
              </w:rPr>
              <w:t xml:space="preserve">ции по </w:t>
            </w:r>
            <w:proofErr w:type="spellStart"/>
            <w:r w:rsidRPr="00512209">
              <w:rPr>
                <w:rFonts w:eastAsia="Calibri"/>
                <w:sz w:val="24"/>
                <w:szCs w:val="24"/>
              </w:rPr>
              <w:t>плани</w:t>
            </w:r>
            <w:proofErr w:type="spellEnd"/>
          </w:p>
          <w:p w:rsidR="008B33E3" w:rsidRPr="00512209" w:rsidRDefault="008B33E3" w:rsidP="00BF28A6">
            <w:pPr>
              <w:pStyle w:val="TableParagraph"/>
              <w:rPr>
                <w:sz w:val="24"/>
                <w:szCs w:val="24"/>
              </w:rPr>
            </w:pPr>
            <w:proofErr w:type="spellStart"/>
            <w:r w:rsidRPr="00512209">
              <w:rPr>
                <w:rFonts w:eastAsia="Calibri"/>
                <w:sz w:val="24"/>
                <w:szCs w:val="24"/>
              </w:rPr>
              <w:t>ровк</w:t>
            </w:r>
            <w:r w:rsidRPr="00512209">
              <w:rPr>
                <w:rFonts w:eastAsia="Calibri"/>
                <w:sz w:val="24"/>
                <w:szCs w:val="24"/>
              </w:rPr>
              <w:t>е</w:t>
            </w:r>
            <w:r w:rsidRPr="00512209">
              <w:rPr>
                <w:rFonts w:eastAsia="Calibri"/>
                <w:sz w:val="24"/>
                <w:szCs w:val="24"/>
              </w:rPr>
              <w:t>террит</w:t>
            </w:r>
            <w:r w:rsidRPr="00512209">
              <w:rPr>
                <w:rFonts w:eastAsia="Calibri"/>
                <w:sz w:val="24"/>
                <w:szCs w:val="24"/>
              </w:rPr>
              <w:t>о</w:t>
            </w:r>
            <w:r w:rsidRPr="00512209">
              <w:rPr>
                <w:rFonts w:eastAsia="Calibri"/>
                <w:sz w:val="24"/>
                <w:szCs w:val="24"/>
              </w:rPr>
              <w:t>рии</w:t>
            </w:r>
            <w:proofErr w:type="spellEnd"/>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45</w:t>
            </w: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5</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r w:rsidRPr="00512209">
              <w:t>Научно-</w:t>
            </w:r>
            <w:proofErr w:type="spellStart"/>
            <w:r w:rsidRPr="00512209">
              <w:t>произ</w:t>
            </w:r>
            <w:proofErr w:type="spellEnd"/>
            <w:r>
              <w:t>-</w:t>
            </w:r>
          </w:p>
          <w:p w:rsidR="008B33E3" w:rsidRPr="00512209" w:rsidRDefault="008B33E3" w:rsidP="00BF28A6">
            <w:pPr>
              <w:pStyle w:val="afffc"/>
              <w:jc w:val="center"/>
            </w:pPr>
            <w:proofErr w:type="spellStart"/>
            <w:r>
              <w:t>в</w:t>
            </w:r>
            <w:r w:rsidRPr="00512209">
              <w:t>одствен</w:t>
            </w:r>
            <w:proofErr w:type="spellEnd"/>
            <w:r>
              <w:t>-</w:t>
            </w:r>
          </w:p>
          <w:p w:rsidR="008B33E3" w:rsidRPr="00512209" w:rsidRDefault="008B33E3" w:rsidP="00BF28A6">
            <w:pPr>
              <w:pStyle w:val="afffc"/>
              <w:jc w:val="center"/>
            </w:pPr>
            <w:proofErr w:type="spellStart"/>
            <w:r w:rsidRPr="00512209">
              <w:t>ная</w:t>
            </w:r>
            <w:proofErr w:type="spellEnd"/>
          </w:p>
          <w:p w:rsidR="008B33E3" w:rsidRPr="00512209" w:rsidRDefault="008B33E3" w:rsidP="00BF28A6">
            <w:pPr>
              <w:pStyle w:val="afffc"/>
              <w:jc w:val="center"/>
            </w:pPr>
            <w:r w:rsidRPr="00512209">
              <w:t>деятель</w:t>
            </w:r>
            <w:r>
              <w:t>-</w:t>
            </w:r>
          </w:p>
          <w:p w:rsidR="008B33E3" w:rsidRPr="00512209" w:rsidRDefault="008B33E3" w:rsidP="00BF28A6">
            <w:pPr>
              <w:pStyle w:val="afffc"/>
              <w:jc w:val="center"/>
            </w:pPr>
            <w:proofErr w:type="spellStart"/>
            <w:r w:rsidRPr="00512209">
              <w:lastRenderedPageBreak/>
              <w:t>ность</w:t>
            </w:r>
            <w:proofErr w:type="spellEnd"/>
          </w:p>
        </w:tc>
        <w:tc>
          <w:tcPr>
            <w:tcW w:w="5199" w:type="dxa"/>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 xml:space="preserve">Размещение технологических, промышленных, агропромышленных парков, </w:t>
            </w:r>
            <w:proofErr w:type="gramStart"/>
            <w:r w:rsidRPr="00512209">
              <w:t>бизнес-инкубаторов</w:t>
            </w:r>
            <w:proofErr w:type="gramEnd"/>
          </w:p>
        </w:tc>
        <w:tc>
          <w:tcPr>
            <w:tcW w:w="956" w:type="dxa"/>
          </w:tcPr>
          <w:p w:rsidR="008B33E3" w:rsidRPr="00512209" w:rsidRDefault="008B33E3" w:rsidP="00BF28A6">
            <w:pPr>
              <w:pStyle w:val="afffc"/>
              <w:jc w:val="left"/>
              <w:rPr>
                <w:rFonts w:ascii="Times New Roman" w:hAnsi="Times New Roman" w:cs="Times New Roman"/>
              </w:rPr>
            </w:pPr>
            <w:bookmarkStart w:id="73" w:name="sub_1612"/>
          </w:p>
          <w:p w:rsidR="008B33E3" w:rsidRPr="00512209" w:rsidRDefault="008B33E3" w:rsidP="00BF28A6">
            <w:pPr>
              <w:pStyle w:val="afffc"/>
              <w:jc w:val="left"/>
              <w:rPr>
                <w:rFonts w:ascii="Times New Roman" w:hAnsi="Times New Roman" w:cs="Times New Roman"/>
              </w:rPr>
            </w:pPr>
            <w:r w:rsidRPr="00512209">
              <w:rPr>
                <w:rFonts w:ascii="Times New Roman" w:hAnsi="Times New Roman" w:cs="Times New Roman"/>
              </w:rPr>
              <w:t xml:space="preserve">       6.12</w:t>
            </w:r>
            <w:bookmarkEnd w:id="73"/>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contextualSpacing/>
              <w:jc w:val="center"/>
              <w:rPr>
                <w:b/>
                <w:sz w:val="24"/>
              </w:rPr>
            </w:pPr>
            <w:r>
              <w:rPr>
                <w:sz w:val="24"/>
              </w:rPr>
              <w:t>100 -(3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 xml:space="preserve">, также определяется по заданию </w:t>
            </w:r>
            <w:r w:rsidRPr="00512209">
              <w:rPr>
                <w:sz w:val="24"/>
              </w:rPr>
              <w:lastRenderedPageBreak/>
              <w:t>на проектирование</w:t>
            </w:r>
          </w:p>
        </w:tc>
        <w:tc>
          <w:tcPr>
            <w:tcW w:w="833" w:type="dxa"/>
            <w:gridSpan w:val="5"/>
            <w:tcBorders>
              <w:bottom w:val="single" w:sz="4" w:space="0" w:color="auto"/>
            </w:tcBorders>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-/60</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af0"/>
              <w:spacing w:before="0" w:after="0"/>
              <w:jc w:val="cente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ОП</w:t>
            </w:r>
          </w:p>
          <w:p w:rsidR="008B33E3" w:rsidRPr="00512209" w:rsidRDefault="008B33E3" w:rsidP="00BF28A6">
            <w:pPr>
              <w:pStyle w:val="af0"/>
              <w:spacing w:before="0" w:after="0"/>
              <w:jc w:val="center"/>
              <w:rPr>
                <w:shd w:val="clear" w:color="auto" w:fill="FFFFFF"/>
              </w:rPr>
            </w:pPr>
            <w:r w:rsidRPr="00512209">
              <w:t>/ОП</w:t>
            </w: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rFonts w:eastAsia="Calibri"/>
                <w:sz w:val="24"/>
                <w:szCs w:val="24"/>
              </w:rPr>
            </w:pPr>
            <w:r w:rsidRPr="00512209">
              <w:rPr>
                <w:sz w:val="24"/>
                <w:szCs w:val="24"/>
              </w:rPr>
              <w:t>5,</w:t>
            </w:r>
          </w:p>
          <w:p w:rsidR="008B33E3" w:rsidRPr="00512209" w:rsidRDefault="008B33E3" w:rsidP="00BF28A6">
            <w:pPr>
              <w:pStyle w:val="af0"/>
              <w:spacing w:after="0"/>
              <w:jc w:val="center"/>
              <w:rPr>
                <w:rFonts w:eastAsia="Calibri"/>
              </w:rPr>
            </w:pPr>
            <w:r w:rsidRPr="00512209">
              <w:rPr>
                <w:rFonts w:eastAsia="Calibri"/>
              </w:rPr>
              <w:t xml:space="preserve">или </w:t>
            </w:r>
            <w:proofErr w:type="gramStart"/>
            <w:r w:rsidRPr="00512209">
              <w:rPr>
                <w:rFonts w:eastAsia="Calibri"/>
              </w:rPr>
              <w:t>на</w:t>
            </w:r>
            <w:proofErr w:type="gramEnd"/>
            <w:r w:rsidRPr="00512209">
              <w:rPr>
                <w:rFonts w:eastAsia="Calibri"/>
              </w:rPr>
              <w:t xml:space="preserve"> </w:t>
            </w:r>
            <w:r w:rsidRPr="00512209">
              <w:rPr>
                <w:rFonts w:eastAsia="Calibri"/>
              </w:rPr>
              <w:lastRenderedPageBreak/>
              <w:t>основа</w:t>
            </w:r>
          </w:p>
          <w:p w:rsidR="008B33E3" w:rsidRDefault="008B33E3" w:rsidP="00BF28A6">
            <w:pPr>
              <w:pStyle w:val="af0"/>
              <w:spacing w:after="0"/>
              <w:jc w:val="center"/>
              <w:rPr>
                <w:rFonts w:eastAsia="Calibri"/>
              </w:rPr>
            </w:pPr>
            <w:proofErr w:type="spellStart"/>
            <w:r w:rsidRPr="00512209">
              <w:rPr>
                <w:rFonts w:eastAsia="Calibri"/>
              </w:rPr>
              <w:t>нииутвер</w:t>
            </w:r>
            <w:proofErr w:type="spellEnd"/>
          </w:p>
          <w:p w:rsidR="008B33E3" w:rsidRPr="00512209" w:rsidRDefault="008B33E3" w:rsidP="00BF28A6">
            <w:pPr>
              <w:pStyle w:val="af0"/>
              <w:spacing w:after="0"/>
              <w:jc w:val="center"/>
              <w:rPr>
                <w:rFonts w:eastAsia="Calibri"/>
              </w:rPr>
            </w:pPr>
            <w:proofErr w:type="spellStart"/>
            <w:r w:rsidRPr="00512209">
              <w:rPr>
                <w:rFonts w:eastAsia="Calibri"/>
              </w:rPr>
              <w:t>жденной</w:t>
            </w:r>
            <w:proofErr w:type="spellEnd"/>
            <w:r w:rsidRPr="00512209">
              <w:rPr>
                <w:rFonts w:eastAsia="Calibri"/>
              </w:rPr>
              <w:t xml:space="preserve"> док</w:t>
            </w:r>
            <w:r w:rsidRPr="00512209">
              <w:rPr>
                <w:rFonts w:eastAsia="Calibri"/>
              </w:rPr>
              <w:t>у</w:t>
            </w:r>
            <w:r w:rsidRPr="00512209">
              <w:rPr>
                <w:rFonts w:eastAsia="Calibri"/>
              </w:rPr>
              <w:t>мент</w:t>
            </w:r>
            <w:r w:rsidRPr="00512209">
              <w:rPr>
                <w:rFonts w:eastAsia="Calibri"/>
              </w:rPr>
              <w:t>а</w:t>
            </w:r>
            <w:r w:rsidRPr="00512209">
              <w:rPr>
                <w:rFonts w:eastAsia="Calibri"/>
              </w:rPr>
              <w:t xml:space="preserve">ции по </w:t>
            </w:r>
            <w:proofErr w:type="spellStart"/>
            <w:r w:rsidRPr="00512209">
              <w:rPr>
                <w:rFonts w:eastAsia="Calibri"/>
              </w:rPr>
              <w:t>плани</w:t>
            </w:r>
            <w:proofErr w:type="spellEnd"/>
          </w:p>
          <w:p w:rsidR="008B33E3" w:rsidRDefault="008B33E3" w:rsidP="00BF28A6">
            <w:pPr>
              <w:pStyle w:val="af0"/>
              <w:spacing w:after="0"/>
              <w:jc w:val="center"/>
              <w:rPr>
                <w:rFonts w:eastAsia="Calibri"/>
              </w:rPr>
            </w:pPr>
            <w:proofErr w:type="spellStart"/>
            <w:r w:rsidRPr="00512209">
              <w:rPr>
                <w:rFonts w:eastAsia="Calibri"/>
              </w:rPr>
              <w:t>ровк</w:t>
            </w:r>
            <w:r w:rsidRPr="00512209">
              <w:rPr>
                <w:rFonts w:eastAsia="Calibri"/>
              </w:rPr>
              <w:t>е</w:t>
            </w:r>
            <w:r w:rsidRPr="00512209">
              <w:rPr>
                <w:rFonts w:eastAsia="Calibri"/>
              </w:rPr>
              <w:t>терри</w:t>
            </w:r>
            <w:proofErr w:type="spellEnd"/>
          </w:p>
          <w:p w:rsidR="008B33E3" w:rsidRPr="00512209" w:rsidRDefault="008B33E3" w:rsidP="00BF28A6">
            <w:pPr>
              <w:pStyle w:val="af0"/>
              <w:spacing w:after="0"/>
              <w:jc w:val="center"/>
              <w:rPr>
                <w:shd w:val="clear" w:color="auto" w:fill="FFFFFF"/>
              </w:rPr>
            </w:pPr>
            <w:r w:rsidRPr="00512209">
              <w:rPr>
                <w:rFonts w:eastAsia="Calibri"/>
              </w:rPr>
              <w:t>тории</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after="0"/>
              <w:jc w:val="center"/>
              <w:rPr>
                <w:shd w:val="clear" w:color="auto" w:fill="FFFFFF"/>
              </w:rPr>
            </w:pPr>
            <w:r w:rsidRPr="00512209">
              <w:rPr>
                <w:shd w:val="clear" w:color="auto" w:fill="FFFFFF"/>
              </w:rPr>
              <w:t>ОП</w:t>
            </w:r>
          </w:p>
        </w:tc>
        <w:tc>
          <w:tcPr>
            <w:tcW w:w="925" w:type="dxa"/>
            <w:gridSpan w:val="3"/>
            <w:tcBorders>
              <w:bottom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after="0"/>
              <w:jc w:val="center"/>
              <w:rPr>
                <w:shd w:val="clear" w:color="auto" w:fill="FFFFFF"/>
              </w:rPr>
            </w:pPr>
            <w:r w:rsidRPr="00512209">
              <w:rPr>
                <w:shd w:val="clear" w:color="auto" w:fill="FFFFFF"/>
              </w:rPr>
              <w:t>ОП</w:t>
            </w:r>
          </w:p>
        </w:tc>
      </w:tr>
      <w:tr w:rsidR="008B33E3" w:rsidRPr="00512209" w:rsidTr="00BF28A6">
        <w:trPr>
          <w:gridAfter w:val="1"/>
          <w:wAfter w:w="31" w:type="dxa"/>
          <w:trHeight w:val="840"/>
          <w:jc w:val="center"/>
        </w:trPr>
        <w:tc>
          <w:tcPr>
            <w:tcW w:w="1172" w:type="dxa"/>
            <w:vMerge w:val="restart"/>
            <w:shd w:val="clear" w:color="auto" w:fill="auto"/>
          </w:tcPr>
          <w:p w:rsidR="008B33E3" w:rsidRPr="00512209" w:rsidRDefault="008B33E3" w:rsidP="00BF28A6">
            <w:pPr>
              <w:pStyle w:val="afffc"/>
              <w:ind w:left="57" w:right="57"/>
              <w:jc w:val="center"/>
            </w:pPr>
            <w:bookmarkStart w:id="74" w:name="sub_1070"/>
            <w:r w:rsidRPr="00512209">
              <w:lastRenderedPageBreak/>
              <w:t>Транс</w:t>
            </w:r>
            <w:r>
              <w:t>-</w:t>
            </w:r>
          </w:p>
          <w:p w:rsidR="008B33E3" w:rsidRPr="00512209" w:rsidRDefault="008B33E3" w:rsidP="00BF28A6">
            <w:pPr>
              <w:pStyle w:val="afffc"/>
              <w:ind w:left="57" w:right="57"/>
              <w:jc w:val="center"/>
            </w:pPr>
            <w:r w:rsidRPr="00512209">
              <w:t>порт</w:t>
            </w:r>
            <w:bookmarkEnd w:id="74"/>
          </w:p>
        </w:tc>
        <w:tc>
          <w:tcPr>
            <w:tcW w:w="5199" w:type="dxa"/>
            <w:vMerge w:val="restart"/>
            <w:shd w:val="clear" w:color="auto" w:fill="auto"/>
          </w:tcPr>
          <w:p w:rsidR="008B33E3" w:rsidRPr="00512209" w:rsidRDefault="008B33E3" w:rsidP="00BF28A6">
            <w:pPr>
              <w:pStyle w:val="afffc"/>
              <w:ind w:left="57" w:right="57"/>
            </w:pPr>
            <w:r w:rsidRPr="00512209">
              <w:t xml:space="preserve">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w:anchor="sub_1071" w:history="1">
              <w:r w:rsidRPr="00512209">
                <w:rPr>
                  <w:rStyle w:val="aff6"/>
                </w:rPr>
                <w:t>кодами 7.1 - 7.5</w:t>
              </w:r>
            </w:hyperlink>
          </w:p>
        </w:tc>
        <w:tc>
          <w:tcPr>
            <w:tcW w:w="956" w:type="dxa"/>
            <w:vMerge w:val="restart"/>
          </w:tcPr>
          <w:p w:rsidR="008B33E3" w:rsidRPr="00512209" w:rsidRDefault="008B33E3" w:rsidP="00BF28A6">
            <w:pPr>
              <w:pStyle w:val="afffc"/>
              <w:jc w:val="center"/>
            </w:pPr>
            <w:r w:rsidRPr="00512209">
              <w:t>7.0</w:t>
            </w:r>
          </w:p>
        </w:tc>
        <w:tc>
          <w:tcPr>
            <w:tcW w:w="2625" w:type="dxa"/>
            <w:gridSpan w:val="5"/>
            <w:tcBorders>
              <w:bottom w:val="single" w:sz="4" w:space="0" w:color="auto"/>
              <w:right w:val="single" w:sz="4" w:space="0" w:color="auto"/>
            </w:tcBorders>
            <w:shd w:val="clear" w:color="auto" w:fill="FFFFFF" w:themeFill="background1"/>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contextualSpacing/>
              <w:jc w:val="center"/>
              <w:rPr>
                <w:b/>
                <w:sz w:val="24"/>
              </w:rPr>
            </w:pPr>
            <w:r>
              <w:rPr>
                <w:sz w:val="24"/>
              </w:rPr>
              <w:t>1</w:t>
            </w:r>
            <w:r w:rsidRPr="00512209">
              <w:rPr>
                <w:sz w:val="24"/>
              </w:rPr>
              <w:t xml:space="preserve">300 -(5 000) </w:t>
            </w:r>
            <w:proofErr w:type="spellStart"/>
            <w:r w:rsidRPr="00512209">
              <w:rPr>
                <w:sz w:val="24"/>
              </w:rPr>
              <w:t>кв</w:t>
            </w:r>
            <w:proofErr w:type="gramStart"/>
            <w:r w:rsidRPr="00512209">
              <w:rPr>
                <w:sz w:val="24"/>
              </w:rPr>
              <w:t>.м</w:t>
            </w:r>
            <w:proofErr w:type="spellEnd"/>
            <w:proofErr w:type="gramEnd"/>
            <w:r w:rsidRPr="00512209">
              <w:rPr>
                <w:sz w:val="24"/>
              </w:rPr>
              <w:t>, также определяется по заданию на проектирование</w:t>
            </w:r>
          </w:p>
        </w:tc>
        <w:tc>
          <w:tcPr>
            <w:tcW w:w="840" w:type="dxa"/>
            <w:gridSpan w:val="6"/>
            <w:tcBorders>
              <w:left w:val="single" w:sz="4" w:space="0" w:color="auto"/>
              <w:bottom w:val="single" w:sz="4" w:space="0" w:color="auto"/>
              <w:right w:val="single" w:sz="4" w:space="0" w:color="auto"/>
            </w:tcBorders>
            <w:shd w:val="clear" w:color="auto" w:fill="FFFFFF" w:themeFill="background1"/>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c>
          <w:tcPr>
            <w:tcW w:w="830" w:type="dxa"/>
            <w:gridSpan w:val="6"/>
            <w:tcBorders>
              <w:left w:val="single" w:sz="4" w:space="0" w:color="auto"/>
              <w:bottom w:val="single" w:sz="4" w:space="0" w:color="auto"/>
              <w:right w:val="single" w:sz="4" w:space="0" w:color="auto"/>
            </w:tcBorders>
            <w:shd w:val="clear" w:color="auto" w:fill="FFFFFF" w:themeFill="background1"/>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left w:val="single" w:sz="4" w:space="0" w:color="auto"/>
              <w:bottom w:val="single" w:sz="4" w:space="0" w:color="auto"/>
              <w:right w:val="single" w:sz="4" w:space="0" w:color="auto"/>
            </w:tcBorders>
            <w:shd w:val="clear" w:color="auto" w:fill="FFFFFF" w:themeFill="background1"/>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3" w:type="dxa"/>
            <w:gridSpan w:val="9"/>
            <w:tcBorders>
              <w:left w:val="single" w:sz="4" w:space="0" w:color="auto"/>
              <w:bottom w:val="single" w:sz="4" w:space="0" w:color="auto"/>
              <w:right w:val="single" w:sz="4" w:space="0" w:color="auto"/>
            </w:tcBorders>
            <w:shd w:val="clear" w:color="auto" w:fill="FFFFFF" w:themeFill="background1"/>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00" w:type="dxa"/>
            <w:gridSpan w:val="6"/>
            <w:tcBorders>
              <w:left w:val="single" w:sz="4" w:space="0" w:color="auto"/>
              <w:bottom w:val="single" w:sz="4" w:space="0" w:color="auto"/>
              <w:right w:val="single" w:sz="4" w:space="0" w:color="auto"/>
            </w:tcBorders>
            <w:shd w:val="clear" w:color="auto" w:fill="FFFFFF" w:themeFill="background1"/>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60</w:t>
            </w:r>
          </w:p>
        </w:tc>
        <w:tc>
          <w:tcPr>
            <w:tcW w:w="925" w:type="dxa"/>
            <w:gridSpan w:val="3"/>
            <w:tcBorders>
              <w:left w:val="single" w:sz="4" w:space="0" w:color="auto"/>
              <w:bottom w:val="single" w:sz="4" w:space="0" w:color="auto"/>
            </w:tcBorders>
            <w:shd w:val="clear" w:color="auto" w:fill="FFFFFF" w:themeFill="background1"/>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00"/>
          <w:jc w:val="center"/>
        </w:trPr>
        <w:tc>
          <w:tcPr>
            <w:tcW w:w="1172" w:type="dxa"/>
            <w:vMerge/>
            <w:tcBorders>
              <w:bottom w:val="single" w:sz="12" w:space="0" w:color="auto"/>
            </w:tcBorders>
            <w:shd w:val="clear" w:color="auto" w:fill="auto"/>
          </w:tcPr>
          <w:p w:rsidR="008B33E3" w:rsidRPr="00512209" w:rsidRDefault="008B33E3" w:rsidP="00BF28A6">
            <w:pPr>
              <w:pStyle w:val="afffc"/>
              <w:ind w:left="57" w:right="57"/>
              <w:jc w:val="center"/>
            </w:pPr>
          </w:p>
        </w:tc>
        <w:tc>
          <w:tcPr>
            <w:tcW w:w="5199" w:type="dxa"/>
            <w:vMerge/>
            <w:tcBorders>
              <w:bottom w:val="single" w:sz="12" w:space="0" w:color="auto"/>
            </w:tcBorders>
            <w:shd w:val="clear" w:color="auto" w:fill="auto"/>
          </w:tcPr>
          <w:p w:rsidR="008B33E3" w:rsidRPr="00512209" w:rsidRDefault="008B33E3" w:rsidP="00BF28A6">
            <w:pPr>
              <w:pStyle w:val="afffc"/>
              <w:ind w:left="57" w:right="57"/>
            </w:pPr>
          </w:p>
        </w:tc>
        <w:tc>
          <w:tcPr>
            <w:tcW w:w="956" w:type="dxa"/>
            <w:vMerge/>
            <w:tcBorders>
              <w:bottom w:val="single" w:sz="12" w:space="0" w:color="auto"/>
            </w:tcBorders>
          </w:tcPr>
          <w:p w:rsidR="008B33E3" w:rsidRPr="00512209" w:rsidRDefault="008B33E3" w:rsidP="00BF28A6">
            <w:pPr>
              <w:pStyle w:val="afffc"/>
              <w:jc w:val="center"/>
            </w:pPr>
          </w:p>
        </w:tc>
        <w:tc>
          <w:tcPr>
            <w:tcW w:w="7808" w:type="dxa"/>
            <w:gridSpan w:val="41"/>
            <w:tcBorders>
              <w:top w:val="single" w:sz="4" w:space="0" w:color="auto"/>
              <w:bottom w:val="single" w:sz="12" w:space="0" w:color="auto"/>
            </w:tcBorders>
            <w:shd w:val="clear" w:color="auto" w:fill="FFFFFF" w:themeFill="background1"/>
          </w:tcPr>
          <w:p w:rsidR="008B33E3" w:rsidRPr="00512209" w:rsidRDefault="008B33E3" w:rsidP="00BF28A6">
            <w:pPr>
              <w:spacing w:before="120"/>
              <w:jc w:val="center"/>
              <w:rPr>
                <w:b/>
                <w:sz w:val="24"/>
              </w:rPr>
            </w:pPr>
            <w:r w:rsidRPr="00512209">
              <w:rPr>
                <w:b/>
                <w:sz w:val="24"/>
              </w:rPr>
              <w:t>ОСОБЫЕ  УСЛОВИЯ  РЕАЛИЗАЦИИ РЕГЛАМЕНТА</w:t>
            </w:r>
          </w:p>
          <w:p w:rsidR="008B33E3" w:rsidRPr="00512209" w:rsidRDefault="008B33E3" w:rsidP="00BF28A6">
            <w:pPr>
              <w:widowControl w:val="0"/>
              <w:autoSpaceDE w:val="0"/>
              <w:autoSpaceDN w:val="0"/>
              <w:adjustRightInd w:val="0"/>
              <w:ind w:left="57" w:right="57"/>
              <w:jc w:val="center"/>
              <w:rPr>
                <w:sz w:val="24"/>
              </w:rPr>
            </w:pPr>
            <w:r w:rsidRPr="00512209">
              <w:rPr>
                <w:sz w:val="24"/>
              </w:rPr>
              <w:t>Параметры строительства определяются в соответствии со строительн</w:t>
            </w:r>
            <w:r w:rsidRPr="00512209">
              <w:rPr>
                <w:sz w:val="24"/>
              </w:rPr>
              <w:t>ы</w:t>
            </w:r>
            <w:r w:rsidRPr="00512209">
              <w:rPr>
                <w:sz w:val="24"/>
              </w:rPr>
              <w:t>ми нормами и правилами, техническими регламентами.</w:t>
            </w:r>
          </w:p>
          <w:p w:rsidR="008B33E3" w:rsidRPr="00DE5616" w:rsidRDefault="008B33E3" w:rsidP="00BF28A6">
            <w:r w:rsidRPr="00512209">
              <w:rPr>
                <w:sz w:val="24"/>
              </w:rPr>
              <w:t>При проектировании и строительстве в зонах затопления необходимо предусматривать инженерную защиту от затопления и подтопления зданий</w:t>
            </w:r>
          </w:p>
          <w:p w:rsidR="008B33E3" w:rsidRPr="00512209" w:rsidRDefault="008B33E3" w:rsidP="00BF28A6">
            <w:pPr>
              <w:pStyle w:val="af0"/>
              <w:spacing w:before="0" w:after="0"/>
              <w:ind w:left="57" w:right="57"/>
              <w:jc w:val="center"/>
            </w:pP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r w:rsidRPr="00512209">
              <w:t>Железно</w:t>
            </w:r>
            <w:r>
              <w:t>-</w:t>
            </w:r>
          </w:p>
          <w:p w:rsidR="008B33E3" w:rsidRPr="00512209" w:rsidRDefault="008B33E3" w:rsidP="00BF28A6">
            <w:pPr>
              <w:pStyle w:val="afffc"/>
              <w:ind w:left="57" w:right="57"/>
              <w:jc w:val="center"/>
            </w:pPr>
            <w:proofErr w:type="spellStart"/>
            <w:proofErr w:type="gramStart"/>
            <w:r>
              <w:t>д</w:t>
            </w:r>
            <w:r w:rsidRPr="00512209">
              <w:t>орож</w:t>
            </w:r>
            <w:r>
              <w:t>-</w:t>
            </w:r>
            <w:r w:rsidRPr="00512209">
              <w:t>ный</w:t>
            </w:r>
            <w:proofErr w:type="spellEnd"/>
            <w:proofErr w:type="gramEnd"/>
            <w:r w:rsidRPr="00512209">
              <w:t xml:space="preserve"> транспорт</w:t>
            </w:r>
          </w:p>
        </w:tc>
        <w:tc>
          <w:tcPr>
            <w:tcW w:w="5199" w:type="dxa"/>
            <w:tcBorders>
              <w:top w:val="single" w:sz="12" w:space="0" w:color="auto"/>
            </w:tcBorders>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 xml:space="preserve">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w:anchor="sub_1711" w:history="1">
              <w:r w:rsidRPr="00512209">
                <w:rPr>
                  <w:rStyle w:val="aff6"/>
                </w:rPr>
                <w:t>кодами 7.1.1 - 7.1.2</w:t>
              </w:r>
            </w:hyperlink>
          </w:p>
        </w:tc>
        <w:tc>
          <w:tcPr>
            <w:tcW w:w="956" w:type="dxa"/>
            <w:tcBorders>
              <w:top w:val="single" w:sz="12" w:space="0" w:color="auto"/>
            </w:tcBorders>
          </w:tcPr>
          <w:p w:rsidR="008B33E3" w:rsidRPr="00512209" w:rsidRDefault="008B33E3" w:rsidP="00BF28A6">
            <w:pPr>
              <w:pStyle w:val="afffc"/>
              <w:jc w:val="left"/>
              <w:rPr>
                <w:rFonts w:ascii="Times New Roman" w:hAnsi="Times New Roman" w:cs="Times New Roman"/>
              </w:rPr>
            </w:pPr>
          </w:p>
          <w:p w:rsidR="008B33E3" w:rsidRPr="00512209" w:rsidRDefault="008B33E3" w:rsidP="00BF28A6">
            <w:pPr>
              <w:pStyle w:val="afffc"/>
              <w:jc w:val="left"/>
              <w:rPr>
                <w:rFonts w:ascii="Times New Roman" w:hAnsi="Times New Roman" w:cs="Times New Roman"/>
              </w:rPr>
            </w:pPr>
            <w:r w:rsidRPr="00512209">
              <w:rPr>
                <w:rFonts w:ascii="Times New Roman" w:hAnsi="Times New Roman" w:cs="Times New Roman"/>
              </w:rPr>
              <w:t xml:space="preserve">       7.1</w:t>
            </w:r>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jc w:val="center"/>
              <w:rPr>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 xml:space="preserve">мельного участка </w:t>
            </w:r>
            <w:r>
              <w:rPr>
                <w:sz w:val="24"/>
              </w:rPr>
              <w:t>500 - (3</w:t>
            </w:r>
            <w:r w:rsidRPr="00512209">
              <w:rPr>
                <w:sz w:val="24"/>
              </w:rPr>
              <w:t xml:space="preserve">0000) </w:t>
            </w:r>
            <w:proofErr w:type="spellStart"/>
            <w:r w:rsidRPr="00512209">
              <w:rPr>
                <w:sz w:val="24"/>
              </w:rPr>
              <w:t>кв</w:t>
            </w:r>
            <w:proofErr w:type="gramStart"/>
            <w:r w:rsidRPr="00512209">
              <w:rPr>
                <w:sz w:val="24"/>
              </w:rPr>
              <w:t>.м</w:t>
            </w:r>
            <w:proofErr w:type="spellEnd"/>
            <w:proofErr w:type="gramEnd"/>
            <w:r w:rsidRPr="00512209">
              <w:rPr>
                <w:sz w:val="24"/>
              </w:rPr>
              <w:t>, для желе</w:t>
            </w:r>
            <w:r w:rsidRPr="00512209">
              <w:rPr>
                <w:sz w:val="24"/>
              </w:rPr>
              <w:t>з</w:t>
            </w:r>
            <w:r w:rsidRPr="00512209">
              <w:rPr>
                <w:sz w:val="24"/>
              </w:rPr>
              <w:t>нодорожных путей не устанавливается.</w:t>
            </w:r>
          </w:p>
          <w:p w:rsidR="008B33E3" w:rsidRPr="00512209" w:rsidRDefault="008B33E3" w:rsidP="00BF28A6">
            <w:pPr>
              <w:autoSpaceDE w:val="0"/>
              <w:autoSpaceDN w:val="0"/>
              <w:adjustRightInd w:val="0"/>
              <w:contextualSpacing/>
              <w:jc w:val="center"/>
              <w:rPr>
                <w:b/>
                <w:sz w:val="24"/>
              </w:rPr>
            </w:pPr>
            <w:r w:rsidRPr="00512209">
              <w:rPr>
                <w:sz w:val="24"/>
              </w:rPr>
              <w:t>Также определяется по заданию на проектир</w:t>
            </w:r>
            <w:r w:rsidRPr="00512209">
              <w:rPr>
                <w:sz w:val="24"/>
              </w:rPr>
              <w:t>о</w:t>
            </w:r>
            <w:r w:rsidRPr="00512209">
              <w:rPr>
                <w:sz w:val="24"/>
              </w:rPr>
              <w:t>вание</w:t>
            </w:r>
          </w:p>
        </w:tc>
        <w:tc>
          <w:tcPr>
            <w:tcW w:w="833"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jc w:val="both"/>
              <w:rPr>
                <w:sz w:val="24"/>
              </w:rPr>
            </w:pPr>
          </w:p>
          <w:p w:rsidR="008B33E3" w:rsidRPr="00512209" w:rsidRDefault="008B33E3" w:rsidP="00BF28A6">
            <w:pPr>
              <w:autoSpaceDE w:val="0"/>
              <w:autoSpaceDN w:val="0"/>
              <w:adjustRightInd w:val="0"/>
              <w:contextualSpacing/>
              <w:jc w:val="center"/>
              <w:rPr>
                <w:sz w:val="24"/>
              </w:rPr>
            </w:pPr>
            <w:r w:rsidRPr="00512209">
              <w:rPr>
                <w:sz w:val="24"/>
              </w:rPr>
              <w:t>-/60</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both"/>
              <w:rPr>
                <w:sz w:val="24"/>
              </w:rPr>
            </w:pPr>
          </w:p>
          <w:p w:rsidR="008B33E3" w:rsidRPr="00512209" w:rsidRDefault="008B33E3" w:rsidP="00BF28A6">
            <w:pPr>
              <w:autoSpaceDE w:val="0"/>
              <w:autoSpaceDN w:val="0"/>
              <w:adjustRightInd w:val="0"/>
              <w:contextualSpacing/>
              <w:jc w:val="center"/>
              <w:rPr>
                <w:sz w:val="24"/>
              </w:rPr>
            </w:pPr>
            <w:r w:rsidRPr="00512209">
              <w:rPr>
                <w:sz w:val="24"/>
              </w:rPr>
              <w:t>ОП</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both"/>
              <w:rPr>
                <w:sz w:val="24"/>
              </w:rPr>
            </w:pPr>
          </w:p>
          <w:p w:rsidR="008B33E3" w:rsidRPr="00512209" w:rsidRDefault="008B33E3" w:rsidP="00BF28A6">
            <w:pPr>
              <w:autoSpaceDE w:val="0"/>
              <w:autoSpaceDN w:val="0"/>
              <w:adjustRightInd w:val="0"/>
              <w:contextualSpacing/>
              <w:jc w:val="center"/>
              <w:rPr>
                <w:sz w:val="24"/>
              </w:rPr>
            </w:pPr>
            <w:r w:rsidRPr="00512209">
              <w:rPr>
                <w:sz w:val="24"/>
              </w:rPr>
              <w:t>40</w:t>
            </w:r>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both"/>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roofErr w:type="spellStart"/>
            <w:r w:rsidRPr="00512209">
              <w:t>Автомо</w:t>
            </w:r>
            <w:proofErr w:type="spellEnd"/>
            <w:r>
              <w:t>-</w:t>
            </w:r>
          </w:p>
          <w:p w:rsidR="008B33E3" w:rsidRPr="00512209" w:rsidRDefault="008B33E3" w:rsidP="00BF28A6">
            <w:pPr>
              <w:pStyle w:val="afffc"/>
              <w:ind w:left="57" w:right="57"/>
              <w:jc w:val="center"/>
            </w:pPr>
            <w:proofErr w:type="spellStart"/>
            <w:r w:rsidRPr="00512209">
              <w:t>бильный</w:t>
            </w:r>
            <w:proofErr w:type="spellEnd"/>
            <w:r w:rsidRPr="00512209">
              <w:t xml:space="preserve"> транс</w:t>
            </w:r>
            <w:r>
              <w:t>-</w:t>
            </w:r>
          </w:p>
          <w:p w:rsidR="008B33E3" w:rsidRPr="00512209" w:rsidRDefault="008B33E3" w:rsidP="00BF28A6">
            <w:pPr>
              <w:pStyle w:val="afffc"/>
              <w:ind w:left="57" w:right="57"/>
              <w:jc w:val="center"/>
            </w:pPr>
            <w:r w:rsidRPr="00512209">
              <w:t>порт</w:t>
            </w:r>
          </w:p>
        </w:tc>
        <w:tc>
          <w:tcPr>
            <w:tcW w:w="5199" w:type="dxa"/>
            <w:shd w:val="clear" w:color="auto" w:fill="auto"/>
          </w:tcPr>
          <w:p w:rsidR="008B33E3" w:rsidRPr="00512209" w:rsidRDefault="008B33E3" w:rsidP="00BF28A6">
            <w:pPr>
              <w:pStyle w:val="afffc"/>
              <w:ind w:left="57" w:right="57"/>
            </w:pPr>
            <w:r w:rsidRPr="00512209">
              <w:t>Размещение зданий и сооружений автомобил</w:t>
            </w:r>
            <w:r w:rsidRPr="00512209">
              <w:t>ь</w:t>
            </w:r>
            <w:r w:rsidRPr="00512209">
              <w:t>ного транспорта. Содержание данного вида ра</w:t>
            </w:r>
            <w:r w:rsidRPr="00512209">
              <w:t>з</w:t>
            </w:r>
            <w:r w:rsidRPr="00512209">
              <w:t>решенного использования включает в себя с</w:t>
            </w:r>
            <w:r w:rsidRPr="00512209">
              <w:t>о</w:t>
            </w:r>
            <w:r w:rsidRPr="00512209">
              <w:t xml:space="preserve">держание видов разрешенного использования с </w:t>
            </w:r>
            <w:hyperlink w:anchor="sub_1721" w:history="1">
              <w:r w:rsidRPr="00512209">
                <w:rPr>
                  <w:rStyle w:val="aff6"/>
                </w:rPr>
                <w:t>кодами 7.2.1 - 7.2.3</w:t>
              </w:r>
            </w:hyperlink>
          </w:p>
        </w:tc>
        <w:tc>
          <w:tcPr>
            <w:tcW w:w="956" w:type="dxa"/>
          </w:tcPr>
          <w:p w:rsidR="008B33E3" w:rsidRPr="00512209" w:rsidRDefault="008B33E3" w:rsidP="00BF28A6">
            <w:pPr>
              <w:pStyle w:val="afffc"/>
              <w:jc w:val="left"/>
              <w:rPr>
                <w:rFonts w:ascii="Times New Roman" w:hAnsi="Times New Roman" w:cs="Times New Roman"/>
              </w:rPr>
            </w:pPr>
            <w:bookmarkStart w:id="75" w:name="sub_1072"/>
          </w:p>
          <w:p w:rsidR="008B33E3" w:rsidRPr="00512209" w:rsidRDefault="008B33E3" w:rsidP="00BF28A6">
            <w:pPr>
              <w:pStyle w:val="afffc"/>
              <w:jc w:val="left"/>
              <w:rPr>
                <w:rFonts w:ascii="Times New Roman" w:hAnsi="Times New Roman" w:cs="Times New Roman"/>
              </w:rPr>
            </w:pPr>
            <w:r w:rsidRPr="00512209">
              <w:rPr>
                <w:rFonts w:ascii="Times New Roman" w:hAnsi="Times New Roman" w:cs="Times New Roman"/>
              </w:rPr>
              <w:t xml:space="preserve">       7.2</w:t>
            </w:r>
            <w:bookmarkEnd w:id="75"/>
          </w:p>
        </w:tc>
        <w:tc>
          <w:tcPr>
            <w:tcW w:w="2625" w:type="dxa"/>
            <w:gridSpan w:val="5"/>
            <w:tcBorders>
              <w:bottom w:val="single" w:sz="4" w:space="0" w:color="auto"/>
            </w:tcBorders>
          </w:tcPr>
          <w:p w:rsidR="008B33E3" w:rsidRPr="00AB3275" w:rsidRDefault="008B33E3" w:rsidP="00BF28A6">
            <w:pPr>
              <w:autoSpaceDE w:val="0"/>
              <w:autoSpaceDN w:val="0"/>
              <w:adjustRightInd w:val="0"/>
              <w:contextualSpacing/>
              <w:rPr>
                <w:b/>
                <w:sz w:val="24"/>
              </w:rPr>
            </w:pPr>
          </w:p>
          <w:p w:rsidR="008B33E3" w:rsidRPr="00AB3275" w:rsidRDefault="008B33E3" w:rsidP="00BF28A6">
            <w:pPr>
              <w:autoSpaceDE w:val="0"/>
              <w:autoSpaceDN w:val="0"/>
              <w:adjustRightInd w:val="0"/>
              <w:contextualSpacing/>
              <w:jc w:val="center"/>
              <w:rPr>
                <w:sz w:val="24"/>
              </w:rPr>
            </w:pPr>
            <w:r>
              <w:rPr>
                <w:sz w:val="24"/>
              </w:rPr>
              <w:t>не устанавливается</w:t>
            </w:r>
          </w:p>
        </w:tc>
        <w:tc>
          <w:tcPr>
            <w:tcW w:w="833" w:type="dxa"/>
            <w:gridSpan w:val="5"/>
            <w:tcBorders>
              <w:bottom w:val="single" w:sz="4" w:space="0" w:color="auto"/>
            </w:tcBorders>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rPr>
                <w:b/>
                <w:sz w:val="24"/>
              </w:rPr>
            </w:pPr>
          </w:p>
        </w:tc>
        <w:tc>
          <w:tcPr>
            <w:tcW w:w="825" w:type="dxa"/>
            <w:gridSpan w:val="6"/>
            <w:tcBorders>
              <w:bottom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810" w:type="dxa"/>
            <w:gridSpan w:val="7"/>
            <w:tcBorders>
              <w:left w:val="single" w:sz="4" w:space="0" w:color="auto"/>
              <w:bottom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925" w:type="dxa"/>
            <w:gridSpan w:val="3"/>
            <w:tcBorders>
              <w:bottom w:val="single" w:sz="4" w:space="0" w:color="auto"/>
            </w:tcBorders>
            <w:shd w:val="clear" w:color="auto" w:fill="auto"/>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spellStart"/>
            <w:proofErr w:type="gramStart"/>
            <w:r w:rsidRPr="00512209">
              <w:t>Размеще</w:t>
            </w:r>
            <w:r>
              <w:t>-</w:t>
            </w:r>
            <w:r w:rsidRPr="00512209">
              <w:t>ние</w:t>
            </w:r>
            <w:proofErr w:type="spellEnd"/>
            <w:proofErr w:type="gramEnd"/>
            <w:r w:rsidRPr="00512209">
              <w:t xml:space="preserve"> </w:t>
            </w:r>
            <w:proofErr w:type="spellStart"/>
            <w:r w:rsidRPr="00512209">
              <w:t>авт</w:t>
            </w:r>
            <w:r w:rsidRPr="00512209">
              <w:t>о</w:t>
            </w:r>
            <w:r w:rsidRPr="00512209">
              <w:t>мо</w:t>
            </w:r>
            <w:proofErr w:type="spellEnd"/>
            <w:r>
              <w:t>-</w:t>
            </w:r>
          </w:p>
          <w:p w:rsidR="008B33E3" w:rsidRPr="00512209" w:rsidRDefault="008B33E3" w:rsidP="00BF28A6">
            <w:pPr>
              <w:pStyle w:val="afffc"/>
              <w:ind w:left="57" w:right="57"/>
              <w:jc w:val="center"/>
            </w:pPr>
            <w:proofErr w:type="spellStart"/>
            <w:r w:rsidRPr="00512209">
              <w:t>бильных</w:t>
            </w:r>
            <w:proofErr w:type="spellEnd"/>
            <w:r w:rsidRPr="00512209">
              <w:t xml:space="preserve"> дорог</w:t>
            </w:r>
          </w:p>
        </w:tc>
        <w:tc>
          <w:tcPr>
            <w:tcW w:w="5199" w:type="dxa"/>
            <w:shd w:val="clear" w:color="auto" w:fill="auto"/>
          </w:tcPr>
          <w:p w:rsidR="008B33E3" w:rsidRPr="00512209" w:rsidRDefault="008B33E3" w:rsidP="00BF28A6">
            <w:pPr>
              <w:pStyle w:val="afffc"/>
              <w:ind w:left="57" w:right="57"/>
            </w:pPr>
            <w:proofErr w:type="gramStart"/>
            <w:r w:rsidRPr="00512209">
              <w:t>Размещение автомобильных дорог за пределами населенных пунктов и технически связанных с ними сооружений, придорожных стоянок (па</w:t>
            </w:r>
            <w:r w:rsidRPr="00512209">
              <w:t>р</w:t>
            </w:r>
            <w:r w:rsidRPr="00512209">
              <w:t>ковок) транспортных средств в границах горо</w:t>
            </w:r>
            <w:r w:rsidRPr="00512209">
              <w:t>д</w:t>
            </w:r>
            <w:r w:rsidRPr="00512209">
              <w:t>ских улиц и дорог, за исключением предусмо</w:t>
            </w:r>
            <w:r w:rsidRPr="00512209">
              <w:t>т</w:t>
            </w:r>
            <w:r w:rsidRPr="00512209">
              <w:t xml:space="preserve">ренных видами разрешенного использования с </w:t>
            </w:r>
            <w:hyperlink w:anchor="sub_1271" w:history="1">
              <w:r w:rsidRPr="00512209">
                <w:rPr>
                  <w:rStyle w:val="aff6"/>
                </w:rPr>
                <w:t>кодами 2.7.1</w:t>
              </w:r>
            </w:hyperlink>
            <w:r w:rsidRPr="00512209">
              <w:t xml:space="preserve">, </w:t>
            </w:r>
            <w:hyperlink w:anchor="sub_1049" w:history="1">
              <w:r w:rsidRPr="00512209">
                <w:rPr>
                  <w:rStyle w:val="aff6"/>
                </w:rPr>
                <w:t>4.9</w:t>
              </w:r>
            </w:hyperlink>
            <w:r w:rsidRPr="00512209">
              <w:t xml:space="preserve">, </w:t>
            </w:r>
            <w:hyperlink w:anchor="sub_1723" w:history="1">
              <w:r w:rsidRPr="00512209">
                <w:rPr>
                  <w:rStyle w:val="aff6"/>
                </w:rPr>
                <w:t>7.2.3</w:t>
              </w:r>
            </w:hyperlink>
            <w:r w:rsidRPr="00512209">
              <w:t>, а также некапитальных сооружений, предназначенных для охраны транспортных средств; размещение объектов, предназначенных для размещения постов орг</w:t>
            </w:r>
            <w:r w:rsidRPr="00512209">
              <w:t>а</w:t>
            </w:r>
            <w:r w:rsidRPr="00512209">
              <w:t>нов внутренних дел, ответственных за безопа</w:t>
            </w:r>
            <w:r w:rsidRPr="00512209">
              <w:t>с</w:t>
            </w:r>
            <w:r w:rsidRPr="00512209">
              <w:t>ность дорожного движения</w:t>
            </w:r>
            <w:proofErr w:type="gramEnd"/>
          </w:p>
        </w:tc>
        <w:tc>
          <w:tcPr>
            <w:tcW w:w="956" w:type="dxa"/>
          </w:tcPr>
          <w:p w:rsidR="008B33E3" w:rsidRPr="00512209" w:rsidRDefault="008B33E3" w:rsidP="00BF28A6">
            <w:pPr>
              <w:pStyle w:val="afffc"/>
              <w:jc w:val="left"/>
              <w:rPr>
                <w:rFonts w:ascii="Times New Roman" w:hAnsi="Times New Roman" w:cs="Times New Roman"/>
              </w:rPr>
            </w:pPr>
            <w:bookmarkStart w:id="76" w:name="sub_1721"/>
          </w:p>
          <w:p w:rsidR="008B33E3" w:rsidRPr="00512209" w:rsidRDefault="008B33E3" w:rsidP="00BF28A6">
            <w:pPr>
              <w:pStyle w:val="afffc"/>
              <w:jc w:val="left"/>
              <w:rPr>
                <w:rFonts w:ascii="Times New Roman" w:hAnsi="Times New Roman" w:cs="Times New Roman"/>
              </w:rPr>
            </w:pPr>
            <w:r w:rsidRPr="00512209">
              <w:rPr>
                <w:rFonts w:ascii="Times New Roman" w:hAnsi="Times New Roman" w:cs="Times New Roman"/>
              </w:rPr>
              <w:t xml:space="preserve">      7.2.1</w:t>
            </w:r>
            <w:bookmarkEnd w:id="76"/>
          </w:p>
        </w:tc>
        <w:tc>
          <w:tcPr>
            <w:tcW w:w="2625" w:type="dxa"/>
            <w:gridSpan w:val="5"/>
            <w:tcBorders>
              <w:bottom w:val="single" w:sz="4" w:space="0" w:color="auto"/>
            </w:tcBorders>
          </w:tcPr>
          <w:p w:rsidR="008B33E3" w:rsidRPr="00AB3275" w:rsidRDefault="008B33E3" w:rsidP="00BF28A6">
            <w:pPr>
              <w:autoSpaceDE w:val="0"/>
              <w:autoSpaceDN w:val="0"/>
              <w:adjustRightInd w:val="0"/>
              <w:contextualSpacing/>
              <w:rPr>
                <w:b/>
                <w:sz w:val="24"/>
              </w:rPr>
            </w:pPr>
          </w:p>
          <w:p w:rsidR="008B33E3" w:rsidRPr="00AB3275" w:rsidRDefault="008B33E3" w:rsidP="00BF28A6">
            <w:pPr>
              <w:autoSpaceDE w:val="0"/>
              <w:autoSpaceDN w:val="0"/>
              <w:adjustRightInd w:val="0"/>
              <w:contextualSpacing/>
              <w:jc w:val="center"/>
              <w:rPr>
                <w:sz w:val="24"/>
              </w:rPr>
            </w:pPr>
            <w:r>
              <w:rPr>
                <w:sz w:val="24"/>
              </w:rPr>
              <w:t>не устанавливается</w:t>
            </w:r>
          </w:p>
        </w:tc>
        <w:tc>
          <w:tcPr>
            <w:tcW w:w="833" w:type="dxa"/>
            <w:gridSpan w:val="5"/>
            <w:tcBorders>
              <w:bottom w:val="single" w:sz="4" w:space="0" w:color="auto"/>
            </w:tcBorders>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rPr>
                <w:b/>
                <w:sz w:val="24"/>
              </w:rPr>
            </w:pPr>
          </w:p>
        </w:tc>
        <w:tc>
          <w:tcPr>
            <w:tcW w:w="825" w:type="dxa"/>
            <w:gridSpan w:val="6"/>
            <w:tcBorders>
              <w:bottom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810" w:type="dxa"/>
            <w:gridSpan w:val="7"/>
            <w:tcBorders>
              <w:left w:val="single" w:sz="4" w:space="0" w:color="auto"/>
              <w:bottom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925" w:type="dxa"/>
            <w:gridSpan w:val="3"/>
            <w:tcBorders>
              <w:bottom w:val="single" w:sz="4" w:space="0" w:color="auto"/>
            </w:tcBorders>
            <w:shd w:val="clear" w:color="auto" w:fill="auto"/>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roofErr w:type="spellStart"/>
            <w:r w:rsidRPr="00512209">
              <w:lastRenderedPageBreak/>
              <w:t>Обслу</w:t>
            </w:r>
            <w:proofErr w:type="spellEnd"/>
            <w:r>
              <w:t>-</w:t>
            </w:r>
          </w:p>
          <w:p w:rsidR="008B33E3" w:rsidRDefault="008B33E3" w:rsidP="00BF28A6">
            <w:pPr>
              <w:pStyle w:val="afffc"/>
              <w:ind w:left="57" w:right="57"/>
              <w:jc w:val="center"/>
            </w:pPr>
            <w:proofErr w:type="spellStart"/>
            <w:r>
              <w:t>ж</w:t>
            </w:r>
            <w:r w:rsidRPr="00512209">
              <w:t>ивание</w:t>
            </w:r>
            <w:proofErr w:type="spellEnd"/>
          </w:p>
          <w:p w:rsidR="008B33E3" w:rsidRPr="00512209" w:rsidRDefault="008B33E3" w:rsidP="00BF28A6">
            <w:pPr>
              <w:pStyle w:val="afffc"/>
              <w:ind w:left="57" w:right="57"/>
              <w:jc w:val="center"/>
            </w:pPr>
            <w:proofErr w:type="spellStart"/>
            <w:r w:rsidRPr="00512209">
              <w:t>перево</w:t>
            </w:r>
            <w:proofErr w:type="spellEnd"/>
            <w:r>
              <w:t>-</w:t>
            </w:r>
          </w:p>
          <w:p w:rsidR="008B33E3" w:rsidRPr="00512209" w:rsidRDefault="008B33E3" w:rsidP="00BF28A6">
            <w:pPr>
              <w:pStyle w:val="afffc"/>
              <w:ind w:left="57" w:right="57"/>
              <w:jc w:val="center"/>
            </w:pPr>
            <w:proofErr w:type="spellStart"/>
            <w:r w:rsidRPr="00512209">
              <w:t>зок</w:t>
            </w:r>
            <w:proofErr w:type="spellEnd"/>
          </w:p>
          <w:p w:rsidR="008B33E3" w:rsidRPr="00512209" w:rsidRDefault="008B33E3" w:rsidP="00BF28A6">
            <w:pPr>
              <w:pStyle w:val="afffc"/>
              <w:ind w:left="57" w:right="57"/>
              <w:jc w:val="center"/>
            </w:pPr>
            <w:proofErr w:type="gramStart"/>
            <w:r w:rsidRPr="00512209">
              <w:t>пассажи</w:t>
            </w:r>
            <w:r>
              <w:t>-</w:t>
            </w:r>
            <w:r w:rsidRPr="00512209">
              <w:t>ров</w:t>
            </w:r>
            <w:proofErr w:type="gramEnd"/>
          </w:p>
        </w:tc>
        <w:tc>
          <w:tcPr>
            <w:tcW w:w="5199" w:type="dxa"/>
            <w:shd w:val="clear" w:color="auto" w:fill="auto"/>
          </w:tcPr>
          <w:p w:rsidR="008B33E3" w:rsidRPr="00512209" w:rsidRDefault="008B33E3" w:rsidP="00BF28A6">
            <w:pPr>
              <w:pStyle w:val="afffc"/>
              <w:ind w:left="57" w:right="57"/>
            </w:pPr>
            <w:r w:rsidRPr="00512209">
              <w:t>Размещение зданий и сооружений, предназн</w:t>
            </w:r>
            <w:r w:rsidRPr="00512209">
              <w:t>а</w:t>
            </w:r>
            <w:r w:rsidRPr="00512209">
              <w:t>ченных для обслуживания пассажиров, за исключением объектов капитального строител</w:t>
            </w:r>
            <w:r w:rsidRPr="00512209">
              <w:t>ь</w:t>
            </w:r>
            <w:r w:rsidRPr="00512209">
              <w:t>ства, размещение которых предусмотрено с</w:t>
            </w:r>
            <w:r w:rsidRPr="00512209">
              <w:t>о</w:t>
            </w:r>
            <w:r w:rsidRPr="00512209">
              <w:t xml:space="preserve">держанием вида разрешенного использования с </w:t>
            </w:r>
            <w:hyperlink w:anchor="sub_1076" w:history="1">
              <w:r w:rsidRPr="00512209">
                <w:rPr>
                  <w:rStyle w:val="aff6"/>
                </w:rPr>
                <w:t>кодом 7.6</w:t>
              </w:r>
            </w:hyperlink>
          </w:p>
        </w:tc>
        <w:tc>
          <w:tcPr>
            <w:tcW w:w="956" w:type="dxa"/>
          </w:tcPr>
          <w:p w:rsidR="008B33E3" w:rsidRPr="00512209" w:rsidRDefault="008B33E3" w:rsidP="00BF28A6">
            <w:pPr>
              <w:pStyle w:val="afffc"/>
              <w:jc w:val="center"/>
              <w:rPr>
                <w:rFonts w:ascii="Times New Roman" w:hAnsi="Times New Roman" w:cs="Times New Roman"/>
              </w:rPr>
            </w:pPr>
            <w:bookmarkStart w:id="77" w:name="sub_1722"/>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7.2.2</w:t>
            </w:r>
            <w:bookmarkEnd w:id="77"/>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contextualSpacing/>
              <w:jc w:val="center"/>
              <w:rPr>
                <w:b/>
                <w:sz w:val="24"/>
              </w:rPr>
            </w:pPr>
            <w:r>
              <w:rPr>
                <w:sz w:val="24"/>
              </w:rPr>
              <w:t>10</w:t>
            </w:r>
            <w:r w:rsidRPr="00512209">
              <w:rPr>
                <w:sz w:val="24"/>
              </w:rPr>
              <w:t xml:space="preserve">00 -(5 000) </w:t>
            </w:r>
            <w:proofErr w:type="spellStart"/>
            <w:r w:rsidRPr="00512209">
              <w:rPr>
                <w:sz w:val="24"/>
              </w:rPr>
              <w:t>кв</w:t>
            </w:r>
            <w:proofErr w:type="gramStart"/>
            <w:r w:rsidRPr="00512209">
              <w:rPr>
                <w:sz w:val="24"/>
              </w:rPr>
              <w:t>.м</w:t>
            </w:r>
            <w:proofErr w:type="spellEnd"/>
            <w:proofErr w:type="gramEnd"/>
            <w:r w:rsidRPr="00512209">
              <w:rPr>
                <w:sz w:val="24"/>
              </w:rPr>
              <w:t>, также определяется по заданию на проектирование</w:t>
            </w:r>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5</w:t>
            </w: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60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hRule="exact" w:val="2041"/>
          <w:jc w:val="center"/>
        </w:trPr>
        <w:tc>
          <w:tcPr>
            <w:tcW w:w="1172" w:type="dxa"/>
            <w:shd w:val="clear" w:color="auto" w:fill="auto"/>
          </w:tcPr>
          <w:p w:rsidR="008B33E3" w:rsidRPr="00512209" w:rsidRDefault="008B33E3" w:rsidP="00BF28A6">
            <w:pPr>
              <w:pStyle w:val="afffc"/>
              <w:ind w:left="57" w:right="57"/>
              <w:jc w:val="center"/>
            </w:pPr>
            <w:r w:rsidRPr="00512209">
              <w:t>Стоянки транс</w:t>
            </w:r>
            <w:r>
              <w:t>-</w:t>
            </w:r>
          </w:p>
          <w:p w:rsidR="008B33E3" w:rsidRPr="00512209" w:rsidRDefault="008B33E3" w:rsidP="00BF28A6">
            <w:pPr>
              <w:pStyle w:val="afffc"/>
              <w:ind w:left="57" w:right="57"/>
              <w:jc w:val="center"/>
            </w:pPr>
            <w:r w:rsidRPr="00512209">
              <w:t xml:space="preserve">порта общего </w:t>
            </w:r>
            <w:proofErr w:type="spellStart"/>
            <w:r w:rsidRPr="00512209">
              <w:t>пользо</w:t>
            </w:r>
            <w:proofErr w:type="spellEnd"/>
            <w:r>
              <w:t>-</w:t>
            </w:r>
          </w:p>
          <w:p w:rsidR="008B33E3" w:rsidRPr="00512209" w:rsidRDefault="008B33E3" w:rsidP="00BF28A6">
            <w:pPr>
              <w:pStyle w:val="afffc"/>
              <w:ind w:left="57" w:right="57"/>
              <w:jc w:val="center"/>
            </w:pPr>
            <w:proofErr w:type="spellStart"/>
            <w:r w:rsidRPr="00512209">
              <w:t>вания</w:t>
            </w:r>
            <w:proofErr w:type="spellEnd"/>
          </w:p>
        </w:tc>
        <w:tc>
          <w:tcPr>
            <w:tcW w:w="5199" w:type="dxa"/>
            <w:shd w:val="clear" w:color="auto" w:fill="auto"/>
          </w:tcPr>
          <w:p w:rsidR="008B33E3" w:rsidRPr="00512209" w:rsidRDefault="008B33E3" w:rsidP="00BF28A6">
            <w:pPr>
              <w:pStyle w:val="afffc"/>
              <w:ind w:left="57" w:right="57"/>
            </w:pPr>
            <w:r w:rsidRPr="00512209">
              <w:t>Размещение стоянок транспортных средств, осуществляющих перевозки людей по устано</w:t>
            </w:r>
            <w:r w:rsidRPr="00512209">
              <w:t>в</w:t>
            </w:r>
            <w:r w:rsidRPr="00512209">
              <w:t>ленному маршруту</w:t>
            </w:r>
          </w:p>
        </w:tc>
        <w:tc>
          <w:tcPr>
            <w:tcW w:w="956" w:type="dxa"/>
          </w:tcPr>
          <w:p w:rsidR="008B33E3" w:rsidRPr="00512209" w:rsidRDefault="008B33E3" w:rsidP="00BF28A6">
            <w:pPr>
              <w:pStyle w:val="afffc"/>
              <w:rPr>
                <w:rFonts w:ascii="Times New Roman" w:hAnsi="Times New Roman" w:cs="Times New Roman"/>
              </w:rPr>
            </w:pPr>
            <w:bookmarkStart w:id="78" w:name="sub_1723"/>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7.2.3</w:t>
            </w:r>
            <w:bookmarkEnd w:id="78"/>
          </w:p>
        </w:tc>
        <w:tc>
          <w:tcPr>
            <w:tcW w:w="2625" w:type="dxa"/>
            <w:gridSpan w:val="5"/>
            <w:tcBorders>
              <w:bottom w:val="single" w:sz="4" w:space="0" w:color="auto"/>
            </w:tcBorders>
          </w:tcPr>
          <w:p w:rsidR="008B33E3"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 xml:space="preserve">мальная) </w:t>
            </w:r>
          </w:p>
          <w:p w:rsidR="008B33E3" w:rsidRDefault="008B33E3" w:rsidP="00BF28A6">
            <w:pPr>
              <w:autoSpaceDE w:val="0"/>
              <w:autoSpaceDN w:val="0"/>
              <w:adjustRightInd w:val="0"/>
              <w:contextualSpacing/>
              <w:jc w:val="center"/>
              <w:rPr>
                <w:sz w:val="24"/>
              </w:rPr>
            </w:pPr>
            <w:r w:rsidRPr="00512209">
              <w:rPr>
                <w:rFonts w:eastAsia="Calibri"/>
                <w:sz w:val="24"/>
              </w:rPr>
              <w:t>площадь земельного участка</w:t>
            </w:r>
            <w:r>
              <w:rPr>
                <w:sz w:val="24"/>
              </w:rPr>
              <w:t>1</w:t>
            </w:r>
            <w:r w:rsidRPr="00512209">
              <w:rPr>
                <w:sz w:val="24"/>
              </w:rPr>
              <w:t xml:space="preserve">000 -(4 000) </w:t>
            </w:r>
            <w:proofErr w:type="spellStart"/>
            <w:r w:rsidRPr="00512209">
              <w:rPr>
                <w:sz w:val="24"/>
              </w:rPr>
              <w:t>кв</w:t>
            </w:r>
            <w:proofErr w:type="gramStart"/>
            <w:r w:rsidRPr="00512209">
              <w:rPr>
                <w:sz w:val="24"/>
              </w:rPr>
              <w:t>.м</w:t>
            </w:r>
            <w:proofErr w:type="spellEnd"/>
            <w:proofErr w:type="gramEnd"/>
            <w:r w:rsidRPr="00512209">
              <w:rPr>
                <w:sz w:val="24"/>
              </w:rPr>
              <w:t xml:space="preserve">, также </w:t>
            </w:r>
            <w:proofErr w:type="spellStart"/>
            <w:r w:rsidRPr="00512209">
              <w:rPr>
                <w:sz w:val="24"/>
              </w:rPr>
              <w:t>определя</w:t>
            </w:r>
            <w:proofErr w:type="spellEnd"/>
          </w:p>
          <w:p w:rsidR="008B33E3" w:rsidRPr="00512209" w:rsidRDefault="008B33E3" w:rsidP="00BF28A6">
            <w:pPr>
              <w:autoSpaceDE w:val="0"/>
              <w:autoSpaceDN w:val="0"/>
              <w:adjustRightInd w:val="0"/>
              <w:contextualSpacing/>
              <w:jc w:val="center"/>
              <w:rPr>
                <w:b/>
                <w:sz w:val="24"/>
              </w:rPr>
            </w:pPr>
            <w:proofErr w:type="spellStart"/>
            <w:r w:rsidRPr="00512209">
              <w:rPr>
                <w:sz w:val="24"/>
              </w:rPr>
              <w:t>ется</w:t>
            </w:r>
            <w:proofErr w:type="spellEnd"/>
            <w:r w:rsidRPr="00512209">
              <w:rPr>
                <w:sz w:val="24"/>
              </w:rPr>
              <w:t xml:space="preserve"> по заданию на пр</w:t>
            </w:r>
            <w:r w:rsidRPr="00512209">
              <w:rPr>
                <w:sz w:val="24"/>
              </w:rPr>
              <w:t>о</w:t>
            </w:r>
            <w:r w:rsidRPr="00512209">
              <w:rPr>
                <w:sz w:val="24"/>
              </w:rPr>
              <w:t>ектирование</w:t>
            </w:r>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 xml:space="preserve">не </w:t>
            </w:r>
            <w:proofErr w:type="spellStart"/>
            <w:proofErr w:type="gramStart"/>
            <w:r w:rsidRPr="00512209">
              <w:rPr>
                <w:sz w:val="24"/>
              </w:rPr>
              <w:t>уст</w:t>
            </w:r>
            <w:r w:rsidRPr="00512209">
              <w:rPr>
                <w:sz w:val="24"/>
              </w:rPr>
              <w:t>а</w:t>
            </w:r>
            <w:r w:rsidRPr="00512209">
              <w:rPr>
                <w:sz w:val="24"/>
              </w:rPr>
              <w:t>нав-ливае</w:t>
            </w:r>
            <w:r w:rsidRPr="00512209">
              <w:rPr>
                <w:sz w:val="24"/>
              </w:rPr>
              <w:t>т</w:t>
            </w:r>
            <w:r w:rsidRPr="00512209">
              <w:rPr>
                <w:sz w:val="24"/>
              </w:rPr>
              <w:t>ся</w:t>
            </w:r>
            <w:proofErr w:type="spellEnd"/>
            <w:proofErr w:type="gramEnd"/>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ОП</w:t>
            </w: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r w:rsidRPr="00512209">
              <w:rPr>
                <w:sz w:val="24"/>
              </w:rPr>
              <w:t>не уста</w:t>
            </w:r>
          </w:p>
          <w:p w:rsidR="008B33E3" w:rsidRPr="00512209" w:rsidRDefault="008B33E3" w:rsidP="00BF28A6">
            <w:pPr>
              <w:autoSpaceDE w:val="0"/>
              <w:autoSpaceDN w:val="0"/>
              <w:adjustRightInd w:val="0"/>
              <w:contextualSpacing/>
              <w:jc w:val="center"/>
              <w:rPr>
                <w:sz w:val="24"/>
              </w:rPr>
            </w:pPr>
            <w:proofErr w:type="spellStart"/>
            <w:r w:rsidRPr="00512209">
              <w:rPr>
                <w:sz w:val="24"/>
              </w:rPr>
              <w:t>нав-лива</w:t>
            </w:r>
            <w:proofErr w:type="spellEnd"/>
          </w:p>
          <w:p w:rsidR="008B33E3" w:rsidRPr="00512209" w:rsidRDefault="008B33E3" w:rsidP="00BF28A6">
            <w:pPr>
              <w:autoSpaceDE w:val="0"/>
              <w:autoSpaceDN w:val="0"/>
              <w:adjustRightInd w:val="0"/>
              <w:contextualSpacing/>
              <w:jc w:val="center"/>
              <w:rPr>
                <w:sz w:val="24"/>
              </w:rPr>
            </w:pPr>
            <w:proofErr w:type="spellStart"/>
            <w:r w:rsidRPr="00512209">
              <w:rPr>
                <w:sz w:val="24"/>
              </w:rPr>
              <w:t>ется</w:t>
            </w:r>
            <w:proofErr w:type="spellEnd"/>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tcBorders>
              <w:bottom w:val="single" w:sz="12" w:space="0" w:color="auto"/>
            </w:tcBorders>
            <w:shd w:val="clear" w:color="auto" w:fill="auto"/>
          </w:tcPr>
          <w:p w:rsidR="008B33E3" w:rsidRPr="00512209" w:rsidRDefault="008B33E3" w:rsidP="00BF28A6">
            <w:pPr>
              <w:pStyle w:val="afffc"/>
              <w:ind w:left="57" w:right="57"/>
              <w:jc w:val="center"/>
            </w:pPr>
            <w:r w:rsidRPr="00512209">
              <w:t>Водный транс</w:t>
            </w:r>
            <w:r>
              <w:t>-</w:t>
            </w:r>
          </w:p>
          <w:p w:rsidR="008B33E3" w:rsidRPr="00512209" w:rsidRDefault="008B33E3" w:rsidP="00BF28A6">
            <w:pPr>
              <w:pStyle w:val="afffc"/>
              <w:ind w:left="57" w:right="57"/>
              <w:jc w:val="center"/>
            </w:pPr>
            <w:r w:rsidRPr="00512209">
              <w:t>порт</w:t>
            </w:r>
          </w:p>
        </w:tc>
        <w:tc>
          <w:tcPr>
            <w:tcW w:w="5199" w:type="dxa"/>
            <w:tcBorders>
              <w:bottom w:val="single" w:sz="12" w:space="0" w:color="auto"/>
            </w:tcBorders>
            <w:shd w:val="clear" w:color="auto" w:fill="auto"/>
          </w:tcPr>
          <w:p w:rsidR="008B33E3" w:rsidRPr="00512209" w:rsidRDefault="008B33E3" w:rsidP="00BF28A6">
            <w:pPr>
              <w:pStyle w:val="afffc"/>
              <w:ind w:left="57" w:right="57"/>
            </w:pPr>
            <w:proofErr w:type="gramStart"/>
            <w:r w:rsidRPr="00512209">
              <w:t>Размещение искусственно созданных для суд</w:t>
            </w:r>
            <w:r w:rsidRPr="00512209">
              <w:t>о</w:t>
            </w:r>
            <w:r w:rsidRPr="00512209">
              <w:t>ходства внутренних водных путей, размещение объектов капитального строительства внутре</w:t>
            </w:r>
            <w:r w:rsidRPr="00512209">
              <w:t>н</w:t>
            </w:r>
            <w:r w:rsidRPr="00512209">
              <w:t>них водных путей, размещение объектов кап</w:t>
            </w:r>
            <w:r w:rsidRPr="00512209">
              <w:t>и</w:t>
            </w:r>
            <w:r w:rsidRPr="00512209">
              <w:t>тального строительства морских портов, разм</w:t>
            </w:r>
            <w:r w:rsidRPr="00512209">
              <w:t>е</w:t>
            </w:r>
            <w:r w:rsidRPr="00512209">
              <w:t>щение объектов капитального строительства, в том числе морских и речных портов, причалов, пристаней, гидротехнических сооружений, нав</w:t>
            </w:r>
            <w:r w:rsidRPr="00512209">
              <w:t>и</w:t>
            </w:r>
            <w:r w:rsidRPr="00512209">
              <w:t>гационного оборудования и других объектов, необходимых для обеспечения судоходства и водных перевозок, заправки водного транспорта</w:t>
            </w:r>
            <w:proofErr w:type="gramEnd"/>
          </w:p>
        </w:tc>
        <w:tc>
          <w:tcPr>
            <w:tcW w:w="956" w:type="dxa"/>
            <w:tcBorders>
              <w:bottom w:val="single" w:sz="12" w:space="0" w:color="auto"/>
            </w:tcBorders>
          </w:tcPr>
          <w:p w:rsidR="008B33E3" w:rsidRPr="00512209" w:rsidRDefault="008B33E3" w:rsidP="00BF28A6">
            <w:pPr>
              <w:pStyle w:val="afffc"/>
              <w:jc w:val="center"/>
              <w:rPr>
                <w:rFonts w:ascii="Times New Roman" w:hAnsi="Times New Roman" w:cs="Times New Roman"/>
              </w:rPr>
            </w:pPr>
            <w:bookmarkStart w:id="79" w:name="sub_1073"/>
          </w:p>
          <w:p w:rsidR="008B33E3" w:rsidRPr="00512209" w:rsidRDefault="008B33E3" w:rsidP="00BF28A6">
            <w:pPr>
              <w:pStyle w:val="afffc"/>
              <w:jc w:val="center"/>
              <w:rPr>
                <w:rFonts w:ascii="Times New Roman" w:hAnsi="Times New Roman" w:cs="Times New Roman"/>
              </w:rPr>
            </w:pPr>
            <w:r w:rsidRPr="00512209">
              <w:rPr>
                <w:rFonts w:ascii="Times New Roman" w:hAnsi="Times New Roman" w:cs="Times New Roman"/>
              </w:rPr>
              <w:t>7.3</w:t>
            </w:r>
            <w:bookmarkEnd w:id="79"/>
          </w:p>
        </w:tc>
        <w:tc>
          <w:tcPr>
            <w:tcW w:w="2625" w:type="dxa"/>
            <w:gridSpan w:val="5"/>
            <w:tcBorders>
              <w:bottom w:val="single" w:sz="12"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autoSpaceDE w:val="0"/>
              <w:autoSpaceDN w:val="0"/>
              <w:adjustRightInd w:val="0"/>
              <w:contextualSpacing/>
              <w:jc w:val="center"/>
              <w:rPr>
                <w:sz w:val="24"/>
              </w:rPr>
            </w:pPr>
            <w:r w:rsidRPr="00512209">
              <w:rPr>
                <w:sz w:val="24"/>
              </w:rPr>
              <w:t xml:space="preserve">1000 -(100000) </w:t>
            </w:r>
            <w:proofErr w:type="spellStart"/>
            <w:r w:rsidRPr="00512209">
              <w:rPr>
                <w:sz w:val="24"/>
              </w:rPr>
              <w:t>кв</w:t>
            </w:r>
            <w:proofErr w:type="gramStart"/>
            <w:r w:rsidRPr="00512209">
              <w:rPr>
                <w:sz w:val="24"/>
              </w:rPr>
              <w:t>.м</w:t>
            </w:r>
            <w:proofErr w:type="spellEnd"/>
            <w:proofErr w:type="gramEnd"/>
            <w:r w:rsidRPr="00512209">
              <w:rPr>
                <w:sz w:val="24"/>
              </w:rPr>
              <w:t>, также определяется по заданию на проектир</w:t>
            </w:r>
            <w:r w:rsidRPr="00512209">
              <w:rPr>
                <w:sz w:val="24"/>
              </w:rPr>
              <w:t>о</w:t>
            </w:r>
            <w:r w:rsidRPr="00512209">
              <w:rPr>
                <w:sz w:val="24"/>
              </w:rPr>
              <w:t>вание.</w:t>
            </w:r>
          </w:p>
          <w:p w:rsidR="008B33E3" w:rsidRPr="00512209" w:rsidRDefault="008B33E3" w:rsidP="00BF28A6">
            <w:pPr>
              <w:autoSpaceDE w:val="0"/>
              <w:autoSpaceDN w:val="0"/>
              <w:adjustRightInd w:val="0"/>
              <w:contextualSpacing/>
              <w:jc w:val="center"/>
              <w:rPr>
                <w:b/>
                <w:sz w:val="24"/>
              </w:rPr>
            </w:pPr>
            <w:r w:rsidRPr="00512209">
              <w:rPr>
                <w:sz w:val="24"/>
              </w:rPr>
              <w:t>Для внутренних водных путей не устанавливае</w:t>
            </w:r>
            <w:r w:rsidRPr="00512209">
              <w:rPr>
                <w:sz w:val="24"/>
              </w:rPr>
              <w:t>т</w:t>
            </w:r>
            <w:r w:rsidRPr="00512209">
              <w:rPr>
                <w:sz w:val="24"/>
              </w:rPr>
              <w:t>ся</w:t>
            </w:r>
          </w:p>
        </w:tc>
        <w:tc>
          <w:tcPr>
            <w:tcW w:w="833" w:type="dxa"/>
            <w:gridSpan w:val="5"/>
            <w:tcBorders>
              <w:bottom w:val="single" w:sz="12" w:space="0" w:color="auto"/>
            </w:tcBorders>
          </w:tcPr>
          <w:p w:rsidR="008B33E3" w:rsidRPr="00512209" w:rsidRDefault="008B33E3" w:rsidP="00BF28A6">
            <w:pPr>
              <w:pStyle w:val="TableParagraph"/>
              <w:jc w:val="both"/>
              <w:rPr>
                <w:sz w:val="24"/>
                <w:szCs w:val="24"/>
              </w:rPr>
            </w:pPr>
          </w:p>
          <w:p w:rsidR="008B33E3" w:rsidRPr="00512209" w:rsidRDefault="008B33E3" w:rsidP="00BF28A6">
            <w:pPr>
              <w:pStyle w:val="TableParagraph"/>
              <w:ind w:left="106" w:right="97"/>
              <w:rPr>
                <w:sz w:val="24"/>
                <w:szCs w:val="24"/>
              </w:rPr>
            </w:pPr>
            <w:r w:rsidRPr="00512209">
              <w:rPr>
                <w:sz w:val="24"/>
                <w:szCs w:val="24"/>
              </w:rPr>
              <w:t>2/60</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ОП</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40</w:t>
            </w:r>
          </w:p>
        </w:tc>
        <w:tc>
          <w:tcPr>
            <w:tcW w:w="925" w:type="dxa"/>
            <w:gridSpan w:val="3"/>
            <w:tcBorders>
              <w:bottom w:val="single" w:sz="12"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r w:rsidRPr="00512209">
              <w:t>Воздуш</w:t>
            </w:r>
            <w:proofErr w:type="spellEnd"/>
            <w:r>
              <w:t>-</w:t>
            </w:r>
          </w:p>
          <w:p w:rsidR="008B33E3" w:rsidRPr="00512209" w:rsidRDefault="008B33E3" w:rsidP="00BF28A6">
            <w:pPr>
              <w:pStyle w:val="afffc"/>
              <w:ind w:left="57" w:right="57"/>
              <w:jc w:val="center"/>
            </w:pPr>
            <w:proofErr w:type="spellStart"/>
            <w:r w:rsidRPr="00512209">
              <w:t>ный</w:t>
            </w:r>
            <w:proofErr w:type="spellEnd"/>
            <w:r w:rsidRPr="00512209">
              <w:t xml:space="preserve"> транс</w:t>
            </w:r>
            <w:r>
              <w:t>-</w:t>
            </w:r>
          </w:p>
          <w:p w:rsidR="008B33E3" w:rsidRPr="00512209" w:rsidRDefault="008B33E3" w:rsidP="00BF28A6">
            <w:pPr>
              <w:pStyle w:val="afffc"/>
              <w:ind w:left="57" w:right="57"/>
              <w:jc w:val="center"/>
            </w:pPr>
            <w:r w:rsidRPr="00512209">
              <w:t>порт</w:t>
            </w:r>
          </w:p>
        </w:tc>
        <w:tc>
          <w:tcPr>
            <w:tcW w:w="5199" w:type="dxa"/>
            <w:tcBorders>
              <w:top w:val="single" w:sz="12" w:space="0" w:color="auto"/>
            </w:tcBorders>
            <w:shd w:val="clear" w:color="auto" w:fill="auto"/>
          </w:tcPr>
          <w:p w:rsidR="008B33E3" w:rsidRPr="00512209" w:rsidRDefault="008B33E3" w:rsidP="00BF28A6">
            <w:pPr>
              <w:pStyle w:val="afffc"/>
              <w:ind w:left="57" w:right="57"/>
            </w:pPr>
            <w:proofErr w:type="gramStart"/>
            <w:r w:rsidRPr="00512209">
              <w:t>Размещение аэродромов, вертолетных площадок (вертодромов), обустройство мест для приво</w:t>
            </w:r>
            <w:r w:rsidRPr="00512209">
              <w:t>д</w:t>
            </w:r>
            <w:r w:rsidRPr="00512209">
              <w:t>нения и причаливания гидросамолетов, разм</w:t>
            </w:r>
            <w:r w:rsidRPr="00512209">
              <w:t>е</w:t>
            </w:r>
            <w:r w:rsidRPr="00512209">
              <w:t>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w:t>
            </w:r>
            <w:r w:rsidRPr="00512209">
              <w:t>е</w:t>
            </w:r>
            <w:r w:rsidRPr="00512209">
              <w:t>щение объектов, необходимых для погрузки, разгрузки и хранения грузов, перемещаемых воздушным</w:t>
            </w:r>
            <w:proofErr w:type="gramEnd"/>
            <w:r w:rsidRPr="00512209">
              <w:t xml:space="preserve"> путем; размещение объектов, пре</w:t>
            </w:r>
            <w:r w:rsidRPr="00512209">
              <w:t>д</w:t>
            </w:r>
            <w:r w:rsidRPr="00512209">
              <w:t>назначенных для технического обслуживания и ремонта воздушных судов</w:t>
            </w:r>
          </w:p>
        </w:tc>
        <w:tc>
          <w:tcPr>
            <w:tcW w:w="956" w:type="dxa"/>
            <w:tcBorders>
              <w:top w:val="single" w:sz="12" w:space="0" w:color="auto"/>
            </w:tcBorders>
          </w:tcPr>
          <w:p w:rsidR="008B33E3" w:rsidRPr="00512209" w:rsidRDefault="008B33E3" w:rsidP="00BF28A6">
            <w:pPr>
              <w:pStyle w:val="afffc"/>
              <w:jc w:val="center"/>
            </w:pPr>
            <w:bookmarkStart w:id="80" w:name="sub_1074"/>
          </w:p>
          <w:p w:rsidR="008B33E3" w:rsidRPr="00512209" w:rsidRDefault="008B33E3" w:rsidP="00BF28A6">
            <w:pPr>
              <w:pStyle w:val="afffc"/>
              <w:jc w:val="center"/>
            </w:pPr>
            <w:r w:rsidRPr="00512209">
              <w:t>7.4</w:t>
            </w:r>
            <w:bookmarkEnd w:id="80"/>
          </w:p>
        </w:tc>
        <w:tc>
          <w:tcPr>
            <w:tcW w:w="2625" w:type="dxa"/>
            <w:gridSpan w:val="5"/>
            <w:tcBorders>
              <w:top w:val="single" w:sz="12" w:space="0" w:color="auto"/>
              <w:bottom w:val="single" w:sz="4" w:space="0" w:color="auto"/>
            </w:tcBorders>
          </w:tcPr>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jc w:val="center"/>
              <w:rPr>
                <w:b/>
                <w:sz w:val="24"/>
              </w:rPr>
            </w:pPr>
            <w:r w:rsidRPr="00512209">
              <w:rPr>
                <w:sz w:val="24"/>
              </w:rPr>
              <w:t>ОП/ОП</w:t>
            </w:r>
          </w:p>
        </w:tc>
        <w:tc>
          <w:tcPr>
            <w:tcW w:w="833" w:type="dxa"/>
            <w:gridSpan w:val="5"/>
            <w:tcBorders>
              <w:top w:val="single" w:sz="12" w:space="0" w:color="auto"/>
              <w:bottom w:val="single" w:sz="4" w:space="0" w:color="auto"/>
            </w:tcBorders>
          </w:tcPr>
          <w:p w:rsidR="008B33E3" w:rsidRPr="00512209" w:rsidRDefault="008B33E3" w:rsidP="00BF28A6">
            <w:pPr>
              <w:pStyle w:val="TableParagraph"/>
              <w:jc w:val="both"/>
              <w:rPr>
                <w:sz w:val="24"/>
                <w:szCs w:val="24"/>
              </w:rPr>
            </w:pPr>
          </w:p>
          <w:p w:rsidR="008B33E3" w:rsidRPr="00512209" w:rsidRDefault="008B33E3" w:rsidP="00BF28A6">
            <w:pPr>
              <w:pStyle w:val="TableParagraph"/>
              <w:ind w:left="106" w:right="97"/>
              <w:rPr>
                <w:sz w:val="24"/>
                <w:szCs w:val="24"/>
              </w:rPr>
            </w:pPr>
            <w:r w:rsidRPr="00512209">
              <w:rPr>
                <w:sz w:val="24"/>
                <w:szCs w:val="24"/>
              </w:rPr>
              <w:t>2/60</w:t>
            </w: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12"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bottom w:val="single" w:sz="4" w:space="0" w:color="auto"/>
              <w:right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ОП</w:t>
            </w:r>
          </w:p>
        </w:tc>
        <w:tc>
          <w:tcPr>
            <w:tcW w:w="810" w:type="dxa"/>
            <w:gridSpan w:val="7"/>
            <w:tcBorders>
              <w:top w:val="single" w:sz="12" w:space="0" w:color="auto"/>
              <w:left w:val="single" w:sz="4"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20</w:t>
            </w:r>
          </w:p>
        </w:tc>
        <w:tc>
          <w:tcPr>
            <w:tcW w:w="925" w:type="dxa"/>
            <w:gridSpan w:val="3"/>
            <w:tcBorders>
              <w:top w:val="single" w:sz="12" w:space="0" w:color="auto"/>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w:t>
            </w:r>
          </w:p>
        </w:tc>
      </w:tr>
      <w:tr w:rsidR="008B33E3" w:rsidRPr="00512209" w:rsidTr="00BF28A6">
        <w:trPr>
          <w:gridAfter w:val="1"/>
          <w:wAfter w:w="31" w:type="dxa"/>
          <w:trHeight w:hRule="exact" w:val="1077"/>
          <w:jc w:val="center"/>
        </w:trPr>
        <w:tc>
          <w:tcPr>
            <w:tcW w:w="1172" w:type="dxa"/>
            <w:shd w:val="clear" w:color="auto" w:fill="auto"/>
          </w:tcPr>
          <w:p w:rsidR="008B33E3" w:rsidRPr="00512209" w:rsidRDefault="008B33E3" w:rsidP="00BF28A6">
            <w:pPr>
              <w:pStyle w:val="afffc"/>
              <w:ind w:left="57" w:right="57"/>
              <w:jc w:val="center"/>
            </w:pPr>
            <w:proofErr w:type="spellStart"/>
            <w:r w:rsidRPr="00512209">
              <w:t>Трубо</w:t>
            </w:r>
            <w:proofErr w:type="spellEnd"/>
            <w:r>
              <w:t>-</w:t>
            </w:r>
          </w:p>
          <w:p w:rsidR="008B33E3" w:rsidRPr="00512209" w:rsidRDefault="008B33E3" w:rsidP="00BF28A6">
            <w:pPr>
              <w:pStyle w:val="afffc"/>
              <w:ind w:left="57" w:right="57"/>
              <w:jc w:val="center"/>
            </w:pPr>
            <w:r>
              <w:t>п</w:t>
            </w:r>
            <w:r w:rsidRPr="00512209">
              <w:t>ровод</w:t>
            </w:r>
            <w:r>
              <w:t>-</w:t>
            </w:r>
          </w:p>
          <w:p w:rsidR="008B33E3" w:rsidRPr="00512209" w:rsidRDefault="008B33E3" w:rsidP="00BF28A6">
            <w:pPr>
              <w:pStyle w:val="afffc"/>
              <w:ind w:left="57" w:right="57"/>
              <w:jc w:val="center"/>
            </w:pPr>
            <w:proofErr w:type="spellStart"/>
            <w:r w:rsidRPr="00512209">
              <w:t>ный</w:t>
            </w:r>
            <w:proofErr w:type="spellEnd"/>
            <w:r w:rsidRPr="00512209">
              <w:t xml:space="preserve"> транс</w:t>
            </w:r>
          </w:p>
          <w:p w:rsidR="008B33E3" w:rsidRPr="00512209" w:rsidRDefault="008B33E3" w:rsidP="00BF28A6">
            <w:pPr>
              <w:pStyle w:val="afffc"/>
              <w:ind w:left="57" w:right="57"/>
              <w:jc w:val="center"/>
            </w:pPr>
            <w:r w:rsidRPr="00512209">
              <w:t>порт</w:t>
            </w:r>
          </w:p>
        </w:tc>
        <w:tc>
          <w:tcPr>
            <w:tcW w:w="5199" w:type="dxa"/>
            <w:shd w:val="clear" w:color="auto" w:fill="auto"/>
          </w:tcPr>
          <w:p w:rsidR="008B33E3" w:rsidRPr="00512209" w:rsidRDefault="008B33E3" w:rsidP="00BF28A6">
            <w:pPr>
              <w:pStyle w:val="afffc"/>
              <w:ind w:left="57" w:right="57"/>
            </w:pPr>
            <w:r w:rsidRPr="00512209">
              <w:t>Размещение нефтепроводов, водопроводов, г</w:t>
            </w:r>
            <w:r w:rsidRPr="00512209">
              <w:t>а</w:t>
            </w:r>
            <w:r w:rsidRPr="00512209">
              <w:t>зопроводов и иных трубопроводов, а также иных зданий и сооружений, необходимых для экспл</w:t>
            </w:r>
            <w:r w:rsidRPr="00512209">
              <w:t>у</w:t>
            </w:r>
            <w:r w:rsidRPr="00512209">
              <w:t>атации названных трубопроводов</w:t>
            </w:r>
          </w:p>
          <w:p w:rsidR="008B33E3" w:rsidRPr="00512209" w:rsidRDefault="008B33E3" w:rsidP="00BF28A6">
            <w:pPr>
              <w:ind w:left="57" w:right="57"/>
              <w:rPr>
                <w:sz w:val="24"/>
              </w:rPr>
            </w:pPr>
          </w:p>
        </w:tc>
        <w:tc>
          <w:tcPr>
            <w:tcW w:w="956" w:type="dxa"/>
          </w:tcPr>
          <w:p w:rsidR="008B33E3" w:rsidRPr="00512209" w:rsidRDefault="008B33E3" w:rsidP="00BF28A6">
            <w:pPr>
              <w:pStyle w:val="afffc"/>
              <w:jc w:val="center"/>
            </w:pPr>
            <w:bookmarkStart w:id="81" w:name="sub_1075"/>
          </w:p>
          <w:p w:rsidR="008B33E3" w:rsidRPr="00512209" w:rsidRDefault="008B33E3" w:rsidP="00BF28A6">
            <w:pPr>
              <w:pStyle w:val="afffc"/>
              <w:jc w:val="center"/>
            </w:pPr>
            <w:r w:rsidRPr="00512209">
              <w:t>7.5</w:t>
            </w:r>
            <w:bookmarkEnd w:id="81"/>
          </w:p>
        </w:tc>
        <w:tc>
          <w:tcPr>
            <w:tcW w:w="7808" w:type="dxa"/>
            <w:gridSpan w:val="41"/>
            <w:tcBorders>
              <w:bottom w:val="single" w:sz="4" w:space="0" w:color="auto"/>
            </w:tcBorders>
          </w:tcPr>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jc w:val="center"/>
              <w:rPr>
                <w:sz w:val="24"/>
              </w:rPr>
            </w:pPr>
            <w:r w:rsidRPr="00512209">
              <w:rPr>
                <w:sz w:val="24"/>
              </w:rPr>
              <w:t>не распространяется</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spellStart"/>
            <w:proofErr w:type="gramStart"/>
            <w:r w:rsidRPr="00512209">
              <w:t>Обесп</w:t>
            </w:r>
            <w:r w:rsidRPr="00512209">
              <w:t>е</w:t>
            </w:r>
            <w:r>
              <w:t>ч</w:t>
            </w:r>
            <w:r w:rsidRPr="00512209">
              <w:t>е</w:t>
            </w:r>
            <w:r>
              <w:t>-</w:t>
            </w:r>
            <w:r w:rsidRPr="00512209">
              <w:t>ние</w:t>
            </w:r>
            <w:proofErr w:type="spellEnd"/>
            <w:proofErr w:type="gramEnd"/>
            <w:r w:rsidRPr="00512209">
              <w:t xml:space="preserve"> обороны и </w:t>
            </w:r>
          </w:p>
          <w:p w:rsidR="008B33E3" w:rsidRDefault="008B33E3" w:rsidP="00BF28A6">
            <w:pPr>
              <w:pStyle w:val="afffc"/>
              <w:ind w:left="57" w:right="57"/>
              <w:jc w:val="center"/>
            </w:pPr>
            <w:proofErr w:type="spellStart"/>
            <w:r>
              <w:t>б</w:t>
            </w:r>
            <w:r w:rsidRPr="00512209">
              <w:t>езопас</w:t>
            </w:r>
            <w:proofErr w:type="spellEnd"/>
            <w:r>
              <w:t>-</w:t>
            </w:r>
          </w:p>
          <w:p w:rsidR="008B33E3" w:rsidRPr="00512209" w:rsidRDefault="008B33E3" w:rsidP="00BF28A6">
            <w:pPr>
              <w:pStyle w:val="afffc"/>
              <w:ind w:left="57" w:right="57"/>
              <w:jc w:val="center"/>
            </w:pPr>
            <w:proofErr w:type="spellStart"/>
            <w:r w:rsidRPr="00512209">
              <w:t>ности</w:t>
            </w:r>
            <w:proofErr w:type="spellEnd"/>
          </w:p>
        </w:tc>
        <w:tc>
          <w:tcPr>
            <w:tcW w:w="5199" w:type="dxa"/>
            <w:shd w:val="clear" w:color="auto" w:fill="auto"/>
          </w:tcPr>
          <w:p w:rsidR="008B33E3" w:rsidRPr="00512209" w:rsidRDefault="008B33E3" w:rsidP="00BF28A6">
            <w:pPr>
              <w:pStyle w:val="afffc"/>
              <w:ind w:left="57" w:right="57"/>
            </w:pPr>
            <w:proofErr w:type="gramStart"/>
            <w:r w:rsidRPr="00512209">
              <w:t>Размещение объектов капитального строител</w:t>
            </w:r>
            <w:r w:rsidRPr="00512209">
              <w:t>ь</w:t>
            </w:r>
            <w:r w:rsidRPr="00512209">
              <w:t>ства, необходимых для подготовки и поддерж</w:t>
            </w:r>
            <w:r w:rsidRPr="00512209">
              <w:t>а</w:t>
            </w:r>
            <w:r w:rsidRPr="00512209">
              <w:t>ния в боевой готовности Вооруженных Сил Ро</w:t>
            </w:r>
            <w:r w:rsidRPr="00512209">
              <w:t>с</w:t>
            </w:r>
            <w:r w:rsidRPr="00512209">
              <w:t>сийской Федерации, других войск, воинских формирований и органов управлений ими (ра</w:t>
            </w:r>
            <w:r w:rsidRPr="00512209">
              <w:t>з</w:t>
            </w:r>
            <w:r w:rsidRPr="00512209">
              <w:t>мещение военных организаций, внутренних войск, учреждений и других объектов, дислок</w:t>
            </w:r>
            <w:r w:rsidRPr="00512209">
              <w:t>а</w:t>
            </w:r>
            <w:r w:rsidRPr="00512209">
              <w:t xml:space="preserve">ция войск и сил флота), </w:t>
            </w:r>
            <w:r w:rsidRPr="00512209">
              <w:lastRenderedPageBreak/>
              <w:t>проведение воинских учений и других мероприятий, направленных на обеспечение боевой готовности воинских ч</w:t>
            </w:r>
            <w:r w:rsidRPr="00512209">
              <w:t>а</w:t>
            </w:r>
            <w:r w:rsidRPr="00512209">
              <w:t>стей;</w:t>
            </w:r>
            <w:proofErr w:type="gramEnd"/>
          </w:p>
          <w:p w:rsidR="008B33E3" w:rsidRPr="00512209" w:rsidRDefault="008B33E3" w:rsidP="00BF28A6">
            <w:pPr>
              <w:pStyle w:val="afffc"/>
              <w:ind w:left="57" w:right="57"/>
            </w:pPr>
            <w:r w:rsidRPr="00512209">
              <w:t>размещение зданий военных училищ, военных институтов, военных университетов, военных академий; размещение объектов, обеспечива</w:t>
            </w:r>
            <w:r w:rsidRPr="00512209">
              <w:t>ю</w:t>
            </w:r>
            <w:r w:rsidRPr="00512209">
              <w:t>щих осуществление таможенной деятельности</w:t>
            </w:r>
          </w:p>
        </w:tc>
        <w:tc>
          <w:tcPr>
            <w:tcW w:w="956" w:type="dxa"/>
          </w:tcPr>
          <w:p w:rsidR="008B33E3" w:rsidRPr="00512209" w:rsidRDefault="008B33E3" w:rsidP="00BF28A6">
            <w:pPr>
              <w:pStyle w:val="afffc"/>
              <w:jc w:val="center"/>
            </w:pPr>
          </w:p>
          <w:p w:rsidR="008B33E3" w:rsidRPr="00512209" w:rsidRDefault="008B33E3" w:rsidP="00BF28A6">
            <w:pPr>
              <w:pStyle w:val="afffc"/>
              <w:jc w:val="center"/>
            </w:pPr>
            <w:r w:rsidRPr="00512209">
              <w:t>8.0</w:t>
            </w:r>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spellStart"/>
            <w:r w:rsidRPr="00512209">
              <w:t>Обеспе</w:t>
            </w:r>
            <w:proofErr w:type="spellEnd"/>
            <w:r>
              <w:t>-</w:t>
            </w:r>
          </w:p>
          <w:p w:rsidR="008B33E3" w:rsidRPr="00512209" w:rsidRDefault="008B33E3" w:rsidP="00BF28A6">
            <w:pPr>
              <w:pStyle w:val="afffc"/>
              <w:ind w:left="57" w:right="57"/>
              <w:jc w:val="center"/>
            </w:pPr>
            <w:proofErr w:type="spellStart"/>
            <w:r>
              <w:t>ч</w:t>
            </w:r>
            <w:r w:rsidRPr="00512209">
              <w:t>ение</w:t>
            </w:r>
            <w:proofErr w:type="spellEnd"/>
            <w:r>
              <w:t xml:space="preserve"> в</w:t>
            </w:r>
            <w:r>
              <w:t>о</w:t>
            </w:r>
            <w:r>
              <w:t>ру-</w:t>
            </w:r>
          </w:p>
          <w:p w:rsidR="008B33E3" w:rsidRPr="00512209" w:rsidRDefault="008B33E3" w:rsidP="00BF28A6">
            <w:pPr>
              <w:pStyle w:val="afffc"/>
              <w:ind w:left="57" w:right="57"/>
              <w:jc w:val="center"/>
            </w:pPr>
            <w:proofErr w:type="spellStart"/>
            <w:r w:rsidRPr="00512209">
              <w:t>женных</w:t>
            </w:r>
            <w:proofErr w:type="spellEnd"/>
          </w:p>
          <w:p w:rsidR="008B33E3" w:rsidRPr="00512209" w:rsidRDefault="008B33E3" w:rsidP="00BF28A6">
            <w:pPr>
              <w:pStyle w:val="afffc"/>
              <w:ind w:left="57" w:right="57"/>
              <w:jc w:val="center"/>
            </w:pPr>
            <w:r w:rsidRPr="00512209">
              <w:t>сил</w:t>
            </w:r>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предназначенных для разработки, испыт</w:t>
            </w:r>
            <w:r w:rsidRPr="00512209">
              <w:t>а</w:t>
            </w:r>
            <w:r w:rsidRPr="00512209">
              <w:t>ния, производства ремонта или уничтожения в</w:t>
            </w:r>
            <w:r w:rsidRPr="00512209">
              <w:t>о</w:t>
            </w:r>
            <w:r w:rsidRPr="00512209">
              <w:t>оружения, техники военного назначения и бо</w:t>
            </w:r>
            <w:r w:rsidRPr="00512209">
              <w:t>е</w:t>
            </w:r>
            <w:r w:rsidRPr="00512209">
              <w:t>припасов;</w:t>
            </w:r>
          </w:p>
          <w:p w:rsidR="008B33E3" w:rsidRPr="00512209" w:rsidRDefault="008B33E3" w:rsidP="00BF28A6">
            <w:pPr>
              <w:pStyle w:val="afffc"/>
              <w:ind w:left="57" w:right="57"/>
            </w:pPr>
            <w:proofErr w:type="gramStart"/>
            <w:r w:rsidRPr="00512209">
              <w:t>обустройство земельных участков в качестве испытательных полигонов, мест уничтожения в</w:t>
            </w:r>
            <w:r w:rsidRPr="00512209">
              <w:t>о</w:t>
            </w:r>
            <w:r w:rsidRPr="00512209">
              <w:t>оружения и захоронения отходов, возникающих в связи с использованием, производством, р</w:t>
            </w:r>
            <w:r w:rsidRPr="00512209">
              <w:t>е</w:t>
            </w:r>
            <w:r w:rsidRPr="00512209">
              <w:t>монтом или уничтожением вооружений или бо</w:t>
            </w:r>
            <w:r w:rsidRPr="00512209">
              <w:t>е</w:t>
            </w:r>
            <w:r w:rsidRPr="00512209">
              <w:t>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roofErr w:type="gramEnd"/>
          </w:p>
          <w:p w:rsidR="008B33E3" w:rsidRPr="00512209" w:rsidRDefault="008B33E3" w:rsidP="00BF28A6">
            <w:pPr>
              <w:pStyle w:val="afffc"/>
              <w:ind w:left="57" w:right="57"/>
            </w:pPr>
            <w:r w:rsidRPr="00512209">
              <w:t xml:space="preserve">размещение объектов, для </w:t>
            </w:r>
            <w:proofErr w:type="gramStart"/>
            <w:r w:rsidRPr="00512209">
              <w:t>обеспечения</w:t>
            </w:r>
            <w:proofErr w:type="gramEnd"/>
            <w:r w:rsidRPr="00512209">
              <w:t xml:space="preserve"> безопа</w:t>
            </w:r>
            <w:r w:rsidRPr="00512209">
              <w:t>с</w:t>
            </w:r>
            <w:r w:rsidRPr="00512209">
              <w:t>ности которых были созданы закрытые админ</w:t>
            </w:r>
            <w:r w:rsidRPr="00512209">
              <w:t>и</w:t>
            </w:r>
            <w:r w:rsidRPr="00512209">
              <w:t>стративно-территориальные образования</w:t>
            </w:r>
          </w:p>
        </w:tc>
        <w:tc>
          <w:tcPr>
            <w:tcW w:w="956" w:type="dxa"/>
          </w:tcPr>
          <w:p w:rsidR="008B33E3" w:rsidRPr="00512209" w:rsidRDefault="008B33E3" w:rsidP="00BF28A6">
            <w:pPr>
              <w:pStyle w:val="afffc"/>
              <w:jc w:val="center"/>
            </w:pPr>
            <w:bookmarkStart w:id="82" w:name="sub_1081"/>
          </w:p>
          <w:p w:rsidR="008B33E3" w:rsidRPr="00512209" w:rsidRDefault="008B33E3" w:rsidP="00BF28A6">
            <w:pPr>
              <w:pStyle w:val="afffc"/>
              <w:jc w:val="center"/>
            </w:pPr>
            <w:r w:rsidRPr="00512209">
              <w:t>8.1</w:t>
            </w:r>
            <w:bookmarkEnd w:id="82"/>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r w:rsidRPr="00512209">
              <w:t xml:space="preserve">Охрана </w:t>
            </w:r>
            <w:proofErr w:type="spellStart"/>
            <w:r w:rsidRPr="00512209">
              <w:t>Государ</w:t>
            </w:r>
            <w:proofErr w:type="spellEnd"/>
            <w:r>
              <w:t>-</w:t>
            </w:r>
          </w:p>
          <w:p w:rsidR="008B33E3" w:rsidRPr="00512209" w:rsidRDefault="008B33E3" w:rsidP="00BF28A6">
            <w:pPr>
              <w:pStyle w:val="afffc"/>
              <w:ind w:left="57" w:right="57"/>
              <w:jc w:val="center"/>
            </w:pPr>
            <w:proofErr w:type="spellStart"/>
            <w:r w:rsidRPr="00512209">
              <w:t>ственной</w:t>
            </w:r>
            <w:proofErr w:type="spellEnd"/>
          </w:p>
          <w:p w:rsidR="008B33E3" w:rsidRPr="00512209" w:rsidRDefault="008B33E3" w:rsidP="00BF28A6">
            <w:pPr>
              <w:pStyle w:val="afffc"/>
              <w:ind w:left="57" w:right="57"/>
              <w:jc w:val="center"/>
            </w:pPr>
            <w:r w:rsidRPr="00512209">
              <w:t>границы Россий</w:t>
            </w:r>
          </w:p>
          <w:p w:rsidR="008B33E3" w:rsidRPr="00512209" w:rsidRDefault="008B33E3" w:rsidP="00BF28A6">
            <w:pPr>
              <w:pStyle w:val="afffc"/>
              <w:ind w:left="57" w:right="57"/>
              <w:jc w:val="center"/>
            </w:pPr>
            <w:proofErr w:type="spellStart"/>
            <w:r w:rsidRPr="00512209">
              <w:t>ской</w:t>
            </w:r>
            <w:proofErr w:type="spellEnd"/>
            <w:r>
              <w:t xml:space="preserve"> </w:t>
            </w:r>
            <w:proofErr w:type="spellStart"/>
            <w:r w:rsidRPr="00512209">
              <w:t>Ф</w:t>
            </w:r>
            <w:r w:rsidRPr="00512209">
              <w:t>е</w:t>
            </w:r>
            <w:r w:rsidRPr="00512209">
              <w:t>дера</w:t>
            </w:r>
            <w:proofErr w:type="spellEnd"/>
            <w:r>
              <w:t>-</w:t>
            </w:r>
          </w:p>
          <w:p w:rsidR="008B33E3" w:rsidRPr="00512209" w:rsidRDefault="008B33E3" w:rsidP="00BF28A6">
            <w:pPr>
              <w:pStyle w:val="afffc"/>
              <w:ind w:left="57" w:right="57"/>
              <w:jc w:val="center"/>
            </w:pPr>
            <w:proofErr w:type="spellStart"/>
            <w:r w:rsidRPr="00512209">
              <w:t>ции</w:t>
            </w:r>
            <w:proofErr w:type="spellEnd"/>
          </w:p>
        </w:tc>
        <w:tc>
          <w:tcPr>
            <w:tcW w:w="5199" w:type="dxa"/>
            <w:tcBorders>
              <w:top w:val="single" w:sz="12" w:space="0" w:color="auto"/>
            </w:tcBorders>
            <w:shd w:val="clear" w:color="auto" w:fill="auto"/>
          </w:tcPr>
          <w:p w:rsidR="008B33E3" w:rsidRPr="00512209" w:rsidRDefault="008B33E3" w:rsidP="00BF28A6">
            <w:pPr>
              <w:pStyle w:val="afffc"/>
              <w:ind w:left="57" w:right="57"/>
            </w:pPr>
            <w:r w:rsidRPr="00512209">
              <w:t>Размещение инженерных сооружений и загра</w:t>
            </w:r>
            <w:r w:rsidRPr="00512209">
              <w:t>ж</w:t>
            </w:r>
            <w:r w:rsidRPr="00512209">
              <w:t>дений, пограничных знаков, коммуникаций и других объектов, необходимых для обеспечения защиты и охраны Государственной границы Ро</w:t>
            </w:r>
            <w:r w:rsidRPr="00512209">
              <w:t>с</w:t>
            </w:r>
            <w:r w:rsidRPr="00512209">
              <w:t>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w:t>
            </w:r>
            <w:r w:rsidRPr="00512209">
              <w:t>е</w:t>
            </w:r>
            <w:r w:rsidRPr="00512209">
              <w:t>ния пунктов пропуска через Государственную границу Российской Федерации</w:t>
            </w:r>
          </w:p>
        </w:tc>
        <w:tc>
          <w:tcPr>
            <w:tcW w:w="956" w:type="dxa"/>
            <w:tcBorders>
              <w:top w:val="single" w:sz="12" w:space="0" w:color="auto"/>
            </w:tcBorders>
          </w:tcPr>
          <w:p w:rsidR="008B33E3" w:rsidRPr="00512209" w:rsidRDefault="008B33E3" w:rsidP="00BF28A6">
            <w:pPr>
              <w:pStyle w:val="afffc"/>
              <w:jc w:val="center"/>
            </w:pPr>
            <w:bookmarkStart w:id="83" w:name="sub_1082"/>
          </w:p>
          <w:p w:rsidR="008B33E3" w:rsidRPr="00512209" w:rsidRDefault="008B33E3" w:rsidP="00BF28A6">
            <w:pPr>
              <w:pStyle w:val="afffc"/>
              <w:jc w:val="center"/>
            </w:pPr>
            <w:r w:rsidRPr="00512209">
              <w:t>8.2</w:t>
            </w:r>
            <w:bookmarkEnd w:id="83"/>
          </w:p>
        </w:tc>
        <w:tc>
          <w:tcPr>
            <w:tcW w:w="7808" w:type="dxa"/>
            <w:gridSpan w:val="41"/>
            <w:tcBorders>
              <w:top w:val="single" w:sz="12"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1273"/>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proofErr w:type="gramStart"/>
            <w:r w:rsidRPr="00512209">
              <w:t>Обесп</w:t>
            </w:r>
            <w:r w:rsidRPr="00512209">
              <w:t>е</w:t>
            </w:r>
            <w:r w:rsidRPr="00512209">
              <w:t>че</w:t>
            </w:r>
            <w:r>
              <w:t>-</w:t>
            </w:r>
            <w:r w:rsidRPr="00512209">
              <w:t>ние</w:t>
            </w:r>
            <w:proofErr w:type="spellEnd"/>
            <w:proofErr w:type="gramEnd"/>
            <w:r w:rsidRPr="00512209">
              <w:t xml:space="preserve"> </w:t>
            </w:r>
            <w:proofErr w:type="spellStart"/>
            <w:r w:rsidRPr="00512209">
              <w:t>внутрен</w:t>
            </w:r>
            <w:proofErr w:type="spellEnd"/>
            <w:r>
              <w:t>-</w:t>
            </w:r>
          </w:p>
          <w:p w:rsidR="008B33E3" w:rsidRPr="00512209" w:rsidRDefault="008B33E3" w:rsidP="00BF28A6">
            <w:pPr>
              <w:pStyle w:val="afffc"/>
              <w:ind w:left="57" w:right="57"/>
              <w:jc w:val="center"/>
            </w:pPr>
            <w:r w:rsidRPr="00512209">
              <w:t xml:space="preserve">него </w:t>
            </w:r>
          </w:p>
          <w:p w:rsidR="008B33E3" w:rsidRDefault="008B33E3" w:rsidP="00BF28A6">
            <w:pPr>
              <w:pStyle w:val="afffc"/>
              <w:ind w:left="57" w:right="57"/>
              <w:jc w:val="center"/>
            </w:pPr>
            <w:proofErr w:type="spellStart"/>
            <w:r w:rsidRPr="00512209">
              <w:t>правопо</w:t>
            </w:r>
            <w:proofErr w:type="spellEnd"/>
            <w:r>
              <w:t>-</w:t>
            </w:r>
          </w:p>
          <w:p w:rsidR="008B33E3" w:rsidRPr="00512209" w:rsidRDefault="008B33E3" w:rsidP="00BF28A6">
            <w:pPr>
              <w:pStyle w:val="afffc"/>
              <w:ind w:left="57" w:right="57"/>
              <w:jc w:val="center"/>
            </w:pPr>
            <w:r w:rsidRPr="00512209">
              <w:t>рядка</w:t>
            </w:r>
          </w:p>
        </w:tc>
        <w:tc>
          <w:tcPr>
            <w:tcW w:w="5199" w:type="dxa"/>
            <w:shd w:val="clear" w:color="auto" w:fill="auto"/>
          </w:tcPr>
          <w:p w:rsidR="008B33E3" w:rsidRPr="00512209" w:rsidRDefault="008B33E3" w:rsidP="00BF28A6">
            <w:pPr>
              <w:pStyle w:val="afffc"/>
              <w:ind w:left="57" w:right="57"/>
            </w:pPr>
            <w:r w:rsidRPr="00512209">
              <w:t>Размещение объектов капитального строител</w:t>
            </w:r>
            <w:r w:rsidRPr="00512209">
              <w:t>ь</w:t>
            </w:r>
            <w:r w:rsidRPr="00512209">
              <w:t>ства, необходимых для подготовки и поддерж</w:t>
            </w:r>
            <w:r w:rsidRPr="00512209">
              <w:t>а</w:t>
            </w:r>
            <w:r w:rsidRPr="00512209">
              <w:t xml:space="preserve">ния в готовности органов внутренних дел, </w:t>
            </w:r>
            <w:proofErr w:type="spellStart"/>
            <w:r w:rsidRPr="00512209">
              <w:t>Росгвардии</w:t>
            </w:r>
            <w:proofErr w:type="spellEnd"/>
            <w:r w:rsidRPr="00512209">
              <w:t xml:space="preserve"> и спасательных служб, в которых существует военизированная служба; размещ</w:t>
            </w:r>
            <w:r w:rsidRPr="00512209">
              <w:t>е</w:t>
            </w:r>
            <w:r w:rsidRPr="00512209">
              <w:t>ние объектов гражданской обороны, за исключ</w:t>
            </w:r>
            <w:r w:rsidRPr="00512209">
              <w:t>е</w:t>
            </w:r>
            <w:r w:rsidRPr="00512209">
              <w:t>нием объектов гражданской обороны, явля</w:t>
            </w:r>
            <w:r w:rsidRPr="00512209">
              <w:t>ю</w:t>
            </w:r>
            <w:r w:rsidRPr="00512209">
              <w:t>щихся частями производственных зданий</w:t>
            </w:r>
          </w:p>
        </w:tc>
        <w:tc>
          <w:tcPr>
            <w:tcW w:w="956" w:type="dxa"/>
          </w:tcPr>
          <w:p w:rsidR="008B33E3" w:rsidRPr="00512209" w:rsidRDefault="008B33E3" w:rsidP="00BF28A6">
            <w:pPr>
              <w:pStyle w:val="afffc"/>
              <w:jc w:val="center"/>
            </w:pPr>
            <w:bookmarkStart w:id="84" w:name="sub_1083"/>
          </w:p>
          <w:p w:rsidR="008B33E3" w:rsidRPr="00512209" w:rsidRDefault="008B33E3" w:rsidP="00BF28A6">
            <w:pPr>
              <w:pStyle w:val="afffc"/>
              <w:jc w:val="center"/>
            </w:pPr>
            <w:r w:rsidRPr="00512209">
              <w:t>8.3</w:t>
            </w:r>
            <w:bookmarkEnd w:id="84"/>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rPr>
                <w:rFonts w:ascii="Times New Roman" w:hAnsi="Times New Roman" w:cs="Times New Roman"/>
              </w:rPr>
            </w:pPr>
            <w:proofErr w:type="spellStart"/>
            <w:r w:rsidRPr="00512209">
              <w:rPr>
                <w:rFonts w:ascii="Times New Roman" w:hAnsi="Times New Roman" w:cs="Times New Roman"/>
              </w:rPr>
              <w:t>Обеспе</w:t>
            </w:r>
            <w:proofErr w:type="spellEnd"/>
            <w:r>
              <w:rPr>
                <w:rFonts w:ascii="Times New Roman" w:hAnsi="Times New Roman" w:cs="Times New Roman"/>
              </w:rPr>
              <w:t>-</w:t>
            </w:r>
          </w:p>
          <w:p w:rsidR="008B33E3" w:rsidRPr="00512209" w:rsidRDefault="008B33E3" w:rsidP="00BF28A6">
            <w:pPr>
              <w:pStyle w:val="afffc"/>
              <w:ind w:left="57" w:right="57"/>
              <w:jc w:val="center"/>
              <w:rPr>
                <w:rFonts w:ascii="Times New Roman" w:hAnsi="Times New Roman" w:cs="Times New Roman"/>
              </w:rPr>
            </w:pPr>
            <w:proofErr w:type="spellStart"/>
            <w:r w:rsidRPr="00512209">
              <w:rPr>
                <w:rFonts w:ascii="Times New Roman" w:hAnsi="Times New Roman" w:cs="Times New Roman"/>
              </w:rPr>
              <w:t>чение</w:t>
            </w:r>
            <w:proofErr w:type="spellEnd"/>
            <w:r w:rsidRPr="00512209">
              <w:rPr>
                <w:rFonts w:ascii="Times New Roman" w:hAnsi="Times New Roman" w:cs="Times New Roman"/>
              </w:rPr>
              <w:t xml:space="preserve"> д</w:t>
            </w:r>
            <w:r w:rsidRPr="00512209">
              <w:rPr>
                <w:rFonts w:ascii="Times New Roman" w:hAnsi="Times New Roman" w:cs="Times New Roman"/>
              </w:rPr>
              <w:t>е</w:t>
            </w:r>
            <w:r w:rsidRPr="00512209">
              <w:rPr>
                <w:rFonts w:ascii="Times New Roman" w:hAnsi="Times New Roman" w:cs="Times New Roman"/>
              </w:rPr>
              <w:t>ятель</w:t>
            </w:r>
            <w:r>
              <w:rPr>
                <w:rFonts w:ascii="Times New Roman" w:hAnsi="Times New Roman" w:cs="Times New Roman"/>
              </w:rPr>
              <w:t>-</w:t>
            </w:r>
          </w:p>
          <w:p w:rsidR="008B33E3" w:rsidRDefault="008B33E3" w:rsidP="00BF28A6">
            <w:pPr>
              <w:pStyle w:val="afffc"/>
              <w:ind w:left="57" w:right="57"/>
              <w:jc w:val="center"/>
              <w:rPr>
                <w:rFonts w:ascii="Times New Roman" w:hAnsi="Times New Roman" w:cs="Times New Roman"/>
              </w:rPr>
            </w:pPr>
            <w:proofErr w:type="spellStart"/>
            <w:r w:rsidRPr="00512209">
              <w:rPr>
                <w:rFonts w:ascii="Times New Roman" w:hAnsi="Times New Roman" w:cs="Times New Roman"/>
              </w:rPr>
              <w:t>ности</w:t>
            </w:r>
            <w:proofErr w:type="spellEnd"/>
            <w:r w:rsidRPr="00512209">
              <w:rPr>
                <w:rFonts w:ascii="Times New Roman" w:hAnsi="Times New Roman" w:cs="Times New Roman"/>
              </w:rPr>
              <w:t xml:space="preserve"> по </w:t>
            </w:r>
            <w:proofErr w:type="spellStart"/>
            <w:r w:rsidRPr="00512209">
              <w:rPr>
                <w:rFonts w:ascii="Times New Roman" w:hAnsi="Times New Roman" w:cs="Times New Roman"/>
              </w:rPr>
              <w:t>исполне</w:t>
            </w:r>
            <w:proofErr w:type="spellEnd"/>
            <w:r>
              <w:rPr>
                <w:rFonts w:ascii="Times New Roman" w:hAnsi="Times New Roman" w:cs="Times New Roman"/>
              </w:rPr>
              <w:t>-</w:t>
            </w:r>
          </w:p>
          <w:p w:rsidR="008B33E3" w:rsidRPr="00512209" w:rsidRDefault="008B33E3" w:rsidP="00BF28A6">
            <w:pPr>
              <w:pStyle w:val="afffc"/>
              <w:ind w:left="57" w:right="57"/>
              <w:jc w:val="center"/>
              <w:rPr>
                <w:rFonts w:ascii="Times New Roman" w:hAnsi="Times New Roman" w:cs="Times New Roman"/>
              </w:rPr>
            </w:pPr>
            <w:proofErr w:type="spellStart"/>
            <w:r w:rsidRPr="00512209">
              <w:rPr>
                <w:rFonts w:ascii="Times New Roman" w:hAnsi="Times New Roman" w:cs="Times New Roman"/>
              </w:rPr>
              <w:t>нию</w:t>
            </w:r>
            <w:proofErr w:type="spellEnd"/>
            <w:r w:rsidRPr="00512209">
              <w:rPr>
                <w:rFonts w:ascii="Times New Roman" w:hAnsi="Times New Roman" w:cs="Times New Roman"/>
              </w:rPr>
              <w:t xml:space="preserve"> наказа</w:t>
            </w:r>
            <w:r>
              <w:rPr>
                <w:rFonts w:ascii="Times New Roman" w:hAnsi="Times New Roman" w:cs="Times New Roman"/>
              </w:rPr>
              <w:t>-</w:t>
            </w:r>
          </w:p>
          <w:p w:rsidR="008B33E3" w:rsidRPr="00512209" w:rsidRDefault="008B33E3" w:rsidP="00BF28A6">
            <w:pPr>
              <w:pStyle w:val="afffc"/>
              <w:ind w:left="57" w:right="57"/>
              <w:jc w:val="center"/>
              <w:rPr>
                <w:rFonts w:ascii="Times New Roman" w:hAnsi="Times New Roman" w:cs="Times New Roman"/>
              </w:rPr>
            </w:pPr>
            <w:proofErr w:type="spellStart"/>
            <w:r w:rsidRPr="00512209">
              <w:rPr>
                <w:rFonts w:ascii="Times New Roman" w:hAnsi="Times New Roman" w:cs="Times New Roman"/>
              </w:rPr>
              <w:lastRenderedPageBreak/>
              <w:t>ний</w:t>
            </w:r>
            <w:proofErr w:type="spellEnd"/>
          </w:p>
        </w:tc>
        <w:tc>
          <w:tcPr>
            <w:tcW w:w="5199" w:type="dxa"/>
            <w:shd w:val="clear" w:color="auto" w:fill="auto"/>
          </w:tcPr>
          <w:p w:rsidR="008B33E3" w:rsidRPr="00512209" w:rsidRDefault="008B33E3" w:rsidP="00BF28A6">
            <w:pPr>
              <w:pStyle w:val="afffc"/>
              <w:ind w:left="57" w:right="57"/>
            </w:pPr>
            <w:r w:rsidRPr="00512209">
              <w:lastRenderedPageBreak/>
              <w:t>Размещение объектов капитального строител</w:t>
            </w:r>
            <w:r w:rsidRPr="00512209">
              <w:t>ь</w:t>
            </w:r>
            <w:r w:rsidRPr="00512209">
              <w:t>ства для создания мест лишения свободы (сле</w:t>
            </w:r>
            <w:r w:rsidRPr="00512209">
              <w:t>д</w:t>
            </w:r>
            <w:r w:rsidRPr="00512209">
              <w:t>ственные изоляторы, тюрьмы, поселения)</w:t>
            </w:r>
          </w:p>
        </w:tc>
        <w:tc>
          <w:tcPr>
            <w:tcW w:w="956" w:type="dxa"/>
          </w:tcPr>
          <w:p w:rsidR="008B33E3" w:rsidRPr="00512209" w:rsidRDefault="008B33E3" w:rsidP="00BF28A6">
            <w:pPr>
              <w:pStyle w:val="afffc"/>
              <w:jc w:val="center"/>
            </w:pPr>
            <w:bookmarkStart w:id="85" w:name="sub_1084"/>
          </w:p>
          <w:p w:rsidR="008B33E3" w:rsidRPr="00512209" w:rsidRDefault="008B33E3" w:rsidP="00BF28A6">
            <w:pPr>
              <w:pStyle w:val="afffc"/>
              <w:jc w:val="center"/>
            </w:pPr>
            <w:r w:rsidRPr="00512209">
              <w:t>8.4</w:t>
            </w:r>
            <w:bookmarkEnd w:id="85"/>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shd w:val="clear" w:color="auto" w:fill="auto"/>
          </w:tcPr>
          <w:p w:rsidR="008B33E3" w:rsidRDefault="008B33E3" w:rsidP="00BF28A6">
            <w:pPr>
              <w:pStyle w:val="afffc"/>
              <w:jc w:val="center"/>
            </w:pPr>
            <w:r w:rsidRPr="00512209">
              <w:lastRenderedPageBreak/>
              <w:t>Деятель</w:t>
            </w:r>
            <w:r>
              <w:t>-</w:t>
            </w:r>
          </w:p>
          <w:p w:rsidR="008B33E3" w:rsidRPr="00512209" w:rsidRDefault="008B33E3" w:rsidP="00BF28A6">
            <w:pPr>
              <w:pStyle w:val="afffc"/>
              <w:jc w:val="center"/>
            </w:pPr>
            <w:proofErr w:type="spellStart"/>
            <w:r w:rsidRPr="00512209">
              <w:t>ность</w:t>
            </w:r>
            <w:proofErr w:type="spellEnd"/>
            <w:r w:rsidRPr="00512209">
              <w:t xml:space="preserve"> по особой охране </w:t>
            </w:r>
          </w:p>
          <w:p w:rsidR="008B33E3" w:rsidRDefault="008B33E3" w:rsidP="00BF28A6">
            <w:pPr>
              <w:pStyle w:val="afffc"/>
              <w:jc w:val="center"/>
            </w:pPr>
            <w:r w:rsidRPr="00512209">
              <w:t xml:space="preserve">и </w:t>
            </w:r>
            <w:proofErr w:type="spellStart"/>
            <w:r w:rsidRPr="00512209">
              <w:t>изуче</w:t>
            </w:r>
            <w:proofErr w:type="spellEnd"/>
            <w:r>
              <w:t>-</w:t>
            </w:r>
          </w:p>
          <w:p w:rsidR="008B33E3" w:rsidRPr="00512209" w:rsidRDefault="008B33E3" w:rsidP="00BF28A6">
            <w:pPr>
              <w:pStyle w:val="afffc"/>
              <w:jc w:val="center"/>
            </w:pPr>
            <w:proofErr w:type="spellStart"/>
            <w:r w:rsidRPr="00512209">
              <w:t>нию</w:t>
            </w:r>
            <w:proofErr w:type="spellEnd"/>
            <w:r w:rsidRPr="00512209">
              <w:t xml:space="preserve"> пр</w:t>
            </w:r>
            <w:r w:rsidRPr="00512209">
              <w:t>и</w:t>
            </w:r>
            <w:r w:rsidRPr="00512209">
              <w:t>роды</w:t>
            </w:r>
          </w:p>
        </w:tc>
        <w:tc>
          <w:tcPr>
            <w:tcW w:w="5199" w:type="dxa"/>
            <w:shd w:val="clear" w:color="auto" w:fill="auto"/>
          </w:tcPr>
          <w:p w:rsidR="008B33E3" w:rsidRPr="00512209" w:rsidRDefault="008B33E3" w:rsidP="00BF28A6">
            <w:pPr>
              <w:pStyle w:val="afffc"/>
              <w:ind w:left="57" w:right="57"/>
            </w:pPr>
            <w:r w:rsidRPr="00512209">
              <w:t>Сохранение и изучение растительного и живо</w:t>
            </w:r>
            <w:r w:rsidRPr="00512209">
              <w:t>т</w:t>
            </w:r>
            <w:r w:rsidRPr="00512209">
              <w:t>ного мира путем создания особо охраняемых природных территорий, в границах которых х</w:t>
            </w:r>
            <w:r w:rsidRPr="00512209">
              <w:t>о</w:t>
            </w:r>
            <w:r w:rsidRPr="00512209">
              <w:t>зяйственная деятельность, кроме деятельности, связанной с охраной и изучением природы, не допускается (государственные природные зап</w:t>
            </w:r>
            <w:r w:rsidRPr="00512209">
              <w:t>о</w:t>
            </w:r>
            <w:r w:rsidRPr="00512209">
              <w:t>ведники, национальные и природные парки, п</w:t>
            </w:r>
            <w:r w:rsidRPr="00512209">
              <w:t>а</w:t>
            </w:r>
            <w:r w:rsidRPr="00512209">
              <w:t>мятники природы, дендрологические парки, б</w:t>
            </w:r>
            <w:r w:rsidRPr="00512209">
              <w:t>о</w:t>
            </w:r>
            <w:r w:rsidRPr="00512209">
              <w:t>танические сады, оранжереи)</w:t>
            </w:r>
          </w:p>
        </w:tc>
        <w:tc>
          <w:tcPr>
            <w:tcW w:w="956" w:type="dxa"/>
          </w:tcPr>
          <w:p w:rsidR="008B33E3" w:rsidRPr="00512209" w:rsidRDefault="008B33E3" w:rsidP="00BF28A6">
            <w:pPr>
              <w:pStyle w:val="afffc"/>
              <w:jc w:val="center"/>
            </w:pPr>
          </w:p>
          <w:p w:rsidR="008B33E3" w:rsidRPr="00512209" w:rsidRDefault="008B33E3" w:rsidP="00BF28A6">
            <w:pPr>
              <w:pStyle w:val="afffc"/>
              <w:jc w:val="center"/>
            </w:pPr>
            <w:r w:rsidRPr="00512209">
              <w:t>9.0</w:t>
            </w:r>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Охрана природ</w:t>
            </w:r>
          </w:p>
          <w:p w:rsidR="008B33E3" w:rsidRDefault="008B33E3" w:rsidP="00BF28A6">
            <w:pPr>
              <w:pStyle w:val="afffc"/>
              <w:ind w:left="57" w:right="57"/>
              <w:jc w:val="center"/>
            </w:pPr>
            <w:proofErr w:type="spellStart"/>
            <w:r>
              <w:t>н</w:t>
            </w:r>
            <w:r w:rsidRPr="00512209">
              <w:t>ых</w:t>
            </w:r>
            <w:proofErr w:type="spellEnd"/>
            <w:r>
              <w:t xml:space="preserve"> </w:t>
            </w:r>
            <w:proofErr w:type="spellStart"/>
            <w:r w:rsidRPr="00512209">
              <w:t>те</w:t>
            </w:r>
            <w:r w:rsidRPr="00512209">
              <w:t>р</w:t>
            </w:r>
            <w:r w:rsidRPr="00512209">
              <w:t>рито</w:t>
            </w:r>
            <w:proofErr w:type="spellEnd"/>
            <w:r>
              <w:t>-</w:t>
            </w:r>
          </w:p>
          <w:p w:rsidR="008B33E3" w:rsidRPr="00512209" w:rsidRDefault="008B33E3" w:rsidP="00BF28A6">
            <w:pPr>
              <w:pStyle w:val="afffc"/>
              <w:ind w:left="57" w:right="57"/>
              <w:jc w:val="center"/>
            </w:pPr>
            <w:proofErr w:type="spellStart"/>
            <w:r w:rsidRPr="00512209">
              <w:t>рий</w:t>
            </w:r>
            <w:proofErr w:type="spellEnd"/>
          </w:p>
        </w:tc>
        <w:tc>
          <w:tcPr>
            <w:tcW w:w="5199" w:type="dxa"/>
            <w:shd w:val="clear" w:color="auto" w:fill="auto"/>
          </w:tcPr>
          <w:p w:rsidR="008B33E3" w:rsidRPr="00512209" w:rsidRDefault="008B33E3" w:rsidP="00BF28A6">
            <w:pPr>
              <w:pStyle w:val="afffc"/>
              <w:ind w:left="57" w:right="57"/>
            </w:pPr>
            <w:proofErr w:type="gramStart"/>
            <w:r w:rsidRPr="00512209">
              <w:t>Сохранение отдельных естественных качеств окружающей природной среды путем огранич</w:t>
            </w:r>
            <w:r w:rsidRPr="00512209">
              <w:t>е</w:t>
            </w:r>
            <w:r w:rsidRPr="00512209">
              <w:t>ния хозяйственной деятельности в данной зоне, в частности: создание и уход за запретными п</w:t>
            </w:r>
            <w:r w:rsidRPr="00512209">
              <w:t>о</w:t>
            </w:r>
            <w:r w:rsidRPr="00512209">
              <w:t>лосами, создание и уход за защитными лесами, в том числе городскими лесами, лесами в лесопа</w:t>
            </w:r>
            <w:r w:rsidRPr="00512209">
              <w:t>р</w:t>
            </w:r>
            <w:r w:rsidRPr="00512209">
              <w:t>ках, и иная хозяйственная деятельность, разр</w:t>
            </w:r>
            <w:r w:rsidRPr="00512209">
              <w:t>е</w:t>
            </w:r>
            <w:r w:rsidRPr="00512209">
              <w:t>шенная в защитных лесах, соблюдение режима использования природных ресурсов в заказн</w:t>
            </w:r>
            <w:r w:rsidRPr="00512209">
              <w:t>и</w:t>
            </w:r>
            <w:r w:rsidRPr="00512209">
              <w:t>ках, сохранение свойств земель, являющихся особо ценными</w:t>
            </w:r>
            <w:proofErr w:type="gramEnd"/>
          </w:p>
        </w:tc>
        <w:tc>
          <w:tcPr>
            <w:tcW w:w="956" w:type="dxa"/>
          </w:tcPr>
          <w:p w:rsidR="008B33E3" w:rsidRPr="00512209" w:rsidRDefault="008B33E3" w:rsidP="00BF28A6">
            <w:pPr>
              <w:pStyle w:val="afffc"/>
              <w:jc w:val="center"/>
            </w:pPr>
            <w:bookmarkStart w:id="86" w:name="sub_1091"/>
          </w:p>
          <w:p w:rsidR="008B33E3" w:rsidRPr="00512209" w:rsidRDefault="008B33E3" w:rsidP="00BF28A6">
            <w:pPr>
              <w:pStyle w:val="afffc"/>
              <w:jc w:val="center"/>
            </w:pPr>
            <w:r w:rsidRPr="00512209">
              <w:t>9.1</w:t>
            </w:r>
            <w:bookmarkEnd w:id="86"/>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jc w:val="center"/>
            </w:pPr>
            <w:proofErr w:type="spellStart"/>
            <w:r w:rsidRPr="00512209">
              <w:lastRenderedPageBreak/>
              <w:t>Сохране</w:t>
            </w:r>
            <w:proofErr w:type="spellEnd"/>
            <w:r>
              <w:t>-</w:t>
            </w:r>
          </w:p>
          <w:p w:rsidR="008B33E3" w:rsidRDefault="008B33E3" w:rsidP="00BF28A6">
            <w:pPr>
              <w:pStyle w:val="afffc"/>
              <w:jc w:val="center"/>
            </w:pPr>
            <w:proofErr w:type="spellStart"/>
            <w:r w:rsidRPr="00512209">
              <w:t>ние</w:t>
            </w:r>
            <w:proofErr w:type="spellEnd"/>
            <w:r w:rsidRPr="00512209">
              <w:t xml:space="preserve"> и </w:t>
            </w:r>
            <w:proofErr w:type="spellStart"/>
            <w:r w:rsidRPr="00512209">
              <w:t>р</w:t>
            </w:r>
            <w:r w:rsidRPr="00512209">
              <w:t>е</w:t>
            </w:r>
            <w:r w:rsidRPr="00512209">
              <w:t>продук</w:t>
            </w:r>
            <w:proofErr w:type="spellEnd"/>
            <w:r>
              <w:t>-</w:t>
            </w:r>
          </w:p>
          <w:p w:rsidR="008B33E3" w:rsidRPr="00512209" w:rsidRDefault="008B33E3" w:rsidP="00BF28A6">
            <w:pPr>
              <w:pStyle w:val="afffc"/>
              <w:jc w:val="center"/>
            </w:pPr>
            <w:proofErr w:type="spellStart"/>
            <w:r w:rsidRPr="00512209">
              <w:t>ция</w:t>
            </w:r>
            <w:proofErr w:type="spellEnd"/>
          </w:p>
          <w:p w:rsidR="008B33E3" w:rsidRPr="00512209" w:rsidRDefault="008B33E3" w:rsidP="00BF28A6">
            <w:pPr>
              <w:pStyle w:val="afffc"/>
              <w:jc w:val="center"/>
            </w:pPr>
            <w:proofErr w:type="gramStart"/>
            <w:r w:rsidRPr="00512209">
              <w:t>редких</w:t>
            </w:r>
            <w:proofErr w:type="gramEnd"/>
            <w:r w:rsidRPr="00512209">
              <w:t xml:space="preserve"> и (или) находя</w:t>
            </w:r>
            <w:r>
              <w:t>-</w:t>
            </w:r>
          </w:p>
          <w:p w:rsidR="008B33E3" w:rsidRPr="00512209" w:rsidRDefault="008B33E3" w:rsidP="00BF28A6">
            <w:pPr>
              <w:pStyle w:val="afffc"/>
              <w:jc w:val="center"/>
            </w:pPr>
            <w:proofErr w:type="spellStart"/>
            <w:r w:rsidRPr="00512209">
              <w:t>щихся</w:t>
            </w:r>
            <w:proofErr w:type="spellEnd"/>
          </w:p>
          <w:p w:rsidR="008B33E3" w:rsidRDefault="008B33E3" w:rsidP="00BF28A6">
            <w:pPr>
              <w:pStyle w:val="afffc"/>
              <w:jc w:val="center"/>
            </w:pPr>
            <w:r w:rsidRPr="00512209">
              <w:t>под угр</w:t>
            </w:r>
            <w:r w:rsidRPr="00512209">
              <w:t>о</w:t>
            </w:r>
            <w:r w:rsidRPr="00512209">
              <w:t xml:space="preserve">зой </w:t>
            </w:r>
            <w:proofErr w:type="spellStart"/>
            <w:r w:rsidRPr="00512209">
              <w:t>исче</w:t>
            </w:r>
            <w:r w:rsidRPr="00512209">
              <w:t>з</w:t>
            </w:r>
            <w:r w:rsidRPr="00512209">
              <w:t>нове</w:t>
            </w:r>
            <w:proofErr w:type="spellEnd"/>
            <w:r>
              <w:t>-</w:t>
            </w:r>
          </w:p>
          <w:p w:rsidR="008B33E3" w:rsidRPr="00512209" w:rsidRDefault="008B33E3" w:rsidP="00BF28A6">
            <w:pPr>
              <w:pStyle w:val="afffc"/>
              <w:jc w:val="center"/>
            </w:pPr>
            <w:proofErr w:type="spellStart"/>
            <w:r w:rsidRPr="00512209">
              <w:t>ния</w:t>
            </w:r>
            <w:proofErr w:type="spellEnd"/>
          </w:p>
          <w:p w:rsidR="008B33E3" w:rsidRPr="00512209" w:rsidRDefault="008B33E3" w:rsidP="00BF28A6">
            <w:pPr>
              <w:pStyle w:val="afffc"/>
              <w:jc w:val="center"/>
            </w:pPr>
            <w:r w:rsidRPr="00512209">
              <w:t>видов ж</w:t>
            </w:r>
            <w:r w:rsidRPr="00512209">
              <w:t>и</w:t>
            </w:r>
            <w:r w:rsidRPr="00512209">
              <w:t>вотных</w:t>
            </w:r>
          </w:p>
        </w:tc>
        <w:tc>
          <w:tcPr>
            <w:tcW w:w="5199" w:type="dxa"/>
            <w:tcBorders>
              <w:top w:val="single" w:sz="12" w:space="0" w:color="auto"/>
            </w:tcBorders>
            <w:shd w:val="clear" w:color="auto" w:fill="auto"/>
          </w:tcPr>
          <w:p w:rsidR="008B33E3" w:rsidRPr="00512209" w:rsidRDefault="008B33E3" w:rsidP="00BF28A6">
            <w:pPr>
              <w:pStyle w:val="afffc"/>
              <w:ind w:left="57" w:right="57"/>
            </w:pPr>
            <w:r w:rsidRPr="00512209">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w:t>
            </w:r>
            <w:r w:rsidRPr="00512209">
              <w:t>е</w:t>
            </w:r>
            <w:r w:rsidRPr="00512209">
              <w:t>ний, используемых для содержания и (или) р</w:t>
            </w:r>
            <w:r w:rsidRPr="00512209">
              <w:t>е</w:t>
            </w:r>
            <w:r w:rsidRPr="00512209">
              <w:t>продукции редких и (или) находящихся под угрозой исчезновения видов животных</w:t>
            </w:r>
          </w:p>
        </w:tc>
        <w:tc>
          <w:tcPr>
            <w:tcW w:w="956" w:type="dxa"/>
            <w:tcBorders>
              <w:top w:val="single" w:sz="12" w:space="0" w:color="auto"/>
            </w:tcBorders>
          </w:tcPr>
          <w:p w:rsidR="008B33E3" w:rsidRPr="00512209" w:rsidRDefault="008B33E3" w:rsidP="00BF28A6">
            <w:pPr>
              <w:pStyle w:val="afffc"/>
              <w:jc w:val="center"/>
            </w:pPr>
            <w:bookmarkStart w:id="87" w:name="sub_10911"/>
          </w:p>
          <w:p w:rsidR="008B33E3" w:rsidRPr="00512209" w:rsidRDefault="008B33E3" w:rsidP="00BF28A6">
            <w:pPr>
              <w:pStyle w:val="afffc"/>
              <w:jc w:val="center"/>
            </w:pPr>
            <w:r w:rsidRPr="00512209">
              <w:t>9.1.1</w:t>
            </w:r>
            <w:bookmarkEnd w:id="87"/>
          </w:p>
        </w:tc>
        <w:tc>
          <w:tcPr>
            <w:tcW w:w="7808" w:type="dxa"/>
            <w:gridSpan w:val="41"/>
            <w:tcBorders>
              <w:top w:val="single" w:sz="12"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hRule="exact" w:val="300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Курорт</w:t>
            </w:r>
            <w:r>
              <w:t>-</w:t>
            </w:r>
          </w:p>
          <w:p w:rsidR="008B33E3" w:rsidRPr="00512209" w:rsidRDefault="008B33E3" w:rsidP="00BF28A6">
            <w:pPr>
              <w:pStyle w:val="afffc"/>
              <w:ind w:left="57" w:right="57"/>
              <w:jc w:val="center"/>
            </w:pPr>
            <w:proofErr w:type="spellStart"/>
            <w:r w:rsidRPr="00512209">
              <w:t>ная</w:t>
            </w:r>
            <w:proofErr w:type="spellEnd"/>
            <w:r w:rsidRPr="00512209">
              <w:t xml:space="preserve"> де</w:t>
            </w:r>
            <w:r w:rsidRPr="00512209">
              <w:t>я</w:t>
            </w:r>
            <w:r w:rsidRPr="00512209">
              <w:t>тель</w:t>
            </w:r>
            <w:r>
              <w:t>-</w:t>
            </w:r>
          </w:p>
          <w:p w:rsidR="008B33E3" w:rsidRPr="00512209" w:rsidRDefault="008B33E3" w:rsidP="00BF28A6">
            <w:pPr>
              <w:pStyle w:val="afffc"/>
              <w:ind w:left="57" w:right="57"/>
              <w:jc w:val="center"/>
            </w:pPr>
            <w:proofErr w:type="spellStart"/>
            <w:r w:rsidRPr="00512209">
              <w:t>ность</w:t>
            </w:r>
            <w:proofErr w:type="spellEnd"/>
          </w:p>
        </w:tc>
        <w:tc>
          <w:tcPr>
            <w:tcW w:w="5199" w:type="dxa"/>
            <w:shd w:val="clear" w:color="auto" w:fill="auto"/>
          </w:tcPr>
          <w:p w:rsidR="008B33E3" w:rsidRPr="00512209" w:rsidRDefault="008B33E3" w:rsidP="00BF28A6">
            <w:pPr>
              <w:pStyle w:val="afffc"/>
              <w:ind w:left="57" w:right="57"/>
            </w:pPr>
            <w:proofErr w:type="gramStart"/>
            <w:r w:rsidRPr="00512209">
              <w:t>Использование, в том числе с их извлечением, для лечения и оздоровления человека природных лечебных ресурсов (месторождения минерал</w:t>
            </w:r>
            <w:r w:rsidRPr="00512209">
              <w:t>ь</w:t>
            </w:r>
            <w:r w:rsidRPr="00512209">
              <w:t>ных вод, лечебные грязи, рапой лиманов и озер, особый климат и иные природные факторы и условия, которые используются или могут и</w:t>
            </w:r>
            <w:r w:rsidRPr="00512209">
              <w:t>с</w:t>
            </w:r>
            <w:r w:rsidRPr="00512209">
              <w:t>пользоваться для профилактики и лечения заб</w:t>
            </w:r>
            <w:r w:rsidRPr="00512209">
              <w:t>о</w:t>
            </w:r>
            <w:r w:rsidRPr="00512209">
              <w:t>леваний человека), а также охрана лечебных р</w:t>
            </w:r>
            <w:r w:rsidRPr="00512209">
              <w:t>е</w:t>
            </w:r>
            <w:r w:rsidRPr="00512209">
              <w:t>сурсов от истощения и уничтожения в границах первой зоны округа горно-санитарной или сан</w:t>
            </w:r>
            <w:r w:rsidRPr="00512209">
              <w:t>и</w:t>
            </w:r>
            <w:r w:rsidRPr="00512209">
              <w:t>тарной</w:t>
            </w:r>
            <w:proofErr w:type="gramEnd"/>
            <w:r w:rsidRPr="00512209">
              <w:t xml:space="preserve"> охраны лечебно-оздоровительных мес</w:t>
            </w:r>
            <w:r w:rsidRPr="00512209">
              <w:t>т</w:t>
            </w:r>
            <w:r w:rsidRPr="00512209">
              <w:t>ностей и курорта</w:t>
            </w:r>
          </w:p>
          <w:p w:rsidR="008B33E3" w:rsidRPr="00512209" w:rsidRDefault="008B33E3" w:rsidP="00BF28A6">
            <w:pPr>
              <w:ind w:left="57" w:right="57"/>
              <w:rPr>
                <w:sz w:val="24"/>
              </w:rPr>
            </w:pPr>
          </w:p>
        </w:tc>
        <w:tc>
          <w:tcPr>
            <w:tcW w:w="956" w:type="dxa"/>
          </w:tcPr>
          <w:p w:rsidR="008B33E3" w:rsidRPr="00512209" w:rsidRDefault="008B33E3" w:rsidP="00BF28A6">
            <w:pPr>
              <w:pStyle w:val="afffc"/>
              <w:jc w:val="center"/>
            </w:pPr>
            <w:bookmarkStart w:id="88" w:name="sub_1092"/>
          </w:p>
          <w:p w:rsidR="008B33E3" w:rsidRPr="00512209" w:rsidRDefault="008B33E3" w:rsidP="00BF28A6">
            <w:pPr>
              <w:pStyle w:val="afffc"/>
              <w:jc w:val="center"/>
            </w:pPr>
            <w:r w:rsidRPr="00512209">
              <w:t>9.2</w:t>
            </w:r>
            <w:bookmarkEnd w:id="88"/>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jc w:val="center"/>
              <w:rPr>
                <w:sz w:val="24"/>
              </w:rPr>
            </w:pPr>
            <w:r w:rsidRPr="00512209">
              <w:rPr>
                <w:sz w:val="24"/>
              </w:rPr>
              <w:t>ОП/ОП</w:t>
            </w:r>
          </w:p>
        </w:tc>
        <w:tc>
          <w:tcPr>
            <w:tcW w:w="833" w:type="dxa"/>
            <w:gridSpan w:val="5"/>
            <w:tcBorders>
              <w:bottom w:val="single" w:sz="4" w:space="0" w:color="auto"/>
            </w:tcBorders>
          </w:tcPr>
          <w:p w:rsidR="008B33E3" w:rsidRPr="00512209" w:rsidRDefault="008B33E3" w:rsidP="00BF28A6">
            <w:pPr>
              <w:autoSpaceDE w:val="0"/>
              <w:autoSpaceDN w:val="0"/>
              <w:adjustRightInd w:val="0"/>
              <w:contextualSpacing/>
              <w:jc w:val="center"/>
              <w:rPr>
                <w:sz w:val="24"/>
              </w:rPr>
            </w:pPr>
            <w:r w:rsidRPr="00512209">
              <w:rPr>
                <w:sz w:val="24"/>
              </w:rPr>
              <w:t>3/12,</w:t>
            </w:r>
          </w:p>
          <w:p w:rsidR="008B33E3" w:rsidRPr="00512209" w:rsidRDefault="008B33E3" w:rsidP="00BF28A6">
            <w:pPr>
              <w:autoSpaceDE w:val="0"/>
              <w:autoSpaceDN w:val="0"/>
              <w:adjustRightInd w:val="0"/>
              <w:contextualSpacing/>
              <w:jc w:val="center"/>
              <w:rPr>
                <w:sz w:val="24"/>
              </w:rPr>
            </w:pPr>
            <w:r w:rsidRPr="00512209">
              <w:rPr>
                <w:sz w:val="24"/>
              </w:rPr>
              <w:t xml:space="preserve">также </w:t>
            </w:r>
            <w:proofErr w:type="spellStart"/>
            <w:r w:rsidRPr="00512209">
              <w:rPr>
                <w:sz w:val="24"/>
              </w:rPr>
              <w:t>опре</w:t>
            </w:r>
            <w:proofErr w:type="spellEnd"/>
          </w:p>
          <w:p w:rsidR="008B33E3" w:rsidRDefault="008B33E3" w:rsidP="00BF28A6">
            <w:pPr>
              <w:autoSpaceDE w:val="0"/>
              <w:autoSpaceDN w:val="0"/>
              <w:adjustRightInd w:val="0"/>
              <w:contextualSpacing/>
              <w:jc w:val="center"/>
              <w:rPr>
                <w:sz w:val="24"/>
              </w:rPr>
            </w:pPr>
            <w:r w:rsidRPr="00512209">
              <w:rPr>
                <w:sz w:val="24"/>
              </w:rPr>
              <w:t>деля</w:t>
            </w:r>
          </w:p>
          <w:p w:rsidR="008B33E3" w:rsidRPr="00512209" w:rsidRDefault="008B33E3" w:rsidP="00BF28A6">
            <w:pPr>
              <w:autoSpaceDE w:val="0"/>
              <w:autoSpaceDN w:val="0"/>
              <w:adjustRightInd w:val="0"/>
              <w:contextualSpacing/>
              <w:jc w:val="center"/>
              <w:rPr>
                <w:sz w:val="24"/>
              </w:rPr>
            </w:pPr>
            <w:proofErr w:type="spellStart"/>
            <w:r w:rsidRPr="00512209">
              <w:rPr>
                <w:sz w:val="24"/>
              </w:rPr>
              <w:t>етсяпо</w:t>
            </w:r>
            <w:proofErr w:type="spellEnd"/>
            <w:r w:rsidRPr="00512209">
              <w:rPr>
                <w:sz w:val="24"/>
              </w:rPr>
              <w:t xml:space="preserve"> зада</w:t>
            </w:r>
          </w:p>
          <w:p w:rsidR="008B33E3" w:rsidRDefault="008B33E3" w:rsidP="00BF28A6">
            <w:pPr>
              <w:autoSpaceDE w:val="0"/>
              <w:autoSpaceDN w:val="0"/>
              <w:adjustRightInd w:val="0"/>
              <w:contextualSpacing/>
              <w:jc w:val="center"/>
              <w:rPr>
                <w:sz w:val="24"/>
              </w:rPr>
            </w:pPr>
            <w:proofErr w:type="spellStart"/>
            <w:r w:rsidRPr="00512209">
              <w:rPr>
                <w:sz w:val="24"/>
              </w:rPr>
              <w:t>нию</w:t>
            </w:r>
            <w:proofErr w:type="spellEnd"/>
            <w:r w:rsidRPr="00512209">
              <w:rPr>
                <w:sz w:val="24"/>
              </w:rPr>
              <w:t xml:space="preserve"> на </w:t>
            </w:r>
            <w:proofErr w:type="spellStart"/>
            <w:r w:rsidRPr="00512209">
              <w:rPr>
                <w:sz w:val="24"/>
              </w:rPr>
              <w:t>проек</w:t>
            </w:r>
            <w:proofErr w:type="spellEnd"/>
          </w:p>
          <w:p w:rsidR="008B33E3" w:rsidRDefault="008B33E3" w:rsidP="00BF28A6">
            <w:pPr>
              <w:autoSpaceDE w:val="0"/>
              <w:autoSpaceDN w:val="0"/>
              <w:adjustRightInd w:val="0"/>
              <w:contextualSpacing/>
              <w:jc w:val="center"/>
              <w:rPr>
                <w:sz w:val="24"/>
              </w:rPr>
            </w:pPr>
            <w:proofErr w:type="spellStart"/>
            <w:r w:rsidRPr="00512209">
              <w:rPr>
                <w:sz w:val="24"/>
              </w:rPr>
              <w:t>тирова</w:t>
            </w:r>
            <w:proofErr w:type="spellEnd"/>
          </w:p>
          <w:p w:rsidR="008B33E3" w:rsidRPr="00512209" w:rsidRDefault="008B33E3" w:rsidP="00BF28A6">
            <w:pPr>
              <w:autoSpaceDE w:val="0"/>
              <w:autoSpaceDN w:val="0"/>
              <w:adjustRightInd w:val="0"/>
              <w:contextualSpacing/>
              <w:jc w:val="center"/>
              <w:rPr>
                <w:b/>
                <w:sz w:val="24"/>
              </w:rPr>
            </w:pPr>
            <w:proofErr w:type="spellStart"/>
            <w:r w:rsidRPr="00512209">
              <w:rPr>
                <w:sz w:val="24"/>
              </w:rPr>
              <w:t>ние</w:t>
            </w:r>
            <w:proofErr w:type="spellEnd"/>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40</w:t>
            </w:r>
          </w:p>
        </w:tc>
        <w:tc>
          <w:tcPr>
            <w:tcW w:w="925" w:type="dxa"/>
            <w:gridSpan w:val="3"/>
            <w:tcBorders>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3</w:t>
            </w: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r w:rsidRPr="00512209">
              <w:t>Санатор</w:t>
            </w:r>
            <w:proofErr w:type="spellEnd"/>
            <w:r>
              <w:t>-</w:t>
            </w:r>
          </w:p>
          <w:p w:rsidR="008B33E3" w:rsidRPr="00512209" w:rsidRDefault="008B33E3" w:rsidP="00BF28A6">
            <w:pPr>
              <w:pStyle w:val="afffc"/>
              <w:ind w:left="57" w:right="57"/>
              <w:jc w:val="center"/>
            </w:pPr>
            <w:proofErr w:type="spellStart"/>
            <w:r w:rsidRPr="00512209">
              <w:t>ная</w:t>
            </w:r>
            <w:proofErr w:type="spellEnd"/>
            <w:r w:rsidRPr="00512209">
              <w:t xml:space="preserve"> де</w:t>
            </w:r>
            <w:r w:rsidRPr="00512209">
              <w:t>я</w:t>
            </w:r>
            <w:r w:rsidRPr="00512209">
              <w:t>тель</w:t>
            </w:r>
            <w:r>
              <w:t>-</w:t>
            </w:r>
          </w:p>
          <w:p w:rsidR="008B33E3" w:rsidRPr="00512209" w:rsidRDefault="008B33E3" w:rsidP="00BF28A6">
            <w:pPr>
              <w:pStyle w:val="afffc"/>
              <w:ind w:left="57" w:right="57"/>
              <w:jc w:val="center"/>
            </w:pPr>
            <w:proofErr w:type="spellStart"/>
            <w:r w:rsidRPr="00512209">
              <w:t>ность</w:t>
            </w:r>
            <w:proofErr w:type="spellEnd"/>
          </w:p>
        </w:tc>
        <w:tc>
          <w:tcPr>
            <w:tcW w:w="5199" w:type="dxa"/>
            <w:shd w:val="clear" w:color="auto" w:fill="auto"/>
          </w:tcPr>
          <w:p w:rsidR="008B33E3" w:rsidRPr="00512209" w:rsidRDefault="008B33E3" w:rsidP="00BF28A6">
            <w:pPr>
              <w:pStyle w:val="afffc"/>
              <w:ind w:left="57" w:right="57"/>
            </w:pPr>
            <w:r w:rsidRPr="00512209">
              <w:t>Размещение санаториев, профилакториев, бал</w:t>
            </w:r>
            <w:r w:rsidRPr="00512209">
              <w:t>ь</w:t>
            </w:r>
            <w:r w:rsidRPr="00512209">
              <w:t>неологических лечебниц, грязелечебниц, обе</w:t>
            </w:r>
            <w:r w:rsidRPr="00512209">
              <w:t>с</w:t>
            </w:r>
            <w:r w:rsidRPr="00512209">
              <w:t>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roofErr w:type="gramStart"/>
            <w:r w:rsidRPr="00512209">
              <w:t>;р</w:t>
            </w:r>
            <w:proofErr w:type="gramEnd"/>
            <w:r w:rsidRPr="00512209">
              <w:t>азмещение л</w:t>
            </w:r>
            <w:r w:rsidRPr="00512209">
              <w:t>е</w:t>
            </w:r>
            <w:r w:rsidRPr="00512209">
              <w:t>чебно-оздоровительных лагерей</w:t>
            </w:r>
          </w:p>
        </w:tc>
        <w:tc>
          <w:tcPr>
            <w:tcW w:w="956" w:type="dxa"/>
          </w:tcPr>
          <w:p w:rsidR="008B33E3" w:rsidRPr="00512209" w:rsidRDefault="008B33E3" w:rsidP="00BF28A6">
            <w:pPr>
              <w:pStyle w:val="afffc"/>
              <w:jc w:val="center"/>
            </w:pPr>
            <w:bookmarkStart w:id="89" w:name="sub_1921"/>
          </w:p>
          <w:p w:rsidR="008B33E3" w:rsidRPr="00512209" w:rsidRDefault="008B33E3" w:rsidP="00BF28A6">
            <w:pPr>
              <w:pStyle w:val="afffc"/>
              <w:jc w:val="center"/>
            </w:pPr>
            <w:r w:rsidRPr="00512209">
              <w:t>9.2.1</w:t>
            </w:r>
            <w:bookmarkEnd w:id="89"/>
          </w:p>
        </w:tc>
        <w:tc>
          <w:tcPr>
            <w:tcW w:w="2625" w:type="dxa"/>
            <w:gridSpan w:val="5"/>
            <w:tcBorders>
              <w:bottom w:val="single" w:sz="4" w:space="0" w:color="auto"/>
            </w:tcBorders>
          </w:tcPr>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jc w:val="center"/>
              <w:rPr>
                <w:sz w:val="24"/>
              </w:rPr>
            </w:pPr>
            <w:r w:rsidRPr="00512209">
              <w:rPr>
                <w:sz w:val="24"/>
              </w:rPr>
              <w:t>ОП/ОП</w:t>
            </w:r>
          </w:p>
        </w:tc>
        <w:tc>
          <w:tcPr>
            <w:tcW w:w="833"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rPr>
                <w:b/>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10" w:type="dxa"/>
            <w:gridSpan w:val="7"/>
            <w:tcBorders>
              <w:left w:val="single" w:sz="4" w:space="0" w:color="auto"/>
              <w:bottom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25" w:type="dxa"/>
            <w:gridSpan w:val="3"/>
            <w:tcBorders>
              <w:bottom w:val="single" w:sz="4" w:space="0" w:color="auto"/>
            </w:tcBorders>
            <w:shd w:val="clear" w:color="auto" w:fill="auto"/>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hRule="exact" w:val="2495"/>
          <w:jc w:val="center"/>
        </w:trPr>
        <w:tc>
          <w:tcPr>
            <w:tcW w:w="1172" w:type="dxa"/>
            <w:shd w:val="clear" w:color="auto" w:fill="auto"/>
          </w:tcPr>
          <w:p w:rsidR="008B33E3" w:rsidRPr="00512209" w:rsidRDefault="008B33E3" w:rsidP="00BF28A6">
            <w:pPr>
              <w:pStyle w:val="afffc"/>
              <w:ind w:left="57" w:right="57"/>
              <w:jc w:val="center"/>
            </w:pPr>
            <w:proofErr w:type="spellStart"/>
            <w:r w:rsidRPr="00512209">
              <w:t>Истори</w:t>
            </w:r>
            <w:proofErr w:type="spellEnd"/>
            <w:r>
              <w:t>-</w:t>
            </w:r>
          </w:p>
          <w:p w:rsidR="008B33E3" w:rsidRDefault="008B33E3" w:rsidP="00BF28A6">
            <w:pPr>
              <w:pStyle w:val="afffc"/>
              <w:ind w:left="57" w:right="57"/>
              <w:jc w:val="center"/>
            </w:pPr>
            <w:r w:rsidRPr="00512209">
              <w:t>ко-культур</w:t>
            </w:r>
            <w:r>
              <w:t>-</w:t>
            </w:r>
          </w:p>
          <w:p w:rsidR="008B33E3" w:rsidRPr="00512209" w:rsidRDefault="008B33E3" w:rsidP="00BF28A6">
            <w:pPr>
              <w:pStyle w:val="afffc"/>
              <w:ind w:left="57" w:right="57"/>
              <w:jc w:val="center"/>
            </w:pPr>
            <w:proofErr w:type="spellStart"/>
            <w:r w:rsidRPr="00512209">
              <w:t>ная</w:t>
            </w:r>
            <w:proofErr w:type="spellEnd"/>
          </w:p>
          <w:p w:rsidR="008B33E3" w:rsidRPr="00512209" w:rsidRDefault="008B33E3" w:rsidP="00BF28A6">
            <w:pPr>
              <w:pStyle w:val="afffc"/>
              <w:ind w:left="57" w:right="57"/>
              <w:jc w:val="center"/>
            </w:pPr>
            <w:r w:rsidRPr="00512209">
              <w:t>деятель</w:t>
            </w:r>
            <w:r>
              <w:t>-</w:t>
            </w:r>
          </w:p>
          <w:p w:rsidR="008B33E3" w:rsidRPr="00512209" w:rsidRDefault="008B33E3" w:rsidP="00BF28A6">
            <w:pPr>
              <w:pStyle w:val="afffc"/>
              <w:ind w:left="57" w:right="57"/>
              <w:jc w:val="center"/>
            </w:pPr>
            <w:proofErr w:type="spellStart"/>
            <w:r w:rsidRPr="00512209">
              <w:t>ность</w:t>
            </w:r>
            <w:proofErr w:type="spellEnd"/>
          </w:p>
        </w:tc>
        <w:tc>
          <w:tcPr>
            <w:tcW w:w="5199" w:type="dxa"/>
            <w:shd w:val="clear" w:color="auto" w:fill="auto"/>
          </w:tcPr>
          <w:p w:rsidR="008B33E3" w:rsidRPr="00512209" w:rsidRDefault="008B33E3" w:rsidP="00BF28A6">
            <w:pPr>
              <w:pStyle w:val="afffc"/>
              <w:ind w:left="57" w:right="57"/>
            </w:pPr>
            <w:r w:rsidRPr="00512209">
              <w:t>Сохранение и изучение объектов культурного наследия народов Российской Федерации (п</w:t>
            </w:r>
            <w:r w:rsidRPr="00512209">
              <w:t>а</w:t>
            </w:r>
            <w:r w:rsidRPr="00512209">
              <w:t>мятников истории и культуры), в том числе: объектов археологического наследия, достопр</w:t>
            </w:r>
            <w:r w:rsidRPr="00512209">
              <w:t>и</w:t>
            </w:r>
            <w:r w:rsidRPr="00512209">
              <w:t>мечательных мест, мест бытования историч</w:t>
            </w:r>
            <w:r w:rsidRPr="00512209">
              <w:t>е</w:t>
            </w:r>
            <w:r w:rsidRPr="00512209">
              <w:t xml:space="preserve">ских промыслов, </w:t>
            </w:r>
            <w:proofErr w:type="spellStart"/>
            <w:r w:rsidRPr="00512209">
              <w:t>производстви</w:t>
            </w:r>
            <w:proofErr w:type="spellEnd"/>
            <w:r w:rsidRPr="00512209">
              <w:t xml:space="preserve"> ремесел, истор</w:t>
            </w:r>
            <w:r w:rsidRPr="00512209">
              <w:t>и</w:t>
            </w:r>
            <w:r w:rsidRPr="00512209">
              <w:t xml:space="preserve">ческих поселений, недействующих военных </w:t>
            </w:r>
            <w:proofErr w:type="spellStart"/>
            <w:r w:rsidRPr="00512209">
              <w:t>и</w:t>
            </w:r>
            <w:r w:rsidRPr="00512209">
              <w:t>г</w:t>
            </w:r>
            <w:r w:rsidRPr="00512209">
              <w:t>ражданских</w:t>
            </w:r>
            <w:proofErr w:type="spellEnd"/>
            <w:r w:rsidRPr="00512209">
              <w:t xml:space="preserve"> захоронений, объектов культурного </w:t>
            </w:r>
            <w:proofErr w:type="spellStart"/>
            <w:r w:rsidRPr="00512209">
              <w:t>наследия</w:t>
            </w:r>
            <w:proofErr w:type="gramStart"/>
            <w:r w:rsidRPr="00512209">
              <w:t>,х</w:t>
            </w:r>
            <w:proofErr w:type="gramEnd"/>
            <w:r w:rsidRPr="00512209">
              <w:t>озяйственная</w:t>
            </w:r>
            <w:proofErr w:type="spellEnd"/>
            <w:r w:rsidRPr="00512209">
              <w:t xml:space="preserve"> деятельность, являющ</w:t>
            </w:r>
            <w:r w:rsidRPr="00512209">
              <w:t>а</w:t>
            </w:r>
            <w:r w:rsidRPr="00512209">
              <w:t xml:space="preserve">яся историческим </w:t>
            </w:r>
            <w:proofErr w:type="spellStart"/>
            <w:r w:rsidRPr="00512209">
              <w:t>промысломили</w:t>
            </w:r>
            <w:proofErr w:type="spellEnd"/>
            <w:r w:rsidRPr="00512209">
              <w:t xml:space="preserve"> ремеслом, а также хозяйственная деятельность, обеспечив</w:t>
            </w:r>
            <w:r w:rsidRPr="00512209">
              <w:t>а</w:t>
            </w:r>
            <w:r w:rsidRPr="00512209">
              <w:t>ющая познавательный туризм</w:t>
            </w:r>
          </w:p>
          <w:p w:rsidR="008B33E3" w:rsidRPr="00512209" w:rsidRDefault="008B33E3" w:rsidP="00BF28A6">
            <w:pPr>
              <w:ind w:left="57" w:right="57"/>
              <w:rPr>
                <w:sz w:val="24"/>
              </w:rPr>
            </w:pPr>
          </w:p>
        </w:tc>
        <w:tc>
          <w:tcPr>
            <w:tcW w:w="956" w:type="dxa"/>
          </w:tcPr>
          <w:p w:rsidR="008B33E3" w:rsidRPr="00512209" w:rsidRDefault="008B33E3" w:rsidP="00BF28A6">
            <w:pPr>
              <w:pStyle w:val="afffc"/>
              <w:jc w:val="center"/>
            </w:pPr>
            <w:bookmarkStart w:id="90" w:name="sub_1093"/>
          </w:p>
          <w:p w:rsidR="008B33E3" w:rsidRPr="00512209" w:rsidRDefault="008B33E3" w:rsidP="00BF28A6">
            <w:pPr>
              <w:pStyle w:val="afffc"/>
              <w:jc w:val="center"/>
            </w:pPr>
            <w:r w:rsidRPr="00512209">
              <w:t>9.3</w:t>
            </w:r>
            <w:bookmarkEnd w:id="90"/>
          </w:p>
        </w:tc>
        <w:tc>
          <w:tcPr>
            <w:tcW w:w="7808" w:type="dxa"/>
            <w:gridSpan w:val="41"/>
            <w:tcBorders>
              <w:bottom w:val="single" w:sz="4" w:space="0" w:color="auto"/>
            </w:tcBorders>
          </w:tcPr>
          <w:p w:rsidR="008B33E3" w:rsidRPr="00512209" w:rsidRDefault="008B33E3" w:rsidP="00BF28A6">
            <w:pPr>
              <w:autoSpaceDE w:val="0"/>
              <w:autoSpaceDN w:val="0"/>
              <w:adjustRightInd w:val="0"/>
              <w:contextualSpacing/>
              <w:rPr>
                <w:b/>
                <w:sz w:val="24"/>
              </w:rPr>
            </w:pPr>
          </w:p>
          <w:p w:rsidR="008B33E3" w:rsidRPr="00512209" w:rsidRDefault="008B33E3" w:rsidP="00BF28A6">
            <w:pPr>
              <w:pStyle w:val="af0"/>
              <w:spacing w:before="0" w:after="0"/>
              <w:jc w:val="center"/>
              <w:rPr>
                <w:shd w:val="clear" w:color="auto" w:fill="FFFFFF"/>
              </w:rPr>
            </w:pPr>
            <w:r w:rsidRPr="00512209">
              <w:rPr>
                <w:shd w:val="clear" w:color="auto" w:fill="FFFFFF"/>
              </w:rPr>
              <w:t>не распространяется</w:t>
            </w:r>
          </w:p>
          <w:p w:rsidR="008B33E3" w:rsidRPr="00512209" w:rsidRDefault="008B33E3" w:rsidP="00BF28A6">
            <w:pPr>
              <w:pStyle w:val="TableParagraph"/>
              <w:rPr>
                <w:b/>
                <w:sz w:val="24"/>
                <w:szCs w:val="24"/>
              </w:rPr>
            </w:pPr>
          </w:p>
        </w:tc>
      </w:tr>
      <w:tr w:rsidR="008B33E3" w:rsidRPr="00512209" w:rsidTr="00BF28A6">
        <w:trPr>
          <w:gridAfter w:val="1"/>
          <w:wAfter w:w="31" w:type="dxa"/>
          <w:trHeight w:val="865"/>
          <w:jc w:val="center"/>
        </w:trPr>
        <w:tc>
          <w:tcPr>
            <w:tcW w:w="1172" w:type="dxa"/>
            <w:tcBorders>
              <w:top w:val="single" w:sz="12" w:space="0" w:color="auto"/>
            </w:tcBorders>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proofErr w:type="spellStart"/>
            <w:r w:rsidRPr="00512209">
              <w:t>Исполь</w:t>
            </w:r>
            <w:proofErr w:type="spellEnd"/>
            <w:r>
              <w:t>-</w:t>
            </w:r>
          </w:p>
          <w:p w:rsidR="008B33E3" w:rsidRPr="00512209" w:rsidRDefault="008B33E3" w:rsidP="00BF28A6">
            <w:pPr>
              <w:pStyle w:val="afffc"/>
              <w:ind w:left="57" w:right="57"/>
              <w:jc w:val="center"/>
            </w:pPr>
            <w:proofErr w:type="spellStart"/>
            <w:r w:rsidRPr="00512209">
              <w:t>зование</w:t>
            </w:r>
            <w:proofErr w:type="spellEnd"/>
            <w:r w:rsidRPr="00512209">
              <w:t xml:space="preserve"> лесов</w:t>
            </w:r>
          </w:p>
        </w:tc>
        <w:tc>
          <w:tcPr>
            <w:tcW w:w="5199" w:type="dxa"/>
            <w:tcBorders>
              <w:top w:val="single" w:sz="12" w:space="0" w:color="auto"/>
            </w:tcBorders>
            <w:shd w:val="clear" w:color="auto" w:fill="auto"/>
          </w:tcPr>
          <w:p w:rsidR="008B33E3" w:rsidRPr="00512209" w:rsidRDefault="008B33E3" w:rsidP="00BF28A6">
            <w:pPr>
              <w:pStyle w:val="afffc"/>
              <w:ind w:left="57" w:right="57"/>
            </w:pPr>
            <w:r w:rsidRPr="00512209">
              <w:t xml:space="preserve">Деятельность по заготовке, первичной обработке и вывозу древесины и </w:t>
            </w:r>
            <w:proofErr w:type="spellStart"/>
            <w:r w:rsidRPr="00512209">
              <w:t>недревесных</w:t>
            </w:r>
            <w:proofErr w:type="spellEnd"/>
            <w:r w:rsidRPr="00512209">
              <w:t xml:space="preserve"> лесных р</w:t>
            </w:r>
            <w:r w:rsidRPr="00512209">
              <w:t>е</w:t>
            </w:r>
            <w:r w:rsidRPr="00512209">
              <w:t xml:space="preserve">сурсов, охрана и восстановление </w:t>
            </w:r>
            <w:proofErr w:type="gramStart"/>
            <w:r w:rsidRPr="00512209">
              <w:t>лесов</w:t>
            </w:r>
            <w:proofErr w:type="gramEnd"/>
            <w:r w:rsidRPr="00512209">
              <w:t xml:space="preserve"> и иные цели. Содержание данного вида разрешенного использования включает в себя содержание в</w:t>
            </w:r>
            <w:r w:rsidRPr="00512209">
              <w:t>и</w:t>
            </w:r>
            <w:r w:rsidRPr="00512209">
              <w:t xml:space="preserve">дов разрешенного использования с </w:t>
            </w:r>
            <w:hyperlink w:anchor="sub_1101" w:history="1">
              <w:r w:rsidRPr="00512209">
                <w:rPr>
                  <w:rStyle w:val="aff6"/>
                </w:rPr>
                <w:t>кодами 10.1 - 10.4</w:t>
              </w:r>
            </w:hyperlink>
          </w:p>
        </w:tc>
        <w:tc>
          <w:tcPr>
            <w:tcW w:w="956" w:type="dxa"/>
            <w:tcBorders>
              <w:top w:val="single" w:sz="12" w:space="0" w:color="auto"/>
            </w:tcBorders>
          </w:tcPr>
          <w:p w:rsidR="008B33E3" w:rsidRPr="00512209" w:rsidRDefault="008B33E3" w:rsidP="00BF28A6">
            <w:pPr>
              <w:pStyle w:val="afffc"/>
              <w:jc w:val="center"/>
            </w:pPr>
          </w:p>
          <w:p w:rsidR="008B33E3" w:rsidRPr="00512209" w:rsidRDefault="008B33E3" w:rsidP="00BF28A6">
            <w:pPr>
              <w:pStyle w:val="afffc"/>
              <w:jc w:val="center"/>
            </w:pPr>
            <w:r w:rsidRPr="00512209">
              <w:t>10.0</w:t>
            </w:r>
          </w:p>
        </w:tc>
        <w:tc>
          <w:tcPr>
            <w:tcW w:w="7808" w:type="dxa"/>
            <w:gridSpan w:val="41"/>
            <w:tcBorders>
              <w:top w:val="single" w:sz="12" w:space="0" w:color="auto"/>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hRule="exact" w:val="1928"/>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jc w:val="center"/>
            </w:pPr>
            <w:proofErr w:type="spellStart"/>
            <w:r w:rsidRPr="00512209">
              <w:t>Заготов</w:t>
            </w:r>
            <w:proofErr w:type="spellEnd"/>
            <w:r>
              <w:t>-</w:t>
            </w:r>
          </w:p>
          <w:p w:rsidR="008B33E3" w:rsidRPr="00512209" w:rsidRDefault="008B33E3" w:rsidP="00BF28A6">
            <w:pPr>
              <w:pStyle w:val="afffc"/>
              <w:jc w:val="center"/>
            </w:pPr>
            <w:r w:rsidRPr="00512209">
              <w:t>ка древ</w:t>
            </w:r>
            <w:r w:rsidRPr="00512209">
              <w:t>е</w:t>
            </w:r>
            <w:r w:rsidRPr="00512209">
              <w:t>сины</w:t>
            </w:r>
          </w:p>
        </w:tc>
        <w:tc>
          <w:tcPr>
            <w:tcW w:w="5199" w:type="dxa"/>
            <w:shd w:val="clear" w:color="auto" w:fill="auto"/>
          </w:tcPr>
          <w:p w:rsidR="008B33E3" w:rsidRPr="00512209" w:rsidRDefault="008B33E3" w:rsidP="00BF28A6">
            <w:pPr>
              <w:pStyle w:val="afffc"/>
              <w:ind w:left="57" w:right="57"/>
            </w:pPr>
            <w:r w:rsidRPr="00512209">
              <w:t>Рубка лесных насаждений, выросших в приро</w:t>
            </w:r>
            <w:r w:rsidRPr="00512209">
              <w:t>д</w:t>
            </w:r>
            <w:r w:rsidRPr="00512209">
              <w:t>ных условиях, в том числе гражданами для со</w:t>
            </w:r>
            <w:r w:rsidRPr="00512209">
              <w:t>б</w:t>
            </w:r>
            <w:r w:rsidRPr="00512209">
              <w:t>ственных нужд, частичная переработка, хран</w:t>
            </w:r>
            <w:r w:rsidRPr="00512209">
              <w:t>е</w:t>
            </w:r>
            <w:r w:rsidRPr="00512209">
              <w:t>ние и вывоз древесины, создание лесных дорог, размещение сооружений, необходимых для о</w:t>
            </w:r>
            <w:r w:rsidRPr="00512209">
              <w:t>б</w:t>
            </w:r>
            <w:r w:rsidRPr="00512209">
              <w:t>работки и хранения древесины (лесных складов, лесопилен), охрана и восстановление лесов</w:t>
            </w:r>
          </w:p>
          <w:p w:rsidR="008B33E3" w:rsidRPr="00512209" w:rsidRDefault="008B33E3" w:rsidP="00BF28A6">
            <w:pPr>
              <w:ind w:left="57" w:right="57"/>
              <w:rPr>
                <w:sz w:val="24"/>
              </w:rPr>
            </w:pPr>
          </w:p>
        </w:tc>
        <w:tc>
          <w:tcPr>
            <w:tcW w:w="956" w:type="dxa"/>
          </w:tcPr>
          <w:p w:rsidR="008B33E3" w:rsidRPr="00512209" w:rsidRDefault="008B33E3" w:rsidP="00BF28A6">
            <w:pPr>
              <w:pStyle w:val="afffc"/>
              <w:jc w:val="center"/>
            </w:pPr>
            <w:bookmarkStart w:id="91" w:name="sub_1101"/>
          </w:p>
          <w:p w:rsidR="008B33E3" w:rsidRPr="00512209" w:rsidRDefault="008B33E3" w:rsidP="00BF28A6">
            <w:pPr>
              <w:pStyle w:val="afffc"/>
              <w:jc w:val="center"/>
            </w:pPr>
            <w:r w:rsidRPr="00512209">
              <w:t>10.1</w:t>
            </w:r>
            <w:bookmarkEnd w:id="91"/>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 xml:space="preserve">Лесные </w:t>
            </w:r>
            <w:proofErr w:type="spellStart"/>
            <w:r w:rsidRPr="00512209">
              <w:t>планта</w:t>
            </w:r>
            <w:proofErr w:type="spellEnd"/>
            <w:r>
              <w:t>-</w:t>
            </w:r>
          </w:p>
          <w:p w:rsidR="008B33E3" w:rsidRPr="00512209" w:rsidRDefault="008B33E3" w:rsidP="00BF28A6">
            <w:pPr>
              <w:pStyle w:val="afffc"/>
              <w:ind w:left="57" w:right="57"/>
              <w:jc w:val="center"/>
            </w:pPr>
            <w:proofErr w:type="spellStart"/>
            <w:r w:rsidRPr="00512209">
              <w:t>ции</w:t>
            </w:r>
            <w:proofErr w:type="spellEnd"/>
          </w:p>
        </w:tc>
        <w:tc>
          <w:tcPr>
            <w:tcW w:w="5199" w:type="dxa"/>
            <w:shd w:val="clear" w:color="auto" w:fill="auto"/>
          </w:tcPr>
          <w:p w:rsidR="008B33E3" w:rsidRPr="00512209" w:rsidRDefault="008B33E3" w:rsidP="00BF28A6">
            <w:pPr>
              <w:pStyle w:val="afffc"/>
              <w:ind w:left="57" w:right="57"/>
            </w:pPr>
            <w:r w:rsidRPr="00512209">
              <w:t>Выращивание и рубка лесных насаждений, выращенных трудом человека, частичная перер</w:t>
            </w:r>
            <w:r w:rsidRPr="00512209">
              <w:t>а</w:t>
            </w:r>
            <w:r w:rsidRPr="00512209">
              <w:t>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956" w:type="dxa"/>
          </w:tcPr>
          <w:p w:rsidR="008B33E3" w:rsidRPr="00512209" w:rsidRDefault="008B33E3" w:rsidP="00BF28A6">
            <w:pPr>
              <w:pStyle w:val="afffc"/>
              <w:jc w:val="center"/>
            </w:pPr>
            <w:bookmarkStart w:id="92" w:name="sub_1102"/>
          </w:p>
          <w:p w:rsidR="008B33E3" w:rsidRPr="00512209" w:rsidRDefault="008B33E3" w:rsidP="00BF28A6">
            <w:pPr>
              <w:pStyle w:val="afffc"/>
              <w:jc w:val="center"/>
            </w:pPr>
            <w:r w:rsidRPr="00512209">
              <w:t>10.2</w:t>
            </w:r>
            <w:bookmarkEnd w:id="92"/>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val="865"/>
          <w:jc w:val="center"/>
        </w:trPr>
        <w:tc>
          <w:tcPr>
            <w:tcW w:w="1172" w:type="dxa"/>
            <w:shd w:val="clear" w:color="auto" w:fill="auto"/>
          </w:tcPr>
          <w:p w:rsidR="008B33E3" w:rsidRPr="00512209" w:rsidRDefault="008B33E3" w:rsidP="00BF28A6">
            <w:pPr>
              <w:pStyle w:val="afffc"/>
              <w:jc w:val="center"/>
            </w:pPr>
            <w:proofErr w:type="spellStart"/>
            <w:r w:rsidRPr="00512209">
              <w:t>Заготов</w:t>
            </w:r>
            <w:proofErr w:type="spellEnd"/>
            <w:r>
              <w:t>-</w:t>
            </w:r>
          </w:p>
          <w:p w:rsidR="008B33E3" w:rsidRPr="00512209" w:rsidRDefault="008B33E3" w:rsidP="00BF28A6">
            <w:pPr>
              <w:pStyle w:val="afffc"/>
              <w:jc w:val="center"/>
            </w:pPr>
            <w:r w:rsidRPr="00512209">
              <w:t xml:space="preserve">ка лесных </w:t>
            </w:r>
          </w:p>
          <w:p w:rsidR="008B33E3" w:rsidRPr="00512209" w:rsidRDefault="008B33E3" w:rsidP="00BF28A6">
            <w:pPr>
              <w:pStyle w:val="afffc"/>
              <w:jc w:val="center"/>
            </w:pPr>
            <w:r w:rsidRPr="00512209">
              <w:t>ресурсов</w:t>
            </w:r>
          </w:p>
        </w:tc>
        <w:tc>
          <w:tcPr>
            <w:tcW w:w="5199" w:type="dxa"/>
            <w:shd w:val="clear" w:color="auto" w:fill="auto"/>
          </w:tcPr>
          <w:p w:rsidR="008B33E3" w:rsidRPr="00512209" w:rsidRDefault="008B33E3" w:rsidP="00BF28A6">
            <w:pPr>
              <w:pStyle w:val="afffc"/>
              <w:ind w:left="57" w:right="57"/>
            </w:pPr>
            <w:r w:rsidRPr="00512209">
              <w:t xml:space="preserve">Заготовка живицы, сбор </w:t>
            </w:r>
            <w:proofErr w:type="spellStart"/>
            <w:r w:rsidRPr="00512209">
              <w:t>недревесных</w:t>
            </w:r>
            <w:proofErr w:type="spellEnd"/>
            <w:r w:rsidRPr="00512209">
              <w:t xml:space="preserve"> лесных ресурсов, в том числе гражданами для собстве</w:t>
            </w:r>
            <w:r w:rsidRPr="00512209">
              <w:t>н</w:t>
            </w:r>
            <w:r w:rsidRPr="00512209">
              <w:t>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w:t>
            </w:r>
            <w:r w:rsidRPr="00512209">
              <w:t>и</w:t>
            </w:r>
            <w:r w:rsidRPr="00512209">
              <w:t>мых для хранения и неглубокой переработки лесных ресурсов (сушилки, грибоварни, склады), охрана лесов</w:t>
            </w:r>
          </w:p>
        </w:tc>
        <w:tc>
          <w:tcPr>
            <w:tcW w:w="956" w:type="dxa"/>
          </w:tcPr>
          <w:p w:rsidR="008B33E3" w:rsidRPr="00512209" w:rsidRDefault="008B33E3" w:rsidP="00BF28A6">
            <w:pPr>
              <w:pStyle w:val="afffc"/>
              <w:jc w:val="center"/>
            </w:pPr>
            <w:bookmarkStart w:id="93" w:name="sub_1103"/>
          </w:p>
          <w:p w:rsidR="008B33E3" w:rsidRPr="00512209" w:rsidRDefault="008B33E3" w:rsidP="00BF28A6">
            <w:pPr>
              <w:pStyle w:val="afffc"/>
              <w:jc w:val="center"/>
            </w:pPr>
            <w:r w:rsidRPr="00512209">
              <w:t>10.3</w:t>
            </w:r>
            <w:bookmarkEnd w:id="93"/>
          </w:p>
        </w:tc>
        <w:tc>
          <w:tcPr>
            <w:tcW w:w="7808" w:type="dxa"/>
            <w:gridSpan w:val="41"/>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autoSpaceDE w:val="0"/>
              <w:autoSpaceDN w:val="0"/>
              <w:adjustRightInd w:val="0"/>
              <w:contextualSpacing/>
              <w:rPr>
                <w:b/>
                <w:sz w:val="24"/>
              </w:rPr>
            </w:pPr>
          </w:p>
        </w:tc>
      </w:tr>
      <w:tr w:rsidR="008B33E3" w:rsidRPr="00512209" w:rsidTr="00BF28A6">
        <w:trPr>
          <w:gridAfter w:val="1"/>
          <w:wAfter w:w="31" w:type="dxa"/>
          <w:trHeight w:hRule="exact" w:val="567"/>
          <w:jc w:val="center"/>
        </w:trPr>
        <w:tc>
          <w:tcPr>
            <w:tcW w:w="1172" w:type="dxa"/>
            <w:shd w:val="clear" w:color="auto" w:fill="auto"/>
          </w:tcPr>
          <w:p w:rsidR="008B33E3" w:rsidRPr="00512209" w:rsidRDefault="008B33E3" w:rsidP="00BF28A6">
            <w:pPr>
              <w:pStyle w:val="afffc"/>
              <w:ind w:left="57" w:right="57"/>
              <w:jc w:val="center"/>
            </w:pPr>
            <w:r w:rsidRPr="00512209">
              <w:t>Резерв</w:t>
            </w:r>
            <w:r>
              <w:t>-</w:t>
            </w:r>
          </w:p>
          <w:p w:rsidR="008B33E3" w:rsidRPr="00512209" w:rsidRDefault="008B33E3" w:rsidP="00BF28A6">
            <w:pPr>
              <w:pStyle w:val="afffc"/>
              <w:ind w:left="57" w:right="57"/>
              <w:jc w:val="center"/>
            </w:pPr>
            <w:proofErr w:type="spellStart"/>
            <w:r w:rsidRPr="00512209">
              <w:t>ные</w:t>
            </w:r>
            <w:proofErr w:type="spellEnd"/>
            <w:r w:rsidRPr="00512209">
              <w:t xml:space="preserve"> леса</w:t>
            </w:r>
          </w:p>
        </w:tc>
        <w:tc>
          <w:tcPr>
            <w:tcW w:w="5199" w:type="dxa"/>
            <w:shd w:val="clear" w:color="auto" w:fill="auto"/>
          </w:tcPr>
          <w:p w:rsidR="008B33E3" w:rsidRPr="00512209" w:rsidRDefault="008B33E3" w:rsidP="00BF28A6">
            <w:pPr>
              <w:pStyle w:val="afffc"/>
              <w:ind w:left="57" w:right="57"/>
            </w:pPr>
            <w:r w:rsidRPr="00512209">
              <w:t>Деятельность, связанная с охраной лесов</w:t>
            </w:r>
          </w:p>
        </w:tc>
        <w:tc>
          <w:tcPr>
            <w:tcW w:w="956" w:type="dxa"/>
          </w:tcPr>
          <w:p w:rsidR="008B33E3" w:rsidRPr="00512209" w:rsidRDefault="008B33E3" w:rsidP="00BF28A6">
            <w:pPr>
              <w:pStyle w:val="afffc"/>
              <w:jc w:val="center"/>
            </w:pPr>
            <w:bookmarkStart w:id="94" w:name="sub_1104"/>
            <w:r w:rsidRPr="00512209">
              <w:t>10.4</w:t>
            </w:r>
            <w:bookmarkEnd w:id="94"/>
          </w:p>
        </w:tc>
        <w:tc>
          <w:tcPr>
            <w:tcW w:w="7808" w:type="dxa"/>
            <w:gridSpan w:val="41"/>
            <w:tcBorders>
              <w:bottom w:val="single" w:sz="4" w:space="0" w:color="auto"/>
            </w:tcBorders>
          </w:tcPr>
          <w:p w:rsidR="008B33E3" w:rsidRPr="00512209" w:rsidRDefault="008B33E3" w:rsidP="00BF28A6">
            <w:pPr>
              <w:pStyle w:val="TableParagraph"/>
              <w:rPr>
                <w:b/>
                <w:sz w:val="24"/>
                <w:szCs w:val="24"/>
              </w:rPr>
            </w:pPr>
            <w:r w:rsidRPr="00512209">
              <w:rPr>
                <w:sz w:val="24"/>
                <w:szCs w:val="24"/>
              </w:rPr>
              <w:t>не устанавливается</w:t>
            </w:r>
          </w:p>
        </w:tc>
      </w:tr>
      <w:tr w:rsidR="008B33E3" w:rsidRPr="00512209" w:rsidTr="00BF28A6">
        <w:trPr>
          <w:gridAfter w:val="1"/>
          <w:wAfter w:w="31" w:type="dxa"/>
          <w:trHeight w:hRule="exact" w:val="3338"/>
          <w:jc w:val="center"/>
        </w:trPr>
        <w:tc>
          <w:tcPr>
            <w:tcW w:w="1172" w:type="dxa"/>
            <w:shd w:val="clear" w:color="auto" w:fill="auto"/>
          </w:tcPr>
          <w:p w:rsidR="008B33E3" w:rsidRPr="00FC54C4" w:rsidRDefault="008B33E3" w:rsidP="00BF28A6">
            <w:pPr>
              <w:pStyle w:val="afffc"/>
              <w:ind w:left="57" w:right="57"/>
              <w:jc w:val="center"/>
            </w:pPr>
            <w:proofErr w:type="spellStart"/>
            <w:proofErr w:type="gramStart"/>
            <w:r w:rsidRPr="00FC54C4">
              <w:lastRenderedPageBreak/>
              <w:t>Выращи</w:t>
            </w:r>
            <w:r>
              <w:t>-</w:t>
            </w:r>
            <w:r w:rsidRPr="00FC54C4">
              <w:t>вание</w:t>
            </w:r>
            <w:proofErr w:type="spellEnd"/>
            <w:proofErr w:type="gramEnd"/>
            <w:r w:rsidRPr="00FC54C4">
              <w:t xml:space="preserve"> лесных плод</w:t>
            </w:r>
            <w:r w:rsidRPr="00FC54C4">
              <w:t>о</w:t>
            </w:r>
            <w:r w:rsidRPr="00FC54C4">
              <w:t xml:space="preserve">вых, ягодных, </w:t>
            </w:r>
            <w:proofErr w:type="spellStart"/>
            <w:r w:rsidRPr="00FC54C4">
              <w:t>декор</w:t>
            </w:r>
            <w:r w:rsidRPr="00FC54C4">
              <w:t>а</w:t>
            </w:r>
            <w:r w:rsidRPr="00FC54C4">
              <w:t>тив</w:t>
            </w:r>
            <w:r>
              <w:t>-</w:t>
            </w:r>
            <w:r w:rsidRPr="00FC54C4">
              <w:t>ных</w:t>
            </w:r>
            <w:proofErr w:type="spellEnd"/>
            <w:r w:rsidRPr="00FC54C4">
              <w:t xml:space="preserve"> растений, </w:t>
            </w:r>
            <w:proofErr w:type="spellStart"/>
            <w:r w:rsidRPr="00FC54C4">
              <w:t>лекарст</w:t>
            </w:r>
            <w:proofErr w:type="spellEnd"/>
            <w:r>
              <w:t>-</w:t>
            </w:r>
            <w:r w:rsidRPr="00FC54C4">
              <w:t>венных растений</w:t>
            </w:r>
          </w:p>
        </w:tc>
        <w:tc>
          <w:tcPr>
            <w:tcW w:w="5199" w:type="dxa"/>
            <w:shd w:val="clear" w:color="auto" w:fill="auto"/>
          </w:tcPr>
          <w:p w:rsidR="008B33E3" w:rsidRPr="00FC54C4" w:rsidRDefault="008B33E3" w:rsidP="00BF28A6">
            <w:pPr>
              <w:pStyle w:val="afffc"/>
              <w:ind w:left="57" w:right="57"/>
            </w:pPr>
            <w:r w:rsidRPr="00FC54C4">
              <w:t>Предпринимательская деятельность, связанная с получением плодов, ягод, декоративных раст</w:t>
            </w:r>
            <w:r w:rsidRPr="00FC54C4">
              <w:t>е</w:t>
            </w:r>
            <w:r w:rsidRPr="00FC54C4">
              <w:t>ний, лекарственных растений и подобных ле</w:t>
            </w:r>
            <w:r w:rsidRPr="00FC54C4">
              <w:t>с</w:t>
            </w:r>
            <w:r w:rsidRPr="00FC54C4">
              <w:t>ных ресурсов</w:t>
            </w:r>
          </w:p>
        </w:tc>
        <w:tc>
          <w:tcPr>
            <w:tcW w:w="956" w:type="dxa"/>
          </w:tcPr>
          <w:p w:rsidR="008B33E3" w:rsidRPr="00FC54C4" w:rsidRDefault="008B33E3" w:rsidP="00BF28A6">
            <w:pPr>
              <w:pStyle w:val="afffc"/>
              <w:jc w:val="center"/>
            </w:pPr>
            <w:r w:rsidRPr="00FC54C4">
              <w:t>10.5</w:t>
            </w:r>
          </w:p>
        </w:tc>
        <w:tc>
          <w:tcPr>
            <w:tcW w:w="2610" w:type="dxa"/>
            <w:gridSpan w:val="4"/>
            <w:tcBorders>
              <w:bottom w:val="single" w:sz="4" w:space="0" w:color="auto"/>
            </w:tcBorders>
          </w:tcPr>
          <w:p w:rsidR="008B33E3" w:rsidRPr="00512209" w:rsidRDefault="008B33E3" w:rsidP="00BF28A6">
            <w:pPr>
              <w:autoSpaceDE w:val="0"/>
              <w:autoSpaceDN w:val="0"/>
              <w:adjustRightInd w:val="0"/>
              <w:ind w:left="57" w:right="57"/>
              <w:contextualSpacing/>
              <w:jc w:val="both"/>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pStyle w:val="TableParagraph"/>
              <w:ind w:left="57" w:right="57"/>
              <w:jc w:val="both"/>
              <w:rPr>
                <w:sz w:val="24"/>
                <w:szCs w:val="24"/>
              </w:rPr>
            </w:pPr>
            <w:r w:rsidRPr="00512209">
              <w:rPr>
                <w:sz w:val="24"/>
                <w:szCs w:val="24"/>
              </w:rPr>
              <w:t>10</w:t>
            </w:r>
            <w:r>
              <w:rPr>
                <w:sz w:val="24"/>
                <w:szCs w:val="24"/>
              </w:rPr>
              <w:t>00</w:t>
            </w:r>
            <w:r w:rsidRPr="00512209">
              <w:rPr>
                <w:sz w:val="24"/>
                <w:szCs w:val="24"/>
              </w:rPr>
              <w:t xml:space="preserve"> -(500 000) </w:t>
            </w:r>
            <w:proofErr w:type="spellStart"/>
            <w:r w:rsidRPr="00512209">
              <w:rPr>
                <w:sz w:val="24"/>
                <w:szCs w:val="24"/>
              </w:rPr>
              <w:t>кв</w:t>
            </w:r>
            <w:proofErr w:type="gramStart"/>
            <w:r w:rsidRPr="00512209">
              <w:rPr>
                <w:sz w:val="24"/>
                <w:szCs w:val="24"/>
              </w:rPr>
              <w:t>.м</w:t>
            </w:r>
            <w:proofErr w:type="spellEnd"/>
            <w:proofErr w:type="gramEnd"/>
          </w:p>
          <w:p w:rsidR="008B33E3" w:rsidRPr="00512209" w:rsidRDefault="008B33E3" w:rsidP="00BF28A6">
            <w:pPr>
              <w:pStyle w:val="TableParagraph"/>
              <w:rPr>
                <w:sz w:val="24"/>
                <w:szCs w:val="24"/>
              </w:rPr>
            </w:pPr>
          </w:p>
        </w:tc>
        <w:tc>
          <w:tcPr>
            <w:tcW w:w="5198" w:type="dxa"/>
            <w:gridSpan w:val="37"/>
            <w:tcBorders>
              <w:bottom w:val="single" w:sz="4"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tc>
      </w:tr>
      <w:tr w:rsidR="008B33E3" w:rsidRPr="00512209" w:rsidTr="00BF28A6">
        <w:trPr>
          <w:gridAfter w:val="1"/>
          <w:wAfter w:w="31" w:type="dxa"/>
          <w:trHeight w:hRule="exact" w:val="2680"/>
          <w:jc w:val="center"/>
        </w:trPr>
        <w:tc>
          <w:tcPr>
            <w:tcW w:w="1172" w:type="dxa"/>
            <w:shd w:val="clear" w:color="auto" w:fill="auto"/>
          </w:tcPr>
          <w:p w:rsidR="008B33E3" w:rsidRPr="00FC54C4" w:rsidRDefault="008B33E3" w:rsidP="00BF28A6">
            <w:pPr>
              <w:pStyle w:val="afffc"/>
              <w:ind w:left="57" w:right="57"/>
              <w:jc w:val="center"/>
            </w:pPr>
            <w:r w:rsidRPr="007A0264">
              <w:t xml:space="preserve">Создание лесных </w:t>
            </w:r>
            <w:proofErr w:type="spellStart"/>
            <w:proofErr w:type="gramStart"/>
            <w:r w:rsidRPr="007A0264">
              <w:t>планта</w:t>
            </w:r>
            <w:r>
              <w:t>-</w:t>
            </w:r>
            <w:r w:rsidRPr="007A0264">
              <w:t>ций</w:t>
            </w:r>
            <w:proofErr w:type="spellEnd"/>
            <w:proofErr w:type="gramEnd"/>
            <w:r w:rsidRPr="007A0264">
              <w:t xml:space="preserve"> и их </w:t>
            </w:r>
            <w:proofErr w:type="spellStart"/>
            <w:r w:rsidRPr="007A0264">
              <w:t>эксплуа</w:t>
            </w:r>
            <w:r>
              <w:t>-</w:t>
            </w:r>
            <w:r w:rsidRPr="007A0264">
              <w:t>тация</w:t>
            </w:r>
            <w:proofErr w:type="spellEnd"/>
          </w:p>
        </w:tc>
        <w:tc>
          <w:tcPr>
            <w:tcW w:w="5199" w:type="dxa"/>
            <w:shd w:val="clear" w:color="auto" w:fill="auto"/>
          </w:tcPr>
          <w:p w:rsidR="008B33E3" w:rsidRPr="00FC54C4" w:rsidRDefault="008B33E3" w:rsidP="00BF28A6">
            <w:pPr>
              <w:pStyle w:val="afffc"/>
              <w:ind w:left="57" w:right="57"/>
            </w:pPr>
            <w:r w:rsidRPr="007A0264">
              <w:t>Предпринимательская деятельность, связанная с выращиванием лесных насаждений</w:t>
            </w:r>
          </w:p>
        </w:tc>
        <w:tc>
          <w:tcPr>
            <w:tcW w:w="956" w:type="dxa"/>
          </w:tcPr>
          <w:p w:rsidR="008B33E3" w:rsidRPr="00FC54C4" w:rsidRDefault="008B33E3" w:rsidP="00BF28A6">
            <w:pPr>
              <w:pStyle w:val="afffc"/>
              <w:jc w:val="center"/>
            </w:pPr>
            <w:r>
              <w:t>10.6</w:t>
            </w:r>
          </w:p>
        </w:tc>
        <w:tc>
          <w:tcPr>
            <w:tcW w:w="2610" w:type="dxa"/>
            <w:gridSpan w:val="4"/>
            <w:tcBorders>
              <w:bottom w:val="single" w:sz="4" w:space="0" w:color="auto"/>
            </w:tcBorders>
          </w:tcPr>
          <w:p w:rsidR="008B33E3" w:rsidRPr="00512209" w:rsidRDefault="008B33E3" w:rsidP="00BF28A6">
            <w:pPr>
              <w:autoSpaceDE w:val="0"/>
              <w:autoSpaceDN w:val="0"/>
              <w:adjustRightInd w:val="0"/>
              <w:ind w:left="57" w:right="57"/>
              <w:contextualSpacing/>
              <w:jc w:val="both"/>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pStyle w:val="TableParagraph"/>
              <w:ind w:left="57" w:right="57"/>
              <w:jc w:val="both"/>
              <w:rPr>
                <w:sz w:val="24"/>
                <w:szCs w:val="24"/>
              </w:rPr>
            </w:pPr>
            <w:r w:rsidRPr="00512209">
              <w:rPr>
                <w:sz w:val="24"/>
                <w:szCs w:val="24"/>
              </w:rPr>
              <w:t>10</w:t>
            </w:r>
            <w:r>
              <w:rPr>
                <w:sz w:val="24"/>
                <w:szCs w:val="24"/>
              </w:rPr>
              <w:t>00</w:t>
            </w:r>
            <w:r w:rsidRPr="00512209">
              <w:rPr>
                <w:sz w:val="24"/>
                <w:szCs w:val="24"/>
              </w:rPr>
              <w:t xml:space="preserve"> -(500 000) </w:t>
            </w:r>
            <w:proofErr w:type="spellStart"/>
            <w:r w:rsidRPr="00512209">
              <w:rPr>
                <w:sz w:val="24"/>
                <w:szCs w:val="24"/>
              </w:rPr>
              <w:t>кв</w:t>
            </w:r>
            <w:proofErr w:type="gramStart"/>
            <w:r w:rsidRPr="00512209">
              <w:rPr>
                <w:sz w:val="24"/>
                <w:szCs w:val="24"/>
              </w:rPr>
              <w:t>.м</w:t>
            </w:r>
            <w:proofErr w:type="spellEnd"/>
            <w:proofErr w:type="gramEnd"/>
          </w:p>
          <w:p w:rsidR="008B33E3" w:rsidRPr="00512209" w:rsidRDefault="008B33E3" w:rsidP="00BF28A6">
            <w:pPr>
              <w:pStyle w:val="TableParagraph"/>
              <w:rPr>
                <w:sz w:val="24"/>
                <w:szCs w:val="24"/>
              </w:rPr>
            </w:pPr>
          </w:p>
        </w:tc>
        <w:tc>
          <w:tcPr>
            <w:tcW w:w="5198" w:type="dxa"/>
            <w:gridSpan w:val="37"/>
            <w:tcBorders>
              <w:bottom w:val="single" w:sz="4"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tc>
      </w:tr>
      <w:tr w:rsidR="008B33E3" w:rsidRPr="00512209" w:rsidTr="00BF28A6">
        <w:trPr>
          <w:gridAfter w:val="1"/>
          <w:wAfter w:w="31" w:type="dxa"/>
          <w:trHeight w:hRule="exact" w:val="2112"/>
          <w:jc w:val="center"/>
        </w:trPr>
        <w:tc>
          <w:tcPr>
            <w:tcW w:w="1172" w:type="dxa"/>
            <w:shd w:val="clear" w:color="auto" w:fill="auto"/>
          </w:tcPr>
          <w:p w:rsidR="008B33E3" w:rsidRPr="00473FE8" w:rsidRDefault="008B33E3" w:rsidP="00BF28A6">
            <w:pPr>
              <w:rPr>
                <w:sz w:val="24"/>
              </w:rPr>
            </w:pPr>
            <w:r w:rsidRPr="00473FE8">
              <w:rPr>
                <w:sz w:val="24"/>
              </w:rPr>
              <w:lastRenderedPageBreak/>
              <w:t xml:space="preserve">Создание лесных </w:t>
            </w:r>
            <w:proofErr w:type="spellStart"/>
            <w:proofErr w:type="gramStart"/>
            <w:r w:rsidRPr="00473FE8">
              <w:rPr>
                <w:sz w:val="24"/>
              </w:rPr>
              <w:t>питомни</w:t>
            </w:r>
            <w:proofErr w:type="spellEnd"/>
            <w:r>
              <w:rPr>
                <w:sz w:val="24"/>
              </w:rPr>
              <w:t>-</w:t>
            </w:r>
            <w:r w:rsidRPr="00473FE8">
              <w:rPr>
                <w:sz w:val="24"/>
              </w:rPr>
              <w:t>ков</w:t>
            </w:r>
            <w:proofErr w:type="gramEnd"/>
            <w:r w:rsidRPr="00473FE8">
              <w:rPr>
                <w:sz w:val="24"/>
              </w:rPr>
              <w:t xml:space="preserve"> и их </w:t>
            </w:r>
            <w:proofErr w:type="spellStart"/>
            <w:r w:rsidRPr="00473FE8">
              <w:rPr>
                <w:sz w:val="24"/>
              </w:rPr>
              <w:t>эксплуата</w:t>
            </w:r>
            <w:r>
              <w:rPr>
                <w:sz w:val="24"/>
              </w:rPr>
              <w:t>-</w:t>
            </w:r>
            <w:r w:rsidRPr="00473FE8">
              <w:rPr>
                <w:sz w:val="24"/>
              </w:rPr>
              <w:t>ция</w:t>
            </w:r>
            <w:proofErr w:type="spellEnd"/>
          </w:p>
        </w:tc>
        <w:tc>
          <w:tcPr>
            <w:tcW w:w="5199" w:type="dxa"/>
            <w:shd w:val="clear" w:color="auto" w:fill="auto"/>
          </w:tcPr>
          <w:p w:rsidR="008B33E3" w:rsidRPr="00473FE8" w:rsidRDefault="008B33E3" w:rsidP="00BF28A6">
            <w:pPr>
              <w:rPr>
                <w:sz w:val="24"/>
              </w:rPr>
            </w:pPr>
            <w:r w:rsidRPr="00473FE8">
              <w:rPr>
                <w:sz w:val="24"/>
              </w:rPr>
              <w:t>Деятельность, связанная с выращиванием саже</w:t>
            </w:r>
            <w:r w:rsidRPr="00473FE8">
              <w:rPr>
                <w:sz w:val="24"/>
              </w:rPr>
              <w:t>н</w:t>
            </w:r>
            <w:r w:rsidRPr="00473FE8">
              <w:rPr>
                <w:sz w:val="24"/>
              </w:rPr>
              <w:t>цев, сеянцев основных лесных древесных пород</w:t>
            </w:r>
          </w:p>
        </w:tc>
        <w:tc>
          <w:tcPr>
            <w:tcW w:w="956" w:type="dxa"/>
          </w:tcPr>
          <w:p w:rsidR="008B33E3" w:rsidRPr="00C83FFB" w:rsidRDefault="008B33E3" w:rsidP="00BF28A6">
            <w:pPr>
              <w:rPr>
                <w:sz w:val="20"/>
                <w:szCs w:val="20"/>
              </w:rPr>
            </w:pPr>
            <w:r w:rsidRPr="00C83FFB">
              <w:rPr>
                <w:sz w:val="20"/>
                <w:szCs w:val="20"/>
              </w:rPr>
              <w:t>10.7</w:t>
            </w:r>
          </w:p>
        </w:tc>
        <w:tc>
          <w:tcPr>
            <w:tcW w:w="2610" w:type="dxa"/>
            <w:gridSpan w:val="4"/>
            <w:tcBorders>
              <w:bottom w:val="single" w:sz="4" w:space="0" w:color="auto"/>
            </w:tcBorders>
          </w:tcPr>
          <w:p w:rsidR="008B33E3" w:rsidRPr="00512209" w:rsidRDefault="008B33E3" w:rsidP="00BF28A6">
            <w:pPr>
              <w:autoSpaceDE w:val="0"/>
              <w:autoSpaceDN w:val="0"/>
              <w:adjustRightInd w:val="0"/>
              <w:ind w:left="57" w:right="57"/>
              <w:contextualSpacing/>
              <w:jc w:val="both"/>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pStyle w:val="TableParagraph"/>
              <w:ind w:left="57" w:right="57"/>
              <w:jc w:val="both"/>
              <w:rPr>
                <w:sz w:val="24"/>
                <w:szCs w:val="24"/>
              </w:rPr>
            </w:pPr>
            <w:r w:rsidRPr="00512209">
              <w:rPr>
                <w:sz w:val="24"/>
                <w:szCs w:val="24"/>
              </w:rPr>
              <w:t>10</w:t>
            </w:r>
            <w:r>
              <w:rPr>
                <w:sz w:val="24"/>
                <w:szCs w:val="24"/>
              </w:rPr>
              <w:t>00</w:t>
            </w:r>
            <w:r w:rsidRPr="00512209">
              <w:rPr>
                <w:sz w:val="24"/>
                <w:szCs w:val="24"/>
              </w:rPr>
              <w:t xml:space="preserve"> -(500 000) </w:t>
            </w:r>
            <w:proofErr w:type="spellStart"/>
            <w:r w:rsidRPr="00512209">
              <w:rPr>
                <w:sz w:val="24"/>
                <w:szCs w:val="24"/>
              </w:rPr>
              <w:t>кв</w:t>
            </w:r>
            <w:proofErr w:type="gramStart"/>
            <w:r w:rsidRPr="00512209">
              <w:rPr>
                <w:sz w:val="24"/>
                <w:szCs w:val="24"/>
              </w:rPr>
              <w:t>.м</w:t>
            </w:r>
            <w:proofErr w:type="spellEnd"/>
            <w:proofErr w:type="gramEnd"/>
          </w:p>
          <w:p w:rsidR="008B33E3" w:rsidRPr="00512209" w:rsidRDefault="008B33E3" w:rsidP="00BF28A6">
            <w:pPr>
              <w:pStyle w:val="TableParagraph"/>
              <w:rPr>
                <w:sz w:val="24"/>
                <w:szCs w:val="24"/>
              </w:rPr>
            </w:pPr>
          </w:p>
        </w:tc>
        <w:tc>
          <w:tcPr>
            <w:tcW w:w="5198" w:type="dxa"/>
            <w:gridSpan w:val="37"/>
            <w:tcBorders>
              <w:bottom w:val="single" w:sz="4"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tc>
      </w:tr>
      <w:tr w:rsidR="008B33E3" w:rsidRPr="00512209" w:rsidTr="00BF28A6">
        <w:trPr>
          <w:gridAfter w:val="1"/>
          <w:wAfter w:w="31" w:type="dxa"/>
          <w:trHeight w:hRule="exact" w:val="2963"/>
          <w:jc w:val="center"/>
        </w:trPr>
        <w:tc>
          <w:tcPr>
            <w:tcW w:w="1172" w:type="dxa"/>
            <w:shd w:val="clear" w:color="auto" w:fill="auto"/>
          </w:tcPr>
          <w:p w:rsidR="008B33E3" w:rsidRPr="00473FE8" w:rsidRDefault="008B33E3" w:rsidP="00BF28A6">
            <w:pPr>
              <w:rPr>
                <w:sz w:val="24"/>
              </w:rPr>
            </w:pPr>
            <w:r w:rsidRPr="00473FE8">
              <w:rPr>
                <w:sz w:val="24"/>
              </w:rPr>
              <w:t xml:space="preserve">Создание и </w:t>
            </w:r>
            <w:proofErr w:type="spellStart"/>
            <w:proofErr w:type="gramStart"/>
            <w:r w:rsidRPr="00473FE8">
              <w:rPr>
                <w:sz w:val="24"/>
              </w:rPr>
              <w:t>эксплуата</w:t>
            </w:r>
            <w:r>
              <w:rPr>
                <w:sz w:val="24"/>
              </w:rPr>
              <w:t>-</w:t>
            </w:r>
            <w:r w:rsidRPr="00473FE8">
              <w:rPr>
                <w:sz w:val="24"/>
              </w:rPr>
              <w:t>ция</w:t>
            </w:r>
            <w:proofErr w:type="spellEnd"/>
            <w:proofErr w:type="gramEnd"/>
            <w:r w:rsidRPr="00473FE8">
              <w:rPr>
                <w:sz w:val="24"/>
              </w:rPr>
              <w:t xml:space="preserve"> объе</w:t>
            </w:r>
            <w:r w:rsidRPr="00473FE8">
              <w:rPr>
                <w:sz w:val="24"/>
              </w:rPr>
              <w:t>к</w:t>
            </w:r>
            <w:r w:rsidRPr="00473FE8">
              <w:rPr>
                <w:sz w:val="24"/>
              </w:rPr>
              <w:t xml:space="preserve">тов </w:t>
            </w:r>
            <w:proofErr w:type="spellStart"/>
            <w:r w:rsidRPr="00473FE8">
              <w:rPr>
                <w:sz w:val="24"/>
              </w:rPr>
              <w:t>лес</w:t>
            </w:r>
            <w:r w:rsidRPr="00473FE8">
              <w:rPr>
                <w:sz w:val="24"/>
              </w:rPr>
              <w:t>о</w:t>
            </w:r>
            <w:r w:rsidRPr="00473FE8">
              <w:rPr>
                <w:sz w:val="24"/>
              </w:rPr>
              <w:t>пере</w:t>
            </w:r>
            <w:proofErr w:type="spellEnd"/>
            <w:r>
              <w:rPr>
                <w:sz w:val="24"/>
              </w:rPr>
              <w:t>-</w:t>
            </w:r>
            <w:r w:rsidRPr="00473FE8">
              <w:rPr>
                <w:sz w:val="24"/>
              </w:rPr>
              <w:t>рабаты</w:t>
            </w:r>
            <w:r>
              <w:rPr>
                <w:sz w:val="24"/>
              </w:rPr>
              <w:t>-</w:t>
            </w:r>
            <w:proofErr w:type="spellStart"/>
            <w:r w:rsidRPr="00473FE8">
              <w:rPr>
                <w:sz w:val="24"/>
              </w:rPr>
              <w:t>вающей</w:t>
            </w:r>
            <w:proofErr w:type="spellEnd"/>
            <w:r w:rsidRPr="00473FE8">
              <w:rPr>
                <w:sz w:val="24"/>
              </w:rPr>
              <w:t xml:space="preserve"> </w:t>
            </w:r>
            <w:proofErr w:type="spellStart"/>
            <w:r w:rsidRPr="00473FE8">
              <w:rPr>
                <w:sz w:val="24"/>
              </w:rPr>
              <w:t>инфрас</w:t>
            </w:r>
            <w:r w:rsidRPr="00473FE8">
              <w:rPr>
                <w:sz w:val="24"/>
              </w:rPr>
              <w:t>т</w:t>
            </w:r>
            <w:r w:rsidRPr="00473FE8">
              <w:rPr>
                <w:sz w:val="24"/>
              </w:rPr>
              <w:t>ру</w:t>
            </w:r>
            <w:r>
              <w:rPr>
                <w:sz w:val="24"/>
              </w:rPr>
              <w:t>-</w:t>
            </w:r>
            <w:r w:rsidRPr="00473FE8">
              <w:rPr>
                <w:sz w:val="24"/>
              </w:rPr>
              <w:t>ктуры</w:t>
            </w:r>
            <w:proofErr w:type="spellEnd"/>
          </w:p>
        </w:tc>
        <w:tc>
          <w:tcPr>
            <w:tcW w:w="5199" w:type="dxa"/>
            <w:shd w:val="clear" w:color="auto" w:fill="auto"/>
          </w:tcPr>
          <w:p w:rsidR="008B33E3" w:rsidRPr="00473FE8" w:rsidRDefault="008B33E3" w:rsidP="00BF28A6">
            <w:pPr>
              <w:rPr>
                <w:sz w:val="24"/>
              </w:rPr>
            </w:pPr>
            <w:r w:rsidRPr="00473FE8">
              <w:rPr>
                <w:sz w:val="24"/>
              </w:rPr>
              <w:t>Предпринимательская деятельность, связанная с созданием объектов переработки древесины и иных лесных ресурсов, производством продукции из них</w:t>
            </w:r>
          </w:p>
        </w:tc>
        <w:tc>
          <w:tcPr>
            <w:tcW w:w="956" w:type="dxa"/>
          </w:tcPr>
          <w:p w:rsidR="008B33E3" w:rsidRPr="00473FE8" w:rsidRDefault="008B33E3" w:rsidP="00BF28A6">
            <w:pPr>
              <w:rPr>
                <w:sz w:val="24"/>
              </w:rPr>
            </w:pPr>
            <w:r w:rsidRPr="00473FE8">
              <w:rPr>
                <w:sz w:val="24"/>
              </w:rPr>
              <w:t>10.8</w:t>
            </w:r>
          </w:p>
        </w:tc>
        <w:tc>
          <w:tcPr>
            <w:tcW w:w="2610" w:type="dxa"/>
            <w:gridSpan w:val="4"/>
            <w:tcBorders>
              <w:bottom w:val="single" w:sz="4" w:space="0" w:color="auto"/>
            </w:tcBorders>
          </w:tcPr>
          <w:p w:rsidR="008B33E3" w:rsidRPr="00512209" w:rsidRDefault="008B33E3" w:rsidP="00BF28A6">
            <w:pPr>
              <w:autoSpaceDE w:val="0"/>
              <w:autoSpaceDN w:val="0"/>
              <w:adjustRightInd w:val="0"/>
              <w:ind w:left="57" w:right="57"/>
              <w:contextualSpacing/>
              <w:jc w:val="both"/>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pStyle w:val="TableParagraph"/>
              <w:ind w:left="57" w:right="57"/>
              <w:jc w:val="both"/>
              <w:rPr>
                <w:sz w:val="24"/>
                <w:szCs w:val="24"/>
              </w:rPr>
            </w:pPr>
            <w:r w:rsidRPr="00512209">
              <w:rPr>
                <w:sz w:val="24"/>
                <w:szCs w:val="24"/>
              </w:rPr>
              <w:t>10</w:t>
            </w:r>
            <w:r>
              <w:rPr>
                <w:sz w:val="24"/>
                <w:szCs w:val="24"/>
              </w:rPr>
              <w:t>00</w:t>
            </w:r>
            <w:r w:rsidRPr="00512209">
              <w:rPr>
                <w:sz w:val="24"/>
                <w:szCs w:val="24"/>
              </w:rPr>
              <w:t xml:space="preserve"> -(500 000) </w:t>
            </w:r>
            <w:proofErr w:type="spellStart"/>
            <w:r w:rsidRPr="00512209">
              <w:rPr>
                <w:sz w:val="24"/>
                <w:szCs w:val="24"/>
              </w:rPr>
              <w:t>кв</w:t>
            </w:r>
            <w:proofErr w:type="gramStart"/>
            <w:r w:rsidRPr="00512209">
              <w:rPr>
                <w:sz w:val="24"/>
                <w:szCs w:val="24"/>
              </w:rPr>
              <w:t>.м</w:t>
            </w:r>
            <w:proofErr w:type="spellEnd"/>
            <w:proofErr w:type="gramEnd"/>
          </w:p>
          <w:p w:rsidR="008B33E3" w:rsidRPr="00512209" w:rsidRDefault="008B33E3" w:rsidP="00BF28A6">
            <w:pPr>
              <w:pStyle w:val="TableParagraph"/>
              <w:rPr>
                <w:sz w:val="24"/>
                <w:szCs w:val="24"/>
              </w:rPr>
            </w:pPr>
          </w:p>
        </w:tc>
        <w:tc>
          <w:tcPr>
            <w:tcW w:w="5198" w:type="dxa"/>
            <w:gridSpan w:val="37"/>
            <w:tcBorders>
              <w:bottom w:val="single" w:sz="4"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tc>
      </w:tr>
      <w:tr w:rsidR="008B33E3" w:rsidRPr="00512209" w:rsidTr="00BF28A6">
        <w:trPr>
          <w:gridAfter w:val="1"/>
          <w:wAfter w:w="31" w:type="dxa"/>
          <w:trHeight w:hRule="exact" w:val="6649"/>
          <w:jc w:val="center"/>
        </w:trPr>
        <w:tc>
          <w:tcPr>
            <w:tcW w:w="1172" w:type="dxa"/>
            <w:shd w:val="clear" w:color="auto" w:fill="auto"/>
          </w:tcPr>
          <w:p w:rsidR="008B33E3" w:rsidRPr="00473FE8" w:rsidRDefault="008B33E3" w:rsidP="00BF28A6">
            <w:pPr>
              <w:rPr>
                <w:sz w:val="24"/>
              </w:rPr>
            </w:pPr>
            <w:proofErr w:type="spellStart"/>
            <w:proofErr w:type="gramStart"/>
            <w:r w:rsidRPr="00473FE8">
              <w:rPr>
                <w:sz w:val="24"/>
              </w:rPr>
              <w:lastRenderedPageBreak/>
              <w:t>Осуществ</w:t>
            </w:r>
            <w:r>
              <w:rPr>
                <w:sz w:val="24"/>
              </w:rPr>
              <w:t>-</w:t>
            </w:r>
            <w:r w:rsidRPr="00473FE8">
              <w:rPr>
                <w:sz w:val="24"/>
              </w:rPr>
              <w:t>ление</w:t>
            </w:r>
            <w:proofErr w:type="spellEnd"/>
            <w:proofErr w:type="gramEnd"/>
            <w:r w:rsidRPr="00473FE8">
              <w:rPr>
                <w:sz w:val="24"/>
              </w:rPr>
              <w:t xml:space="preserve"> научно-</w:t>
            </w:r>
            <w:proofErr w:type="spellStart"/>
            <w:r w:rsidRPr="00473FE8">
              <w:rPr>
                <w:sz w:val="24"/>
              </w:rPr>
              <w:t>исследова</w:t>
            </w:r>
            <w:proofErr w:type="spellEnd"/>
            <w:r>
              <w:rPr>
                <w:sz w:val="24"/>
              </w:rPr>
              <w:t>-</w:t>
            </w:r>
            <w:proofErr w:type="spellStart"/>
            <w:r w:rsidRPr="00473FE8">
              <w:rPr>
                <w:sz w:val="24"/>
              </w:rPr>
              <w:t>тельской</w:t>
            </w:r>
            <w:proofErr w:type="spellEnd"/>
            <w:r w:rsidRPr="00473FE8">
              <w:rPr>
                <w:sz w:val="24"/>
              </w:rPr>
              <w:t xml:space="preserve"> деятель</w:t>
            </w:r>
            <w:r>
              <w:rPr>
                <w:sz w:val="24"/>
              </w:rPr>
              <w:t>-</w:t>
            </w:r>
            <w:proofErr w:type="spellStart"/>
            <w:r w:rsidRPr="00473FE8">
              <w:rPr>
                <w:sz w:val="24"/>
              </w:rPr>
              <w:t>ности</w:t>
            </w:r>
            <w:proofErr w:type="spellEnd"/>
            <w:r w:rsidRPr="00473FE8">
              <w:rPr>
                <w:sz w:val="24"/>
              </w:rPr>
              <w:t xml:space="preserve">, </w:t>
            </w:r>
            <w:proofErr w:type="spellStart"/>
            <w:r w:rsidRPr="00473FE8">
              <w:rPr>
                <w:sz w:val="24"/>
              </w:rPr>
              <w:t>о</w:t>
            </w:r>
            <w:r w:rsidRPr="00473FE8">
              <w:rPr>
                <w:sz w:val="24"/>
              </w:rPr>
              <w:t>б</w:t>
            </w:r>
            <w:r w:rsidRPr="00473FE8">
              <w:rPr>
                <w:sz w:val="24"/>
              </w:rPr>
              <w:t>разова</w:t>
            </w:r>
            <w:proofErr w:type="spellEnd"/>
            <w:r>
              <w:rPr>
                <w:sz w:val="24"/>
              </w:rPr>
              <w:t>-</w:t>
            </w:r>
            <w:r w:rsidRPr="00473FE8">
              <w:rPr>
                <w:sz w:val="24"/>
              </w:rPr>
              <w:t>тельной деятель</w:t>
            </w:r>
            <w:r>
              <w:rPr>
                <w:sz w:val="24"/>
              </w:rPr>
              <w:t>-</w:t>
            </w:r>
            <w:proofErr w:type="spellStart"/>
            <w:r w:rsidRPr="00473FE8">
              <w:rPr>
                <w:sz w:val="24"/>
              </w:rPr>
              <w:t>ности</w:t>
            </w:r>
            <w:proofErr w:type="spellEnd"/>
            <w:r w:rsidRPr="00473FE8">
              <w:rPr>
                <w:sz w:val="24"/>
              </w:rPr>
              <w:t xml:space="preserve"> в лесах</w:t>
            </w:r>
          </w:p>
        </w:tc>
        <w:tc>
          <w:tcPr>
            <w:tcW w:w="5199" w:type="dxa"/>
            <w:shd w:val="clear" w:color="auto" w:fill="auto"/>
          </w:tcPr>
          <w:p w:rsidR="008B33E3" w:rsidRPr="00473FE8" w:rsidRDefault="008B33E3" w:rsidP="00BF28A6">
            <w:pPr>
              <w:rPr>
                <w:sz w:val="24"/>
              </w:rPr>
            </w:pPr>
            <w:proofErr w:type="gramStart"/>
            <w:r w:rsidRPr="00473FE8">
              <w:rPr>
                <w:sz w:val="24"/>
              </w:rPr>
              <w:t>Научно-исследовательская деятельность (эксп</w:t>
            </w:r>
            <w:r w:rsidRPr="00473FE8">
              <w:rPr>
                <w:sz w:val="24"/>
              </w:rPr>
              <w:t>е</w:t>
            </w:r>
            <w:r w:rsidRPr="00473FE8">
              <w:rPr>
                <w:sz w:val="24"/>
              </w:rPr>
              <w:t>риментальная или теоретическая деятельность, направленная на получение новых знаний об эк</w:t>
            </w:r>
            <w:r w:rsidRPr="00473FE8">
              <w:rPr>
                <w:sz w:val="24"/>
              </w:rPr>
              <w:t>о</w:t>
            </w:r>
            <w:r w:rsidRPr="00473FE8">
              <w:rPr>
                <w:sz w:val="24"/>
              </w:rPr>
              <w:t>логической системе леса, проведение прикладных научных исследований, направленных на прим</w:t>
            </w:r>
            <w:r w:rsidRPr="00473FE8">
              <w:rPr>
                <w:sz w:val="24"/>
              </w:rPr>
              <w:t>е</w:t>
            </w:r>
            <w:r w:rsidRPr="00473FE8">
              <w:rPr>
                <w:sz w:val="24"/>
              </w:rPr>
              <w:t>нение этих знаний для достижения практических целей и решения конкретных задач в области и</w:t>
            </w:r>
            <w:r w:rsidRPr="00473FE8">
              <w:rPr>
                <w:sz w:val="24"/>
              </w:rPr>
              <w:t>с</w:t>
            </w:r>
            <w:r w:rsidRPr="00473FE8">
              <w:rPr>
                <w:sz w:val="24"/>
              </w:rPr>
              <w:t>пользования, охраны, защиты, воспроизводства лесов), образовательная деятельность (создание и использование на лесных участках полигонов, опытных площадок для изучения природы леса, обучения методам таксации леса, технологии р</w:t>
            </w:r>
            <w:r w:rsidRPr="00473FE8">
              <w:rPr>
                <w:sz w:val="24"/>
              </w:rPr>
              <w:t>у</w:t>
            </w:r>
            <w:r w:rsidRPr="00473FE8">
              <w:rPr>
                <w:sz w:val="24"/>
              </w:rPr>
              <w:t>бок</w:t>
            </w:r>
            <w:proofErr w:type="gramEnd"/>
            <w:r w:rsidRPr="00473FE8">
              <w:rPr>
                <w:sz w:val="24"/>
              </w:rPr>
              <w:t xml:space="preserve"> лесных насаждений, работ по охране, защите, воспроизводству лесов и других мероприятий в области изучения, использования, охраны, защ</w:t>
            </w:r>
            <w:r w:rsidRPr="00473FE8">
              <w:rPr>
                <w:sz w:val="24"/>
              </w:rPr>
              <w:t>и</w:t>
            </w:r>
            <w:r w:rsidRPr="00473FE8">
              <w:rPr>
                <w:sz w:val="24"/>
              </w:rPr>
              <w:t>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tc>
        <w:tc>
          <w:tcPr>
            <w:tcW w:w="956" w:type="dxa"/>
          </w:tcPr>
          <w:p w:rsidR="008B33E3" w:rsidRPr="00473FE8" w:rsidRDefault="008B33E3" w:rsidP="00BF28A6">
            <w:pPr>
              <w:rPr>
                <w:sz w:val="24"/>
              </w:rPr>
            </w:pPr>
            <w:r w:rsidRPr="00473FE8">
              <w:rPr>
                <w:sz w:val="24"/>
              </w:rPr>
              <w:t>10.9</w:t>
            </w:r>
          </w:p>
        </w:tc>
        <w:tc>
          <w:tcPr>
            <w:tcW w:w="7808" w:type="dxa"/>
            <w:gridSpan w:val="41"/>
            <w:tcBorders>
              <w:bottom w:val="single" w:sz="4"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pStyle w:val="TableParagraph"/>
              <w:rPr>
                <w:sz w:val="24"/>
                <w:szCs w:val="24"/>
              </w:rPr>
            </w:pPr>
          </w:p>
        </w:tc>
      </w:tr>
      <w:tr w:rsidR="008B33E3" w:rsidRPr="00512209" w:rsidTr="00BF28A6">
        <w:trPr>
          <w:gridAfter w:val="1"/>
          <w:wAfter w:w="31" w:type="dxa"/>
          <w:trHeight w:hRule="exact" w:val="2113"/>
          <w:jc w:val="center"/>
        </w:trPr>
        <w:tc>
          <w:tcPr>
            <w:tcW w:w="1172" w:type="dxa"/>
            <w:shd w:val="clear" w:color="auto" w:fill="auto"/>
          </w:tcPr>
          <w:p w:rsidR="008B33E3" w:rsidRPr="00473FE8" w:rsidRDefault="008B33E3" w:rsidP="00BF28A6">
            <w:pPr>
              <w:jc w:val="center"/>
              <w:rPr>
                <w:sz w:val="24"/>
              </w:rPr>
            </w:pPr>
            <w:proofErr w:type="spellStart"/>
            <w:proofErr w:type="gramStart"/>
            <w:r w:rsidRPr="00473FE8">
              <w:rPr>
                <w:sz w:val="24"/>
              </w:rPr>
              <w:lastRenderedPageBreak/>
              <w:t>Осуществ</w:t>
            </w:r>
            <w:r>
              <w:rPr>
                <w:sz w:val="24"/>
              </w:rPr>
              <w:t>-</w:t>
            </w:r>
            <w:r w:rsidRPr="00473FE8">
              <w:rPr>
                <w:sz w:val="24"/>
              </w:rPr>
              <w:t>ление</w:t>
            </w:r>
            <w:proofErr w:type="spellEnd"/>
            <w:proofErr w:type="gramEnd"/>
            <w:r w:rsidRPr="00473FE8">
              <w:rPr>
                <w:sz w:val="24"/>
              </w:rPr>
              <w:t xml:space="preserve"> </w:t>
            </w:r>
            <w:proofErr w:type="spellStart"/>
            <w:r w:rsidRPr="00473FE8">
              <w:rPr>
                <w:sz w:val="24"/>
              </w:rPr>
              <w:t>р</w:t>
            </w:r>
            <w:r w:rsidRPr="00473FE8">
              <w:rPr>
                <w:sz w:val="24"/>
              </w:rPr>
              <w:t>е</w:t>
            </w:r>
            <w:r w:rsidRPr="00473FE8">
              <w:rPr>
                <w:sz w:val="24"/>
              </w:rPr>
              <w:t>креаци</w:t>
            </w:r>
            <w:r>
              <w:rPr>
                <w:sz w:val="24"/>
              </w:rPr>
              <w:t>-</w:t>
            </w:r>
            <w:r w:rsidRPr="00473FE8">
              <w:rPr>
                <w:sz w:val="24"/>
              </w:rPr>
              <w:t>онной</w:t>
            </w:r>
            <w:proofErr w:type="spellEnd"/>
            <w:r w:rsidRPr="00473FE8">
              <w:rPr>
                <w:sz w:val="24"/>
              </w:rPr>
              <w:t xml:space="preserve"> де</w:t>
            </w:r>
            <w:r w:rsidRPr="00473FE8">
              <w:rPr>
                <w:sz w:val="24"/>
              </w:rPr>
              <w:t>я</w:t>
            </w:r>
            <w:r w:rsidRPr="00473FE8">
              <w:rPr>
                <w:sz w:val="24"/>
              </w:rPr>
              <w:t>тель</w:t>
            </w:r>
            <w:r>
              <w:rPr>
                <w:sz w:val="24"/>
              </w:rPr>
              <w:t>-</w:t>
            </w:r>
            <w:proofErr w:type="spellStart"/>
            <w:r w:rsidRPr="00473FE8">
              <w:rPr>
                <w:sz w:val="24"/>
              </w:rPr>
              <w:t>ности</w:t>
            </w:r>
            <w:proofErr w:type="spellEnd"/>
            <w:r w:rsidRPr="00473FE8">
              <w:rPr>
                <w:sz w:val="24"/>
              </w:rPr>
              <w:t xml:space="preserve"> в лесах</w:t>
            </w:r>
          </w:p>
        </w:tc>
        <w:tc>
          <w:tcPr>
            <w:tcW w:w="5199" w:type="dxa"/>
            <w:shd w:val="clear" w:color="auto" w:fill="auto"/>
          </w:tcPr>
          <w:p w:rsidR="008B33E3" w:rsidRPr="00473FE8" w:rsidRDefault="008B33E3" w:rsidP="00BF28A6">
            <w:pPr>
              <w:rPr>
                <w:sz w:val="24"/>
              </w:rPr>
            </w:pPr>
            <w:r w:rsidRPr="00473FE8">
              <w:rPr>
                <w:sz w:val="24"/>
              </w:rPr>
              <w:t>Рекреационная деятельность, связанная с выпо</w:t>
            </w:r>
            <w:r w:rsidRPr="00473FE8">
              <w:rPr>
                <w:sz w:val="24"/>
              </w:rPr>
              <w:t>л</w:t>
            </w:r>
            <w:r w:rsidRPr="00473FE8">
              <w:rPr>
                <w:sz w:val="24"/>
              </w:rPr>
              <w:t>нением работ и оказанием услуг в сфере туризма, физической культуры и спорта, организации о</w:t>
            </w:r>
            <w:r w:rsidRPr="00473FE8">
              <w:rPr>
                <w:sz w:val="24"/>
              </w:rPr>
              <w:t>т</w:t>
            </w:r>
            <w:r w:rsidRPr="00473FE8">
              <w:rPr>
                <w:sz w:val="24"/>
              </w:rPr>
              <w:t>дыха и укрепления здоровья граждан</w:t>
            </w:r>
          </w:p>
        </w:tc>
        <w:tc>
          <w:tcPr>
            <w:tcW w:w="956" w:type="dxa"/>
          </w:tcPr>
          <w:p w:rsidR="008B33E3" w:rsidRPr="00473FE8" w:rsidRDefault="008B33E3" w:rsidP="00BF28A6">
            <w:pPr>
              <w:rPr>
                <w:sz w:val="24"/>
              </w:rPr>
            </w:pPr>
            <w:r w:rsidRPr="00473FE8">
              <w:rPr>
                <w:sz w:val="24"/>
              </w:rPr>
              <w:t>10.10</w:t>
            </w:r>
          </w:p>
        </w:tc>
        <w:tc>
          <w:tcPr>
            <w:tcW w:w="7808" w:type="dxa"/>
            <w:gridSpan w:val="41"/>
            <w:tcBorders>
              <w:bottom w:val="single" w:sz="4"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pStyle w:val="TableParagraph"/>
              <w:rPr>
                <w:sz w:val="24"/>
                <w:szCs w:val="24"/>
              </w:rPr>
            </w:pPr>
          </w:p>
        </w:tc>
      </w:tr>
      <w:tr w:rsidR="008B33E3" w:rsidRPr="00512209" w:rsidTr="00BF28A6">
        <w:trPr>
          <w:gridAfter w:val="1"/>
          <w:wAfter w:w="31" w:type="dxa"/>
          <w:trHeight w:val="1065"/>
          <w:jc w:val="center"/>
        </w:trPr>
        <w:tc>
          <w:tcPr>
            <w:tcW w:w="1172" w:type="dxa"/>
            <w:vMerge w:val="restart"/>
            <w:shd w:val="clear" w:color="auto" w:fill="auto"/>
          </w:tcPr>
          <w:p w:rsidR="008B33E3" w:rsidRPr="00512209" w:rsidRDefault="008B33E3" w:rsidP="00BF28A6">
            <w:pPr>
              <w:pStyle w:val="afffc"/>
              <w:ind w:left="57" w:right="57"/>
              <w:jc w:val="center"/>
            </w:pPr>
          </w:p>
          <w:p w:rsidR="008B33E3" w:rsidRPr="00512209" w:rsidRDefault="008B33E3" w:rsidP="00BF28A6">
            <w:pPr>
              <w:pStyle w:val="afffc"/>
              <w:ind w:left="57" w:right="57"/>
              <w:jc w:val="center"/>
            </w:pPr>
            <w:r w:rsidRPr="00512209">
              <w:t>Водные объекты</w:t>
            </w:r>
          </w:p>
        </w:tc>
        <w:tc>
          <w:tcPr>
            <w:tcW w:w="5199" w:type="dxa"/>
            <w:vMerge w:val="restart"/>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Ледники, снежники, ручьи, реки, озера, болота, территориальные моря и другие поверхностные водные объекты</w:t>
            </w:r>
          </w:p>
          <w:p w:rsidR="008B33E3" w:rsidRPr="00512209" w:rsidRDefault="008B33E3" w:rsidP="00BF28A6">
            <w:pPr>
              <w:ind w:left="57" w:right="57"/>
              <w:rPr>
                <w:sz w:val="24"/>
              </w:rPr>
            </w:pPr>
          </w:p>
        </w:tc>
        <w:tc>
          <w:tcPr>
            <w:tcW w:w="956" w:type="dxa"/>
            <w:vMerge w:val="restart"/>
          </w:tcPr>
          <w:p w:rsidR="008B33E3" w:rsidRPr="00512209" w:rsidRDefault="008B33E3" w:rsidP="00BF28A6">
            <w:pPr>
              <w:pStyle w:val="afffc"/>
              <w:jc w:val="center"/>
            </w:pPr>
          </w:p>
          <w:p w:rsidR="008B33E3" w:rsidRPr="00512209" w:rsidRDefault="008B33E3" w:rsidP="00BF28A6">
            <w:pPr>
              <w:pStyle w:val="afffc"/>
              <w:jc w:val="center"/>
            </w:pPr>
            <w:r w:rsidRPr="00512209">
              <w:t>11.0</w:t>
            </w:r>
          </w:p>
        </w:tc>
        <w:tc>
          <w:tcPr>
            <w:tcW w:w="2655" w:type="dxa"/>
            <w:gridSpan w:val="6"/>
            <w:tcBorders>
              <w:bottom w:val="single" w:sz="4" w:space="0" w:color="auto"/>
              <w:right w:val="single" w:sz="4" w:space="0" w:color="auto"/>
            </w:tcBorders>
            <w:shd w:val="clear" w:color="auto" w:fill="FFFFFF" w:themeFill="background1"/>
          </w:tcPr>
          <w:p w:rsidR="008B33E3" w:rsidRPr="003E3103" w:rsidRDefault="008B33E3" w:rsidP="00BF28A6">
            <w:pPr>
              <w:pStyle w:val="TableParagraph"/>
              <w:rPr>
                <w:sz w:val="24"/>
                <w:szCs w:val="24"/>
              </w:rPr>
            </w:pPr>
          </w:p>
          <w:p w:rsidR="008B33E3" w:rsidRPr="003E3103" w:rsidRDefault="008B33E3" w:rsidP="00BF28A6">
            <w:pPr>
              <w:pStyle w:val="TableParagraph"/>
              <w:rPr>
                <w:sz w:val="24"/>
                <w:szCs w:val="24"/>
              </w:rPr>
            </w:pPr>
            <w:r w:rsidRPr="003E3103">
              <w:rPr>
                <w:sz w:val="24"/>
                <w:szCs w:val="24"/>
              </w:rPr>
              <w:t>ОП/ОП</w:t>
            </w:r>
          </w:p>
          <w:p w:rsidR="008B33E3" w:rsidRPr="003E3103" w:rsidRDefault="008B33E3" w:rsidP="00BF28A6">
            <w:pPr>
              <w:autoSpaceDE w:val="0"/>
              <w:autoSpaceDN w:val="0"/>
              <w:adjustRightInd w:val="0"/>
              <w:contextualSpacing/>
              <w:rPr>
                <w:b/>
                <w:sz w:val="24"/>
              </w:rPr>
            </w:pPr>
          </w:p>
        </w:tc>
        <w:tc>
          <w:tcPr>
            <w:tcW w:w="720" w:type="dxa"/>
            <w:tcBorders>
              <w:left w:val="single" w:sz="4" w:space="0" w:color="auto"/>
              <w:bottom w:val="single" w:sz="4" w:space="0" w:color="auto"/>
              <w:right w:val="single" w:sz="4" w:space="0" w:color="auto"/>
            </w:tcBorders>
            <w:shd w:val="clear" w:color="auto" w:fill="FFFFFF" w:themeFill="background1"/>
          </w:tcPr>
          <w:p w:rsidR="008B33E3" w:rsidRPr="003E3103" w:rsidRDefault="008B33E3" w:rsidP="00BF28A6">
            <w:pPr>
              <w:pStyle w:val="TableParagraph"/>
              <w:rPr>
                <w:sz w:val="24"/>
                <w:szCs w:val="24"/>
              </w:rPr>
            </w:pPr>
          </w:p>
          <w:p w:rsidR="008B33E3" w:rsidRPr="003E3103" w:rsidRDefault="008B33E3" w:rsidP="00BF28A6">
            <w:pPr>
              <w:pStyle w:val="TableParagraph"/>
              <w:rPr>
                <w:sz w:val="24"/>
                <w:szCs w:val="24"/>
              </w:rPr>
            </w:pPr>
            <w:r w:rsidRPr="003E3103">
              <w:rPr>
                <w:sz w:val="24"/>
                <w:szCs w:val="24"/>
              </w:rPr>
              <w:t>2</w:t>
            </w:r>
          </w:p>
          <w:p w:rsidR="008B33E3" w:rsidRPr="003E3103" w:rsidRDefault="008B33E3" w:rsidP="00BF28A6">
            <w:pPr>
              <w:autoSpaceDE w:val="0"/>
              <w:autoSpaceDN w:val="0"/>
              <w:adjustRightInd w:val="0"/>
              <w:contextualSpacing/>
              <w:rPr>
                <w:b/>
                <w:sz w:val="24"/>
              </w:rPr>
            </w:pPr>
          </w:p>
        </w:tc>
        <w:tc>
          <w:tcPr>
            <w:tcW w:w="735" w:type="dxa"/>
            <w:gridSpan w:val="7"/>
            <w:tcBorders>
              <w:left w:val="single" w:sz="4" w:space="0" w:color="auto"/>
              <w:bottom w:val="single" w:sz="4" w:space="0" w:color="auto"/>
              <w:right w:val="single" w:sz="4" w:space="0" w:color="auto"/>
            </w:tcBorders>
            <w:shd w:val="clear" w:color="auto" w:fill="FFFFFF" w:themeFill="background1"/>
          </w:tcPr>
          <w:p w:rsidR="008B33E3" w:rsidRPr="003E3103" w:rsidRDefault="008B33E3" w:rsidP="00BF28A6">
            <w:pPr>
              <w:autoSpaceDE w:val="0"/>
              <w:autoSpaceDN w:val="0"/>
              <w:adjustRightInd w:val="0"/>
              <w:contextualSpacing/>
              <w:jc w:val="center"/>
              <w:rPr>
                <w:sz w:val="24"/>
              </w:rPr>
            </w:pPr>
          </w:p>
          <w:p w:rsidR="008B33E3" w:rsidRPr="003E3103" w:rsidRDefault="008B33E3" w:rsidP="00BF28A6">
            <w:pPr>
              <w:pStyle w:val="TableParagraph"/>
              <w:rPr>
                <w:sz w:val="24"/>
                <w:szCs w:val="24"/>
              </w:rPr>
            </w:pPr>
            <w:r w:rsidRPr="003E3103">
              <w:rPr>
                <w:sz w:val="24"/>
                <w:szCs w:val="24"/>
              </w:rPr>
              <w:t>ОП</w:t>
            </w:r>
          </w:p>
          <w:p w:rsidR="008B33E3" w:rsidRPr="003E3103" w:rsidRDefault="008B33E3" w:rsidP="00BF28A6">
            <w:pPr>
              <w:pStyle w:val="TableParagraph"/>
              <w:rPr>
                <w:sz w:val="24"/>
                <w:szCs w:val="24"/>
              </w:rPr>
            </w:pPr>
            <w:r w:rsidRPr="003E3103">
              <w:rPr>
                <w:sz w:val="24"/>
                <w:szCs w:val="24"/>
              </w:rPr>
              <w:t>/ОП</w:t>
            </w:r>
          </w:p>
          <w:p w:rsidR="008B33E3" w:rsidRPr="003E3103" w:rsidRDefault="008B33E3" w:rsidP="00BF28A6">
            <w:pPr>
              <w:autoSpaceDE w:val="0"/>
              <w:autoSpaceDN w:val="0"/>
              <w:adjustRightInd w:val="0"/>
              <w:contextualSpacing/>
              <w:jc w:val="center"/>
              <w:rPr>
                <w:sz w:val="24"/>
              </w:rPr>
            </w:pPr>
          </w:p>
        </w:tc>
        <w:tc>
          <w:tcPr>
            <w:tcW w:w="855" w:type="dxa"/>
            <w:gridSpan w:val="5"/>
            <w:tcBorders>
              <w:left w:val="single" w:sz="4" w:space="0" w:color="auto"/>
              <w:bottom w:val="single" w:sz="4" w:space="0" w:color="auto"/>
              <w:right w:val="single" w:sz="4" w:space="0" w:color="auto"/>
            </w:tcBorders>
            <w:shd w:val="clear" w:color="auto" w:fill="FFFFFF" w:themeFill="background1"/>
          </w:tcPr>
          <w:p w:rsidR="008B33E3" w:rsidRPr="003E3103" w:rsidRDefault="008B33E3" w:rsidP="00BF28A6">
            <w:pPr>
              <w:autoSpaceDE w:val="0"/>
              <w:autoSpaceDN w:val="0"/>
              <w:adjustRightInd w:val="0"/>
              <w:contextualSpacing/>
              <w:jc w:val="center"/>
              <w:rPr>
                <w:sz w:val="24"/>
              </w:rPr>
            </w:pPr>
          </w:p>
          <w:p w:rsidR="008B33E3" w:rsidRPr="003E3103" w:rsidRDefault="008B33E3" w:rsidP="00BF28A6">
            <w:pPr>
              <w:pStyle w:val="TableParagraph"/>
              <w:rPr>
                <w:sz w:val="24"/>
                <w:szCs w:val="24"/>
              </w:rPr>
            </w:pPr>
            <w:r w:rsidRPr="003E3103">
              <w:rPr>
                <w:sz w:val="24"/>
                <w:szCs w:val="24"/>
              </w:rPr>
              <w:t>ОП</w:t>
            </w:r>
          </w:p>
          <w:p w:rsidR="008B33E3" w:rsidRPr="003E3103" w:rsidRDefault="008B33E3" w:rsidP="00BF28A6">
            <w:pPr>
              <w:pStyle w:val="TableParagraph"/>
              <w:rPr>
                <w:sz w:val="24"/>
                <w:szCs w:val="24"/>
              </w:rPr>
            </w:pPr>
            <w:r w:rsidRPr="003E3103">
              <w:rPr>
                <w:sz w:val="24"/>
                <w:szCs w:val="24"/>
              </w:rPr>
              <w:t>/ОП</w:t>
            </w:r>
          </w:p>
          <w:p w:rsidR="008B33E3" w:rsidRPr="003E3103" w:rsidRDefault="008B33E3" w:rsidP="00BF28A6">
            <w:pPr>
              <w:autoSpaceDE w:val="0"/>
              <w:autoSpaceDN w:val="0"/>
              <w:adjustRightInd w:val="0"/>
              <w:contextualSpacing/>
              <w:jc w:val="center"/>
              <w:rPr>
                <w:sz w:val="24"/>
              </w:rPr>
            </w:pPr>
          </w:p>
        </w:tc>
        <w:tc>
          <w:tcPr>
            <w:tcW w:w="975" w:type="dxa"/>
            <w:gridSpan w:val="7"/>
            <w:tcBorders>
              <w:left w:val="single" w:sz="4" w:space="0" w:color="auto"/>
              <w:bottom w:val="single" w:sz="4" w:space="0" w:color="auto"/>
              <w:right w:val="single" w:sz="4" w:space="0" w:color="auto"/>
            </w:tcBorders>
            <w:shd w:val="clear" w:color="auto" w:fill="FFFFFF" w:themeFill="background1"/>
          </w:tcPr>
          <w:p w:rsidR="008B33E3" w:rsidRPr="003E3103" w:rsidRDefault="008B33E3" w:rsidP="00BF28A6">
            <w:pPr>
              <w:autoSpaceDE w:val="0"/>
              <w:autoSpaceDN w:val="0"/>
              <w:adjustRightInd w:val="0"/>
              <w:contextualSpacing/>
              <w:jc w:val="center"/>
              <w:rPr>
                <w:sz w:val="24"/>
              </w:rPr>
            </w:pPr>
          </w:p>
          <w:p w:rsidR="008B33E3" w:rsidRPr="003E3103" w:rsidRDefault="008B33E3" w:rsidP="00BF28A6">
            <w:pPr>
              <w:pStyle w:val="TableParagraph"/>
              <w:rPr>
                <w:sz w:val="24"/>
                <w:szCs w:val="24"/>
              </w:rPr>
            </w:pPr>
            <w:r w:rsidRPr="003E3103">
              <w:rPr>
                <w:sz w:val="24"/>
                <w:szCs w:val="24"/>
              </w:rPr>
              <w:t>6</w:t>
            </w:r>
          </w:p>
          <w:p w:rsidR="008B33E3" w:rsidRPr="003E3103" w:rsidRDefault="008B33E3" w:rsidP="00BF28A6">
            <w:pPr>
              <w:autoSpaceDE w:val="0"/>
              <w:autoSpaceDN w:val="0"/>
              <w:adjustRightInd w:val="0"/>
              <w:contextualSpacing/>
              <w:jc w:val="center"/>
              <w:rPr>
                <w:sz w:val="24"/>
              </w:rPr>
            </w:pPr>
          </w:p>
        </w:tc>
        <w:tc>
          <w:tcPr>
            <w:tcW w:w="1005" w:type="dxa"/>
            <w:gridSpan w:val="14"/>
            <w:tcBorders>
              <w:left w:val="single" w:sz="4" w:space="0" w:color="auto"/>
              <w:bottom w:val="single" w:sz="4" w:space="0" w:color="auto"/>
              <w:right w:val="single" w:sz="4" w:space="0" w:color="auto"/>
            </w:tcBorders>
            <w:shd w:val="clear" w:color="auto" w:fill="FFFFFF" w:themeFill="background1"/>
          </w:tcPr>
          <w:p w:rsidR="008B33E3" w:rsidRPr="003E3103" w:rsidRDefault="008B33E3" w:rsidP="00BF28A6">
            <w:pPr>
              <w:autoSpaceDE w:val="0"/>
              <w:autoSpaceDN w:val="0"/>
              <w:adjustRightInd w:val="0"/>
              <w:contextualSpacing/>
              <w:jc w:val="center"/>
              <w:rPr>
                <w:sz w:val="24"/>
              </w:rPr>
            </w:pPr>
          </w:p>
          <w:p w:rsidR="008B33E3" w:rsidRPr="003E3103" w:rsidRDefault="008B33E3" w:rsidP="00BF28A6">
            <w:pPr>
              <w:pStyle w:val="TableParagraph"/>
              <w:rPr>
                <w:sz w:val="24"/>
                <w:szCs w:val="24"/>
              </w:rPr>
            </w:pPr>
            <w:r w:rsidRPr="003E3103">
              <w:rPr>
                <w:sz w:val="24"/>
                <w:szCs w:val="24"/>
              </w:rPr>
              <w:t>60</w:t>
            </w:r>
          </w:p>
          <w:p w:rsidR="008B33E3" w:rsidRPr="003E3103" w:rsidRDefault="008B33E3" w:rsidP="00BF28A6">
            <w:pPr>
              <w:autoSpaceDE w:val="0"/>
              <w:autoSpaceDN w:val="0"/>
              <w:adjustRightInd w:val="0"/>
              <w:contextualSpacing/>
              <w:jc w:val="center"/>
              <w:rPr>
                <w:sz w:val="24"/>
              </w:rPr>
            </w:pPr>
          </w:p>
        </w:tc>
        <w:tc>
          <w:tcPr>
            <w:tcW w:w="863" w:type="dxa"/>
            <w:tcBorders>
              <w:left w:val="single" w:sz="4" w:space="0" w:color="auto"/>
              <w:bottom w:val="single" w:sz="4" w:space="0" w:color="auto"/>
            </w:tcBorders>
            <w:shd w:val="clear" w:color="auto" w:fill="FFFFFF" w:themeFill="background1"/>
          </w:tcPr>
          <w:p w:rsidR="008B33E3" w:rsidRPr="003E3103" w:rsidRDefault="008B33E3" w:rsidP="00BF28A6">
            <w:pPr>
              <w:pStyle w:val="TableParagraph"/>
              <w:rPr>
                <w:sz w:val="24"/>
                <w:szCs w:val="24"/>
              </w:rPr>
            </w:pPr>
          </w:p>
          <w:p w:rsidR="008B33E3" w:rsidRPr="003E3103" w:rsidRDefault="008B33E3" w:rsidP="00BF28A6">
            <w:pPr>
              <w:pStyle w:val="TableParagraph"/>
              <w:rPr>
                <w:sz w:val="24"/>
                <w:szCs w:val="24"/>
              </w:rPr>
            </w:pPr>
            <w:r w:rsidRPr="003E3103">
              <w:rPr>
                <w:sz w:val="24"/>
                <w:szCs w:val="24"/>
              </w:rPr>
              <w:t>ОП</w:t>
            </w:r>
          </w:p>
          <w:p w:rsidR="008B33E3" w:rsidRPr="003E3103" w:rsidRDefault="008B33E3" w:rsidP="00BF28A6">
            <w:pPr>
              <w:autoSpaceDE w:val="0"/>
              <w:autoSpaceDN w:val="0"/>
              <w:adjustRightInd w:val="0"/>
              <w:contextualSpacing/>
              <w:rPr>
                <w:b/>
                <w:sz w:val="24"/>
              </w:rPr>
            </w:pPr>
          </w:p>
        </w:tc>
      </w:tr>
      <w:tr w:rsidR="008B33E3" w:rsidRPr="00512209" w:rsidTr="00BF28A6">
        <w:trPr>
          <w:gridAfter w:val="1"/>
          <w:wAfter w:w="31" w:type="dxa"/>
          <w:trHeight w:val="585"/>
          <w:jc w:val="center"/>
        </w:trPr>
        <w:tc>
          <w:tcPr>
            <w:tcW w:w="1172" w:type="dxa"/>
            <w:vMerge/>
            <w:tcBorders>
              <w:bottom w:val="single" w:sz="12" w:space="0" w:color="auto"/>
            </w:tcBorders>
            <w:shd w:val="clear" w:color="auto" w:fill="auto"/>
          </w:tcPr>
          <w:p w:rsidR="008B33E3" w:rsidRPr="00512209" w:rsidRDefault="008B33E3" w:rsidP="00BF28A6">
            <w:pPr>
              <w:pStyle w:val="afffc"/>
              <w:ind w:left="57" w:right="57"/>
              <w:jc w:val="center"/>
            </w:pPr>
          </w:p>
        </w:tc>
        <w:tc>
          <w:tcPr>
            <w:tcW w:w="5199" w:type="dxa"/>
            <w:vMerge/>
            <w:tcBorders>
              <w:bottom w:val="single" w:sz="12" w:space="0" w:color="auto"/>
            </w:tcBorders>
            <w:shd w:val="clear" w:color="auto" w:fill="auto"/>
          </w:tcPr>
          <w:p w:rsidR="008B33E3" w:rsidRPr="00512209" w:rsidRDefault="008B33E3" w:rsidP="00BF28A6">
            <w:pPr>
              <w:pStyle w:val="afffc"/>
              <w:ind w:left="57" w:right="57"/>
            </w:pPr>
          </w:p>
        </w:tc>
        <w:tc>
          <w:tcPr>
            <w:tcW w:w="956" w:type="dxa"/>
            <w:vMerge/>
            <w:tcBorders>
              <w:bottom w:val="single" w:sz="12" w:space="0" w:color="auto"/>
            </w:tcBorders>
          </w:tcPr>
          <w:p w:rsidR="008B33E3" w:rsidRPr="00512209" w:rsidRDefault="008B33E3" w:rsidP="00BF28A6">
            <w:pPr>
              <w:pStyle w:val="afffc"/>
              <w:jc w:val="center"/>
            </w:pPr>
          </w:p>
        </w:tc>
        <w:tc>
          <w:tcPr>
            <w:tcW w:w="7808" w:type="dxa"/>
            <w:gridSpan w:val="41"/>
            <w:tcBorders>
              <w:top w:val="single" w:sz="4" w:space="0" w:color="auto"/>
              <w:bottom w:val="single" w:sz="12" w:space="0" w:color="auto"/>
            </w:tcBorders>
            <w:shd w:val="clear" w:color="auto" w:fill="FFFFFF" w:themeFill="background1"/>
          </w:tcPr>
          <w:p w:rsidR="008B33E3" w:rsidRPr="00512209" w:rsidRDefault="008B33E3" w:rsidP="00BF28A6">
            <w:pPr>
              <w:jc w:val="center"/>
              <w:rPr>
                <w:b/>
                <w:sz w:val="24"/>
              </w:rPr>
            </w:pPr>
            <w:r w:rsidRPr="00512209">
              <w:rPr>
                <w:b/>
                <w:sz w:val="24"/>
              </w:rPr>
              <w:t>ОСОБЫЕ  УСЛОВИЯ  РЕАЛИЗАЦИИ РЕГЛАМЕНТА</w:t>
            </w:r>
          </w:p>
          <w:p w:rsidR="008B33E3" w:rsidRPr="00DE5616" w:rsidRDefault="008B33E3" w:rsidP="00BF28A6">
            <w:r w:rsidRPr="00512209">
              <w:rPr>
                <w:sz w:val="24"/>
              </w:rPr>
              <w:t>Проектные и строительные работы вести в соответствии с требованиями технических регламентов, строительных норм и правил, других нормати</w:t>
            </w:r>
            <w:r w:rsidRPr="00512209">
              <w:rPr>
                <w:sz w:val="24"/>
              </w:rPr>
              <w:t>в</w:t>
            </w:r>
            <w:r w:rsidRPr="00512209">
              <w:rPr>
                <w:sz w:val="24"/>
              </w:rPr>
              <w:t>ных документов, действующих на территории Российской Федерации.</w:t>
            </w:r>
          </w:p>
          <w:p w:rsidR="008B33E3" w:rsidRPr="00512209" w:rsidRDefault="008B33E3" w:rsidP="00BF28A6">
            <w:pPr>
              <w:ind w:left="57" w:right="57"/>
              <w:jc w:val="both"/>
              <w:rPr>
                <w:sz w:val="24"/>
              </w:rPr>
            </w:pPr>
          </w:p>
        </w:tc>
      </w:tr>
      <w:tr w:rsidR="008B33E3" w:rsidRPr="00512209" w:rsidTr="00BF28A6">
        <w:trPr>
          <w:gridAfter w:val="1"/>
          <w:wAfter w:w="31" w:type="dxa"/>
          <w:trHeight w:val="603"/>
          <w:jc w:val="center"/>
        </w:trPr>
        <w:tc>
          <w:tcPr>
            <w:tcW w:w="1172" w:type="dxa"/>
            <w:tcBorders>
              <w:top w:val="single" w:sz="12" w:space="0" w:color="auto"/>
            </w:tcBorders>
            <w:shd w:val="clear" w:color="auto" w:fill="auto"/>
          </w:tcPr>
          <w:p w:rsidR="008B33E3" w:rsidRPr="00AB3275" w:rsidRDefault="008B33E3" w:rsidP="00BF28A6">
            <w:pPr>
              <w:pStyle w:val="afffc"/>
              <w:jc w:val="center"/>
            </w:pPr>
            <w:r w:rsidRPr="00AB3275">
              <w:t xml:space="preserve">Общее </w:t>
            </w:r>
            <w:proofErr w:type="spellStart"/>
            <w:r w:rsidRPr="00AB3275">
              <w:t>пользо</w:t>
            </w:r>
            <w:proofErr w:type="spellEnd"/>
            <w:r>
              <w:t>-</w:t>
            </w:r>
          </w:p>
          <w:p w:rsidR="008B33E3" w:rsidRPr="00AB3275" w:rsidRDefault="008B33E3" w:rsidP="00BF28A6">
            <w:pPr>
              <w:pStyle w:val="afffc"/>
              <w:jc w:val="center"/>
            </w:pPr>
            <w:proofErr w:type="spellStart"/>
            <w:r w:rsidRPr="00AB3275">
              <w:t>вание</w:t>
            </w:r>
            <w:proofErr w:type="spellEnd"/>
            <w:r w:rsidRPr="00AB3275">
              <w:t xml:space="preserve"> во</w:t>
            </w:r>
            <w:r w:rsidRPr="00AB3275">
              <w:t>д</w:t>
            </w:r>
            <w:r w:rsidRPr="00AB3275">
              <w:t xml:space="preserve">ными </w:t>
            </w:r>
            <w:proofErr w:type="spellStart"/>
            <w:r w:rsidRPr="00AB3275">
              <w:t>об</w:t>
            </w:r>
            <w:r w:rsidRPr="00AB3275">
              <w:t>ъ</w:t>
            </w:r>
            <w:r w:rsidRPr="00AB3275">
              <w:t>ек</w:t>
            </w:r>
            <w:proofErr w:type="spellEnd"/>
            <w:r>
              <w:t>-</w:t>
            </w:r>
          </w:p>
          <w:p w:rsidR="008B33E3" w:rsidRPr="00AB3275" w:rsidRDefault="008B33E3" w:rsidP="00BF28A6">
            <w:pPr>
              <w:pStyle w:val="afffc"/>
              <w:jc w:val="center"/>
            </w:pPr>
            <w:proofErr w:type="spellStart"/>
            <w:r w:rsidRPr="00AB3275">
              <w:t>тами</w:t>
            </w:r>
            <w:proofErr w:type="spellEnd"/>
          </w:p>
        </w:tc>
        <w:tc>
          <w:tcPr>
            <w:tcW w:w="5199" w:type="dxa"/>
            <w:tcBorders>
              <w:top w:val="single" w:sz="12" w:space="0" w:color="auto"/>
            </w:tcBorders>
            <w:shd w:val="clear" w:color="auto" w:fill="auto"/>
          </w:tcPr>
          <w:p w:rsidR="008B33E3" w:rsidRPr="00AB3275" w:rsidRDefault="008B33E3" w:rsidP="00BF28A6">
            <w:pPr>
              <w:pStyle w:val="afffc"/>
              <w:ind w:left="57" w:right="57"/>
            </w:pPr>
            <w:proofErr w:type="gramStart"/>
            <w:r w:rsidRPr="00AB3275">
              <w:t>Использование земельных участков, примык</w:t>
            </w:r>
            <w:r w:rsidRPr="00AB3275">
              <w:t>а</w:t>
            </w:r>
            <w:r w:rsidRPr="00AB3275">
              <w:t>ющих к водным объектам способами, необход</w:t>
            </w:r>
            <w:r w:rsidRPr="00AB3275">
              <w:t>и</w:t>
            </w:r>
            <w:r w:rsidRPr="00AB3275">
              <w:t>мыми для осуществления общего водопользов</w:t>
            </w:r>
            <w:r w:rsidRPr="00AB3275">
              <w:t>а</w:t>
            </w:r>
            <w:r w:rsidRPr="00AB3275">
              <w:t>ния (водопользования, осуществляемого гра</w:t>
            </w:r>
            <w:r w:rsidRPr="00AB3275">
              <w:t>ж</w:t>
            </w:r>
            <w:r w:rsidRPr="00AB3275">
              <w:t>данами для личных нужд, а также забор (изъ</w:t>
            </w:r>
            <w:r w:rsidRPr="00AB3275">
              <w:t>я</w:t>
            </w:r>
            <w:r w:rsidRPr="00AB3275">
              <w:t>тие) водных ресурсов для целей питьевого и х</w:t>
            </w:r>
            <w:r w:rsidRPr="00AB3275">
              <w:t>о</w:t>
            </w:r>
            <w:r w:rsidRPr="00AB3275">
              <w:t xml:space="preserve">зяйственно-бытового водоснабжения, купание, использование </w:t>
            </w:r>
            <w:r w:rsidRPr="00AB3275">
              <w:lastRenderedPageBreak/>
              <w:t>маломерных судов, водных мот</w:t>
            </w:r>
            <w:r w:rsidRPr="00AB3275">
              <w:t>о</w:t>
            </w:r>
            <w:r w:rsidRPr="00AB3275">
              <w:t>циклов и других технических средств, предн</w:t>
            </w:r>
            <w:r w:rsidRPr="00AB3275">
              <w:t>а</w:t>
            </w:r>
            <w:r w:rsidRPr="00AB3275">
              <w:t>значенных для отдыха на водных объектах, в</w:t>
            </w:r>
            <w:r w:rsidRPr="00AB3275">
              <w:t>о</w:t>
            </w:r>
            <w:r w:rsidRPr="00AB3275">
              <w:t>допой, если соответствующие запреты не уст</w:t>
            </w:r>
            <w:r w:rsidRPr="00AB3275">
              <w:t>а</w:t>
            </w:r>
            <w:r w:rsidRPr="00AB3275">
              <w:t>новлены законодательством)</w:t>
            </w:r>
            <w:proofErr w:type="gramEnd"/>
          </w:p>
        </w:tc>
        <w:tc>
          <w:tcPr>
            <w:tcW w:w="956" w:type="dxa"/>
            <w:tcBorders>
              <w:top w:val="single" w:sz="12" w:space="0" w:color="auto"/>
            </w:tcBorders>
          </w:tcPr>
          <w:p w:rsidR="008B33E3" w:rsidRPr="00AB3275" w:rsidRDefault="008B33E3" w:rsidP="00BF28A6">
            <w:pPr>
              <w:pStyle w:val="afffc"/>
              <w:jc w:val="center"/>
            </w:pPr>
            <w:bookmarkStart w:id="95" w:name="sub_10111"/>
          </w:p>
          <w:p w:rsidR="008B33E3" w:rsidRPr="00AB3275" w:rsidRDefault="008B33E3" w:rsidP="00BF28A6">
            <w:pPr>
              <w:pStyle w:val="afffc"/>
              <w:jc w:val="center"/>
            </w:pPr>
            <w:r w:rsidRPr="00AB3275">
              <w:t>11.1</w:t>
            </w:r>
            <w:bookmarkEnd w:id="95"/>
          </w:p>
        </w:tc>
        <w:tc>
          <w:tcPr>
            <w:tcW w:w="2625" w:type="dxa"/>
            <w:gridSpan w:val="5"/>
            <w:tcBorders>
              <w:top w:val="single" w:sz="12" w:space="0" w:color="auto"/>
            </w:tcBorders>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ОП/ОП</w:t>
            </w:r>
          </w:p>
          <w:p w:rsidR="008B33E3" w:rsidRPr="00AB3275" w:rsidRDefault="008B33E3" w:rsidP="00BF28A6">
            <w:pPr>
              <w:autoSpaceDE w:val="0"/>
              <w:autoSpaceDN w:val="0"/>
              <w:adjustRightInd w:val="0"/>
              <w:contextualSpacing/>
              <w:rPr>
                <w:b/>
                <w:sz w:val="24"/>
              </w:rPr>
            </w:pPr>
          </w:p>
        </w:tc>
        <w:tc>
          <w:tcPr>
            <w:tcW w:w="833" w:type="dxa"/>
            <w:gridSpan w:val="5"/>
            <w:tcBorders>
              <w:top w:val="single" w:sz="12" w:space="0" w:color="auto"/>
            </w:tcBorders>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2</w:t>
            </w:r>
          </w:p>
          <w:p w:rsidR="008B33E3" w:rsidRPr="00AB3275" w:rsidRDefault="008B33E3" w:rsidP="00BF28A6">
            <w:pPr>
              <w:autoSpaceDE w:val="0"/>
              <w:autoSpaceDN w:val="0"/>
              <w:adjustRightInd w:val="0"/>
              <w:contextualSpacing/>
              <w:rPr>
                <w:b/>
                <w:sz w:val="24"/>
              </w:rPr>
            </w:pPr>
          </w:p>
        </w:tc>
        <w:tc>
          <w:tcPr>
            <w:tcW w:w="825" w:type="dxa"/>
            <w:gridSpan w:val="6"/>
            <w:tcBorders>
              <w:top w:val="single" w:sz="12"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825" w:type="dxa"/>
            <w:gridSpan w:val="6"/>
            <w:tcBorders>
              <w:top w:val="single" w:sz="12"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jc w:val="center"/>
              <w:rPr>
                <w:sz w:val="24"/>
              </w:rPr>
            </w:pPr>
          </w:p>
        </w:tc>
        <w:tc>
          <w:tcPr>
            <w:tcW w:w="965" w:type="dxa"/>
            <w:gridSpan w:val="9"/>
            <w:tcBorders>
              <w:top w:val="single" w:sz="12" w:space="0" w:color="auto"/>
              <w:left w:val="single" w:sz="4" w:space="0" w:color="auto"/>
              <w:righ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6</w:t>
            </w:r>
          </w:p>
          <w:p w:rsidR="008B33E3" w:rsidRPr="00AB3275" w:rsidRDefault="008B33E3" w:rsidP="00BF28A6">
            <w:pPr>
              <w:autoSpaceDE w:val="0"/>
              <w:autoSpaceDN w:val="0"/>
              <w:adjustRightInd w:val="0"/>
              <w:contextualSpacing/>
              <w:jc w:val="center"/>
              <w:rPr>
                <w:sz w:val="24"/>
              </w:rPr>
            </w:pPr>
          </w:p>
        </w:tc>
        <w:tc>
          <w:tcPr>
            <w:tcW w:w="810" w:type="dxa"/>
            <w:gridSpan w:val="7"/>
            <w:tcBorders>
              <w:top w:val="single" w:sz="12" w:space="0" w:color="auto"/>
              <w:left w:val="single" w:sz="4" w:space="0" w:color="auto"/>
            </w:tcBorders>
            <w:shd w:val="clear" w:color="auto" w:fill="auto"/>
          </w:tcPr>
          <w:p w:rsidR="008B33E3" w:rsidRPr="00AB3275" w:rsidRDefault="008B33E3" w:rsidP="00BF28A6">
            <w:pPr>
              <w:autoSpaceDE w:val="0"/>
              <w:autoSpaceDN w:val="0"/>
              <w:adjustRightInd w:val="0"/>
              <w:contextualSpacing/>
              <w:jc w:val="center"/>
              <w:rPr>
                <w:sz w:val="24"/>
              </w:rPr>
            </w:pPr>
          </w:p>
          <w:p w:rsidR="008B33E3" w:rsidRPr="00AB3275" w:rsidRDefault="008B33E3" w:rsidP="00BF28A6">
            <w:pPr>
              <w:pStyle w:val="TableParagraph"/>
              <w:rPr>
                <w:sz w:val="24"/>
                <w:szCs w:val="24"/>
              </w:rPr>
            </w:pPr>
            <w:r w:rsidRPr="00AB3275">
              <w:rPr>
                <w:sz w:val="24"/>
                <w:szCs w:val="24"/>
              </w:rPr>
              <w:t>60</w:t>
            </w:r>
          </w:p>
          <w:p w:rsidR="008B33E3" w:rsidRPr="00AB3275" w:rsidRDefault="008B33E3" w:rsidP="00BF28A6">
            <w:pPr>
              <w:autoSpaceDE w:val="0"/>
              <w:autoSpaceDN w:val="0"/>
              <w:adjustRightInd w:val="0"/>
              <w:contextualSpacing/>
              <w:jc w:val="center"/>
              <w:rPr>
                <w:sz w:val="24"/>
              </w:rPr>
            </w:pPr>
          </w:p>
        </w:tc>
        <w:tc>
          <w:tcPr>
            <w:tcW w:w="925" w:type="dxa"/>
            <w:gridSpan w:val="3"/>
            <w:tcBorders>
              <w:top w:val="single" w:sz="12" w:space="0" w:color="auto"/>
            </w:tcBorders>
            <w:shd w:val="clear" w:color="auto" w:fill="auto"/>
          </w:tcPr>
          <w:p w:rsidR="008B33E3" w:rsidRPr="00AB3275" w:rsidRDefault="008B33E3" w:rsidP="00BF28A6">
            <w:pPr>
              <w:pStyle w:val="TableParagraph"/>
              <w:rPr>
                <w:sz w:val="24"/>
                <w:szCs w:val="24"/>
              </w:rPr>
            </w:pPr>
          </w:p>
          <w:p w:rsidR="008B33E3" w:rsidRPr="00AB3275" w:rsidRDefault="008B33E3" w:rsidP="00BF28A6">
            <w:pPr>
              <w:pStyle w:val="TableParagraph"/>
              <w:rPr>
                <w:sz w:val="24"/>
                <w:szCs w:val="24"/>
              </w:rPr>
            </w:pPr>
            <w:r w:rsidRPr="00AB3275">
              <w:rPr>
                <w:sz w:val="24"/>
                <w:szCs w:val="24"/>
              </w:rPr>
              <w:t>ОП</w:t>
            </w:r>
          </w:p>
          <w:p w:rsidR="008B33E3" w:rsidRPr="00AB3275" w:rsidRDefault="008B33E3" w:rsidP="00BF28A6">
            <w:pPr>
              <w:autoSpaceDE w:val="0"/>
              <w:autoSpaceDN w:val="0"/>
              <w:adjustRightInd w:val="0"/>
              <w:contextualSpacing/>
              <w:rPr>
                <w:b/>
                <w:sz w:val="24"/>
              </w:rPr>
            </w:pPr>
          </w:p>
        </w:tc>
      </w:tr>
      <w:tr w:rsidR="008B33E3" w:rsidRPr="00512209" w:rsidTr="00BF28A6">
        <w:trPr>
          <w:gridAfter w:val="1"/>
          <w:wAfter w:w="31" w:type="dxa"/>
          <w:trHeight w:val="603"/>
          <w:jc w:val="center"/>
        </w:trPr>
        <w:tc>
          <w:tcPr>
            <w:tcW w:w="1172" w:type="dxa"/>
            <w:shd w:val="clear" w:color="auto" w:fill="auto"/>
          </w:tcPr>
          <w:p w:rsidR="008B33E3" w:rsidRPr="00512209" w:rsidRDefault="008B33E3" w:rsidP="00BF28A6">
            <w:pPr>
              <w:pStyle w:val="afffc"/>
              <w:jc w:val="center"/>
            </w:pPr>
          </w:p>
          <w:p w:rsidR="008B33E3" w:rsidRDefault="008B33E3" w:rsidP="00BF28A6">
            <w:pPr>
              <w:pStyle w:val="afffc"/>
              <w:jc w:val="center"/>
            </w:pPr>
            <w:proofErr w:type="spellStart"/>
            <w:r w:rsidRPr="00512209">
              <w:t>Специаль</w:t>
            </w:r>
            <w:proofErr w:type="spellEnd"/>
            <w:r>
              <w:t>-</w:t>
            </w:r>
          </w:p>
          <w:p w:rsidR="008B33E3" w:rsidRPr="00512209" w:rsidRDefault="008B33E3" w:rsidP="00BF28A6">
            <w:pPr>
              <w:pStyle w:val="afffc"/>
              <w:jc w:val="center"/>
            </w:pPr>
            <w:proofErr w:type="spellStart"/>
            <w:r>
              <w:t>н</w:t>
            </w:r>
            <w:r w:rsidRPr="00512209">
              <w:t>ое</w:t>
            </w:r>
            <w:proofErr w:type="spellEnd"/>
            <w:r>
              <w:t xml:space="preserve"> </w:t>
            </w:r>
            <w:proofErr w:type="spellStart"/>
            <w:r w:rsidRPr="00512209">
              <w:t>пол</w:t>
            </w:r>
            <w:r w:rsidRPr="00512209">
              <w:t>ь</w:t>
            </w:r>
            <w:r w:rsidRPr="00512209">
              <w:t>зова</w:t>
            </w:r>
            <w:proofErr w:type="spellEnd"/>
            <w:r>
              <w:t>-</w:t>
            </w:r>
          </w:p>
          <w:p w:rsidR="008B33E3" w:rsidRPr="00512209" w:rsidRDefault="008B33E3" w:rsidP="00BF28A6">
            <w:pPr>
              <w:pStyle w:val="afffc"/>
              <w:jc w:val="center"/>
            </w:pPr>
            <w:proofErr w:type="spellStart"/>
            <w:r w:rsidRPr="00512209">
              <w:t>ние</w:t>
            </w:r>
            <w:proofErr w:type="spellEnd"/>
            <w:r w:rsidRPr="00512209">
              <w:t xml:space="preserve"> во</w:t>
            </w:r>
            <w:r w:rsidRPr="00512209">
              <w:t>д</w:t>
            </w:r>
            <w:r w:rsidRPr="00512209">
              <w:t xml:space="preserve">ными </w:t>
            </w:r>
            <w:proofErr w:type="spellStart"/>
            <w:r w:rsidRPr="00512209">
              <w:t>об</w:t>
            </w:r>
            <w:r w:rsidRPr="00512209">
              <w:t>ъ</w:t>
            </w:r>
            <w:r w:rsidRPr="00512209">
              <w:t>ек</w:t>
            </w:r>
            <w:proofErr w:type="spellEnd"/>
            <w:r>
              <w:t>-</w:t>
            </w:r>
          </w:p>
          <w:p w:rsidR="008B33E3" w:rsidRPr="00512209" w:rsidRDefault="008B33E3" w:rsidP="00BF28A6">
            <w:pPr>
              <w:pStyle w:val="afffc"/>
              <w:jc w:val="center"/>
            </w:pPr>
            <w:proofErr w:type="spellStart"/>
            <w:r w:rsidRPr="00512209">
              <w:t>тами</w:t>
            </w:r>
            <w:proofErr w:type="spellEnd"/>
          </w:p>
        </w:tc>
        <w:tc>
          <w:tcPr>
            <w:tcW w:w="5199" w:type="dxa"/>
            <w:shd w:val="clear" w:color="auto" w:fill="auto"/>
          </w:tcPr>
          <w:p w:rsidR="008B33E3" w:rsidRPr="00512209" w:rsidRDefault="008B33E3" w:rsidP="00BF28A6">
            <w:pPr>
              <w:pStyle w:val="afffc"/>
              <w:ind w:left="57" w:right="57"/>
            </w:pPr>
            <w:r w:rsidRPr="00512209">
              <w:t>Использование земельных участков, примык</w:t>
            </w:r>
            <w:r w:rsidRPr="00512209">
              <w:t>а</w:t>
            </w:r>
            <w:r w:rsidRPr="00512209">
              <w:t>ющих к водным объектам способами, необход</w:t>
            </w:r>
            <w:r w:rsidRPr="00512209">
              <w:t>и</w:t>
            </w:r>
            <w:r w:rsidRPr="00512209">
              <w:t>мыми для специального водопользования (забор водных ресурсов из поверхностных водных об</w:t>
            </w:r>
            <w:r w:rsidRPr="00512209">
              <w:t>ъ</w:t>
            </w:r>
            <w:r w:rsidRPr="00512209">
              <w:t>ектов, сброс сточных вод и (или) дренажных вод, проведение дноуглубительных, взрывных, бур</w:t>
            </w:r>
            <w:r w:rsidRPr="00512209">
              <w:t>о</w:t>
            </w:r>
            <w:r w:rsidRPr="00512209">
              <w:t>вых и других работ, связанных с изменением дна и берегов водных объектов)</w:t>
            </w:r>
          </w:p>
        </w:tc>
        <w:tc>
          <w:tcPr>
            <w:tcW w:w="956" w:type="dxa"/>
          </w:tcPr>
          <w:p w:rsidR="008B33E3" w:rsidRPr="00512209" w:rsidRDefault="008B33E3" w:rsidP="00BF28A6">
            <w:pPr>
              <w:pStyle w:val="afffc"/>
              <w:jc w:val="center"/>
            </w:pPr>
            <w:bookmarkStart w:id="96" w:name="sub_10112"/>
          </w:p>
          <w:p w:rsidR="008B33E3" w:rsidRPr="00512209" w:rsidRDefault="008B33E3" w:rsidP="00BF28A6">
            <w:pPr>
              <w:pStyle w:val="afffc"/>
              <w:jc w:val="center"/>
            </w:pPr>
            <w:r w:rsidRPr="00512209">
              <w:t>11.2</w:t>
            </w:r>
            <w:bookmarkEnd w:id="96"/>
          </w:p>
        </w:tc>
        <w:tc>
          <w:tcPr>
            <w:tcW w:w="7808" w:type="dxa"/>
            <w:gridSpan w:val="41"/>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rPr>
                <w:sz w:val="24"/>
              </w:rPr>
            </w:pPr>
          </w:p>
        </w:tc>
      </w:tr>
      <w:tr w:rsidR="008B33E3" w:rsidRPr="00512209" w:rsidTr="00BF28A6">
        <w:trPr>
          <w:gridAfter w:val="1"/>
          <w:wAfter w:w="31" w:type="dxa"/>
          <w:trHeight w:val="603"/>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proofErr w:type="gramStart"/>
            <w:r w:rsidRPr="00512209">
              <w:t>Гидротех</w:t>
            </w:r>
            <w:r>
              <w:t>-</w:t>
            </w:r>
            <w:r w:rsidRPr="00512209">
              <w:t>нические</w:t>
            </w:r>
            <w:proofErr w:type="spellEnd"/>
            <w:proofErr w:type="gramEnd"/>
            <w:r w:rsidRPr="00512209">
              <w:t xml:space="preserve"> </w:t>
            </w:r>
            <w:proofErr w:type="spellStart"/>
            <w:r w:rsidRPr="00512209">
              <w:t>сооруже</w:t>
            </w:r>
            <w:proofErr w:type="spellEnd"/>
            <w:r>
              <w:t>-</w:t>
            </w:r>
          </w:p>
          <w:p w:rsidR="008B33E3" w:rsidRPr="00512209" w:rsidRDefault="008B33E3" w:rsidP="00BF28A6">
            <w:pPr>
              <w:pStyle w:val="afffc"/>
              <w:ind w:left="57" w:right="57"/>
              <w:jc w:val="center"/>
            </w:pPr>
            <w:proofErr w:type="spellStart"/>
            <w:r w:rsidRPr="00512209">
              <w:t>ния</w:t>
            </w:r>
            <w:proofErr w:type="spellEnd"/>
          </w:p>
        </w:tc>
        <w:tc>
          <w:tcPr>
            <w:tcW w:w="5199" w:type="dxa"/>
            <w:shd w:val="clear" w:color="auto" w:fill="auto"/>
          </w:tcPr>
          <w:p w:rsidR="008B33E3" w:rsidRPr="00512209" w:rsidRDefault="008B33E3" w:rsidP="00BF28A6">
            <w:pPr>
              <w:pStyle w:val="afffc"/>
              <w:ind w:left="57" w:right="57"/>
            </w:pPr>
            <w:r w:rsidRPr="00512209">
              <w:t>Размещение гидротехнических сооружений, н</w:t>
            </w:r>
            <w:r w:rsidRPr="00512209">
              <w:t>е</w:t>
            </w:r>
            <w:r w:rsidRPr="00512209">
              <w:t>обходимых для эксплуатации водохранилищ (плотин, водосбросов, водозаборных, водов</w:t>
            </w:r>
            <w:r w:rsidRPr="00512209">
              <w:t>ы</w:t>
            </w:r>
            <w:r w:rsidRPr="00512209">
              <w:t>пускных и других гидротехнических сооруж</w:t>
            </w:r>
            <w:r w:rsidRPr="00512209">
              <w:t>е</w:t>
            </w:r>
            <w:r w:rsidRPr="00512209">
              <w:t xml:space="preserve">ний, судопропускных сооружений, </w:t>
            </w:r>
            <w:proofErr w:type="spellStart"/>
            <w:r w:rsidRPr="00512209">
              <w:t>рыбозащи</w:t>
            </w:r>
            <w:r w:rsidRPr="00512209">
              <w:t>т</w:t>
            </w:r>
            <w:r w:rsidRPr="00512209">
              <w:t>ных</w:t>
            </w:r>
            <w:proofErr w:type="spellEnd"/>
            <w:r w:rsidRPr="00512209">
              <w:t xml:space="preserve"> и рыбопропускных сооружений, берегоз</w:t>
            </w:r>
            <w:r w:rsidRPr="00512209">
              <w:t>а</w:t>
            </w:r>
            <w:r w:rsidRPr="00512209">
              <w:t>щитных сооружений)</w:t>
            </w:r>
          </w:p>
        </w:tc>
        <w:tc>
          <w:tcPr>
            <w:tcW w:w="956" w:type="dxa"/>
          </w:tcPr>
          <w:p w:rsidR="008B33E3" w:rsidRPr="00512209" w:rsidRDefault="008B33E3" w:rsidP="00BF28A6">
            <w:pPr>
              <w:pStyle w:val="afffc"/>
              <w:jc w:val="center"/>
            </w:pPr>
            <w:bookmarkStart w:id="97" w:name="sub_10113"/>
          </w:p>
          <w:p w:rsidR="008B33E3" w:rsidRPr="00512209" w:rsidRDefault="008B33E3" w:rsidP="00BF28A6">
            <w:pPr>
              <w:pStyle w:val="afffc"/>
              <w:jc w:val="center"/>
            </w:pPr>
            <w:r w:rsidRPr="00512209">
              <w:t>11.3</w:t>
            </w:r>
            <w:bookmarkEnd w:id="97"/>
          </w:p>
        </w:tc>
        <w:tc>
          <w:tcPr>
            <w:tcW w:w="2625" w:type="dxa"/>
            <w:gridSpan w:val="5"/>
            <w:tcBorders>
              <w:bottom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ОП/ОП</w:t>
            </w:r>
          </w:p>
          <w:p w:rsidR="008B33E3" w:rsidRPr="00512209" w:rsidRDefault="008B33E3" w:rsidP="00BF28A6">
            <w:pPr>
              <w:pStyle w:val="TableParagraph"/>
              <w:rPr>
                <w:sz w:val="24"/>
                <w:szCs w:val="24"/>
              </w:rPr>
            </w:pPr>
          </w:p>
        </w:tc>
        <w:tc>
          <w:tcPr>
            <w:tcW w:w="833" w:type="dxa"/>
            <w:gridSpan w:val="5"/>
            <w:tcBorders>
              <w:right w:val="single" w:sz="4" w:space="0" w:color="auto"/>
            </w:tcBorders>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-/100</w:t>
            </w:r>
          </w:p>
        </w:tc>
        <w:tc>
          <w:tcPr>
            <w:tcW w:w="825" w:type="dxa"/>
            <w:gridSpan w:val="6"/>
            <w:tcBorders>
              <w:left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5</w:t>
            </w:r>
          </w:p>
        </w:tc>
        <w:tc>
          <w:tcPr>
            <w:tcW w:w="810" w:type="dxa"/>
            <w:gridSpan w:val="7"/>
            <w:tcBorders>
              <w:lef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60</w:t>
            </w:r>
          </w:p>
        </w:tc>
        <w:tc>
          <w:tcPr>
            <w:tcW w:w="925" w:type="dxa"/>
            <w:gridSpan w:val="3"/>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ОП</w:t>
            </w:r>
          </w:p>
        </w:tc>
      </w:tr>
      <w:tr w:rsidR="008B33E3" w:rsidRPr="00512209" w:rsidTr="00BF28A6">
        <w:trPr>
          <w:gridAfter w:val="1"/>
          <w:wAfter w:w="31" w:type="dxa"/>
          <w:trHeight w:val="1215"/>
          <w:jc w:val="center"/>
        </w:trPr>
        <w:tc>
          <w:tcPr>
            <w:tcW w:w="1172" w:type="dxa"/>
            <w:vMerge w:val="restart"/>
            <w:shd w:val="clear" w:color="auto" w:fill="auto"/>
          </w:tcPr>
          <w:p w:rsidR="008B33E3" w:rsidRPr="00512209" w:rsidRDefault="008B33E3" w:rsidP="00BF28A6">
            <w:pPr>
              <w:pStyle w:val="afffc"/>
              <w:spacing w:line="216" w:lineRule="auto"/>
              <w:ind w:left="57" w:right="57"/>
              <w:jc w:val="center"/>
            </w:pPr>
            <w:r w:rsidRPr="00512209">
              <w:t>Земель</w:t>
            </w:r>
            <w:r>
              <w:t>-</w:t>
            </w:r>
          </w:p>
          <w:p w:rsidR="008B33E3" w:rsidRPr="00512209" w:rsidRDefault="008B33E3" w:rsidP="00BF28A6">
            <w:pPr>
              <w:pStyle w:val="afffc"/>
              <w:spacing w:line="216" w:lineRule="auto"/>
              <w:ind w:left="57" w:right="57"/>
              <w:jc w:val="center"/>
            </w:pPr>
            <w:proofErr w:type="spellStart"/>
            <w:r w:rsidRPr="00512209">
              <w:t>ные</w:t>
            </w:r>
            <w:proofErr w:type="spellEnd"/>
            <w:r w:rsidRPr="00512209">
              <w:t xml:space="preserve"> участки (</w:t>
            </w:r>
            <w:proofErr w:type="spellStart"/>
            <w:proofErr w:type="gramStart"/>
            <w:r w:rsidRPr="00512209">
              <w:t>террито</w:t>
            </w:r>
            <w:r>
              <w:t>-</w:t>
            </w:r>
            <w:r w:rsidRPr="00512209">
              <w:t>рии</w:t>
            </w:r>
            <w:proofErr w:type="spellEnd"/>
            <w:proofErr w:type="gramEnd"/>
            <w:r w:rsidRPr="00512209">
              <w:t xml:space="preserve">) </w:t>
            </w:r>
            <w:r w:rsidRPr="00512209">
              <w:lastRenderedPageBreak/>
              <w:t>о</w:t>
            </w:r>
            <w:r w:rsidRPr="00512209">
              <w:t>б</w:t>
            </w:r>
            <w:r w:rsidRPr="00512209">
              <w:t xml:space="preserve">щего </w:t>
            </w:r>
            <w:proofErr w:type="spellStart"/>
            <w:r w:rsidRPr="00512209">
              <w:t>пользо</w:t>
            </w:r>
            <w:proofErr w:type="spellEnd"/>
            <w:r>
              <w:t>-</w:t>
            </w:r>
          </w:p>
          <w:p w:rsidR="008B33E3" w:rsidRPr="00512209" w:rsidRDefault="008B33E3" w:rsidP="00BF28A6">
            <w:pPr>
              <w:pStyle w:val="afffc"/>
              <w:spacing w:line="216" w:lineRule="auto"/>
              <w:ind w:left="57" w:right="57"/>
              <w:jc w:val="center"/>
            </w:pPr>
            <w:proofErr w:type="spellStart"/>
            <w:r w:rsidRPr="00512209">
              <w:t>вания</w:t>
            </w:r>
            <w:proofErr w:type="spellEnd"/>
          </w:p>
        </w:tc>
        <w:tc>
          <w:tcPr>
            <w:tcW w:w="5199" w:type="dxa"/>
            <w:vMerge w:val="restart"/>
            <w:shd w:val="clear" w:color="auto" w:fill="auto"/>
          </w:tcPr>
          <w:p w:rsidR="008B33E3" w:rsidRPr="00512209" w:rsidRDefault="008B33E3" w:rsidP="00BF28A6">
            <w:pPr>
              <w:pStyle w:val="afffc"/>
              <w:ind w:left="57" w:right="57"/>
              <w:jc w:val="center"/>
            </w:pPr>
            <w:r w:rsidRPr="00512209">
              <w:lastRenderedPageBreak/>
              <w:t>Земельные участки общего пользования. Соде</w:t>
            </w:r>
            <w:r w:rsidRPr="00512209">
              <w:t>р</w:t>
            </w:r>
            <w:r w:rsidRPr="00512209">
              <w:t>жание данного вида разрешенного использов</w:t>
            </w:r>
            <w:r w:rsidRPr="00512209">
              <w:t>а</w:t>
            </w:r>
            <w:r w:rsidRPr="00512209">
              <w:t>ния включает в себя содержание видов разр</w:t>
            </w:r>
            <w:r w:rsidRPr="00512209">
              <w:t>е</w:t>
            </w:r>
            <w:r w:rsidRPr="00512209">
              <w:t xml:space="preserve">шенного использования с </w:t>
            </w:r>
            <w:hyperlink w:anchor="sub_11201" w:history="1">
              <w:r w:rsidRPr="00512209">
                <w:rPr>
                  <w:rStyle w:val="aff6"/>
                </w:rPr>
                <w:t xml:space="preserve">кодами </w:t>
              </w:r>
              <w:r w:rsidRPr="00512209">
                <w:rPr>
                  <w:rStyle w:val="aff6"/>
                </w:rPr>
                <w:lastRenderedPageBreak/>
                <w:t>12.0.1 - 12.0.2</w:t>
              </w:r>
            </w:hyperlink>
          </w:p>
        </w:tc>
        <w:tc>
          <w:tcPr>
            <w:tcW w:w="956" w:type="dxa"/>
            <w:vMerge w:val="restart"/>
          </w:tcPr>
          <w:p w:rsidR="008B33E3" w:rsidRPr="00512209" w:rsidRDefault="008B33E3" w:rsidP="00BF28A6">
            <w:pPr>
              <w:pStyle w:val="afffc"/>
              <w:jc w:val="center"/>
            </w:pPr>
            <w:r w:rsidRPr="00512209">
              <w:lastRenderedPageBreak/>
              <w:t>12.0</w:t>
            </w:r>
          </w:p>
        </w:tc>
        <w:tc>
          <w:tcPr>
            <w:tcW w:w="2610" w:type="dxa"/>
            <w:gridSpan w:val="4"/>
            <w:tcBorders>
              <w:bottom w:val="single" w:sz="4" w:space="0" w:color="auto"/>
              <w:right w:val="single" w:sz="4" w:space="0" w:color="auto"/>
            </w:tcBorders>
            <w:shd w:val="clear" w:color="auto" w:fill="FFFFFF" w:themeFill="background1"/>
          </w:tcPr>
          <w:p w:rsidR="008B33E3" w:rsidRPr="00845A7A" w:rsidRDefault="008B33E3" w:rsidP="00BF28A6">
            <w:pPr>
              <w:autoSpaceDE w:val="0"/>
              <w:autoSpaceDN w:val="0"/>
              <w:adjustRightInd w:val="0"/>
              <w:contextualSpacing/>
              <w:rPr>
                <w:b/>
                <w:sz w:val="24"/>
              </w:rPr>
            </w:pPr>
          </w:p>
          <w:p w:rsidR="008B33E3" w:rsidRPr="00845A7A" w:rsidRDefault="008B33E3" w:rsidP="00BF28A6">
            <w:pPr>
              <w:autoSpaceDE w:val="0"/>
              <w:autoSpaceDN w:val="0"/>
              <w:adjustRightInd w:val="0"/>
              <w:contextualSpacing/>
              <w:jc w:val="center"/>
              <w:rPr>
                <w:sz w:val="24"/>
              </w:rPr>
            </w:pPr>
            <w:r w:rsidRPr="00845A7A">
              <w:rPr>
                <w:sz w:val="24"/>
              </w:rPr>
              <w:t>ОП/ОП</w:t>
            </w:r>
          </w:p>
        </w:tc>
        <w:tc>
          <w:tcPr>
            <w:tcW w:w="855" w:type="dxa"/>
            <w:gridSpan w:val="7"/>
            <w:tcBorders>
              <w:left w:val="single" w:sz="4" w:space="0" w:color="auto"/>
              <w:bottom w:val="single" w:sz="4" w:space="0" w:color="auto"/>
              <w:right w:val="single" w:sz="4" w:space="0" w:color="auto"/>
            </w:tcBorders>
            <w:shd w:val="clear" w:color="auto" w:fill="FFFFFF" w:themeFill="background1"/>
          </w:tcPr>
          <w:p w:rsidR="008B33E3" w:rsidRPr="00845A7A" w:rsidRDefault="008B33E3" w:rsidP="00BF28A6">
            <w:pPr>
              <w:pStyle w:val="TableParagraph"/>
              <w:rPr>
                <w:sz w:val="24"/>
                <w:szCs w:val="24"/>
              </w:rPr>
            </w:pPr>
          </w:p>
          <w:p w:rsidR="008B33E3" w:rsidRPr="00845A7A" w:rsidRDefault="008B33E3" w:rsidP="00BF28A6">
            <w:pPr>
              <w:pStyle w:val="TableParagraph"/>
              <w:rPr>
                <w:sz w:val="24"/>
                <w:szCs w:val="24"/>
              </w:rPr>
            </w:pPr>
            <w:r w:rsidRPr="00845A7A">
              <w:rPr>
                <w:sz w:val="24"/>
                <w:szCs w:val="24"/>
              </w:rPr>
              <w:t>ОП</w:t>
            </w:r>
          </w:p>
          <w:p w:rsidR="008B33E3" w:rsidRPr="00845A7A" w:rsidRDefault="008B33E3" w:rsidP="00BF28A6">
            <w:pPr>
              <w:autoSpaceDE w:val="0"/>
              <w:autoSpaceDN w:val="0"/>
              <w:adjustRightInd w:val="0"/>
              <w:contextualSpacing/>
              <w:rPr>
                <w:b/>
                <w:sz w:val="24"/>
              </w:rPr>
            </w:pPr>
          </w:p>
        </w:tc>
        <w:tc>
          <w:tcPr>
            <w:tcW w:w="830" w:type="dxa"/>
            <w:gridSpan w:val="6"/>
            <w:tcBorders>
              <w:left w:val="single" w:sz="4" w:space="0" w:color="auto"/>
              <w:bottom w:val="single" w:sz="4" w:space="0" w:color="auto"/>
              <w:right w:val="single" w:sz="4" w:space="0" w:color="auto"/>
            </w:tcBorders>
            <w:shd w:val="clear" w:color="auto" w:fill="FFFFFF" w:themeFill="background1"/>
          </w:tcPr>
          <w:p w:rsidR="008B33E3" w:rsidRPr="00845A7A" w:rsidRDefault="008B33E3" w:rsidP="00BF28A6">
            <w:pPr>
              <w:autoSpaceDE w:val="0"/>
              <w:autoSpaceDN w:val="0"/>
              <w:adjustRightInd w:val="0"/>
              <w:contextualSpacing/>
              <w:jc w:val="center"/>
              <w:rPr>
                <w:sz w:val="24"/>
              </w:rPr>
            </w:pPr>
          </w:p>
          <w:p w:rsidR="008B33E3" w:rsidRPr="00845A7A" w:rsidRDefault="008B33E3" w:rsidP="00BF28A6">
            <w:pPr>
              <w:pStyle w:val="TableParagraph"/>
              <w:rPr>
                <w:sz w:val="24"/>
                <w:szCs w:val="24"/>
              </w:rPr>
            </w:pPr>
            <w:r w:rsidRPr="00845A7A">
              <w:rPr>
                <w:sz w:val="24"/>
                <w:szCs w:val="24"/>
              </w:rPr>
              <w:t>ОП</w:t>
            </w:r>
          </w:p>
          <w:p w:rsidR="008B33E3" w:rsidRPr="00845A7A" w:rsidRDefault="008B33E3" w:rsidP="00BF28A6">
            <w:pPr>
              <w:pStyle w:val="TableParagraph"/>
              <w:rPr>
                <w:sz w:val="24"/>
                <w:szCs w:val="24"/>
              </w:rPr>
            </w:pPr>
            <w:r w:rsidRPr="00845A7A">
              <w:rPr>
                <w:sz w:val="24"/>
                <w:szCs w:val="24"/>
              </w:rPr>
              <w:t>/ОП</w:t>
            </w:r>
          </w:p>
          <w:p w:rsidR="008B33E3" w:rsidRPr="00845A7A" w:rsidRDefault="008B33E3" w:rsidP="00BF28A6">
            <w:pPr>
              <w:autoSpaceDE w:val="0"/>
              <w:autoSpaceDN w:val="0"/>
              <w:adjustRightInd w:val="0"/>
              <w:contextualSpacing/>
              <w:jc w:val="center"/>
              <w:rPr>
                <w:sz w:val="24"/>
              </w:rPr>
            </w:pPr>
          </w:p>
        </w:tc>
        <w:tc>
          <w:tcPr>
            <w:tcW w:w="813" w:type="dxa"/>
            <w:gridSpan w:val="5"/>
            <w:tcBorders>
              <w:left w:val="single" w:sz="4" w:space="0" w:color="auto"/>
              <w:bottom w:val="single" w:sz="4" w:space="0" w:color="auto"/>
              <w:right w:val="single" w:sz="4" w:space="0" w:color="auto"/>
            </w:tcBorders>
            <w:shd w:val="clear" w:color="auto" w:fill="FFFFFF" w:themeFill="background1"/>
          </w:tcPr>
          <w:p w:rsidR="008B33E3" w:rsidRPr="00845A7A" w:rsidRDefault="008B33E3" w:rsidP="00BF28A6">
            <w:pPr>
              <w:autoSpaceDE w:val="0"/>
              <w:autoSpaceDN w:val="0"/>
              <w:adjustRightInd w:val="0"/>
              <w:contextualSpacing/>
              <w:jc w:val="center"/>
              <w:rPr>
                <w:sz w:val="24"/>
              </w:rPr>
            </w:pPr>
          </w:p>
          <w:p w:rsidR="008B33E3" w:rsidRPr="00845A7A" w:rsidRDefault="008B33E3" w:rsidP="00BF28A6">
            <w:pPr>
              <w:pStyle w:val="TableParagraph"/>
              <w:rPr>
                <w:sz w:val="24"/>
                <w:szCs w:val="24"/>
              </w:rPr>
            </w:pPr>
            <w:r w:rsidRPr="00845A7A">
              <w:rPr>
                <w:sz w:val="24"/>
                <w:szCs w:val="24"/>
              </w:rPr>
              <w:t>ОП</w:t>
            </w:r>
          </w:p>
          <w:p w:rsidR="008B33E3" w:rsidRPr="00845A7A" w:rsidRDefault="008B33E3" w:rsidP="00BF28A6">
            <w:pPr>
              <w:pStyle w:val="TableParagraph"/>
              <w:rPr>
                <w:sz w:val="24"/>
                <w:szCs w:val="24"/>
              </w:rPr>
            </w:pPr>
            <w:r w:rsidRPr="00845A7A">
              <w:rPr>
                <w:sz w:val="24"/>
                <w:szCs w:val="24"/>
              </w:rPr>
              <w:t>/ОП</w:t>
            </w:r>
          </w:p>
          <w:p w:rsidR="008B33E3" w:rsidRPr="00845A7A"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4" w:space="0" w:color="auto"/>
              <w:right w:val="single" w:sz="4" w:space="0" w:color="auto"/>
            </w:tcBorders>
            <w:shd w:val="clear" w:color="auto" w:fill="FFFFFF" w:themeFill="background1"/>
          </w:tcPr>
          <w:p w:rsidR="008B33E3" w:rsidRPr="00845A7A" w:rsidRDefault="008B33E3" w:rsidP="00BF28A6">
            <w:pPr>
              <w:autoSpaceDE w:val="0"/>
              <w:autoSpaceDN w:val="0"/>
              <w:adjustRightInd w:val="0"/>
              <w:contextualSpacing/>
              <w:jc w:val="center"/>
              <w:rPr>
                <w:sz w:val="24"/>
              </w:rPr>
            </w:pPr>
          </w:p>
          <w:p w:rsidR="008B33E3" w:rsidRPr="00845A7A" w:rsidRDefault="008B33E3" w:rsidP="00BF28A6">
            <w:pPr>
              <w:pStyle w:val="TableParagraph"/>
              <w:rPr>
                <w:sz w:val="24"/>
                <w:szCs w:val="24"/>
              </w:rPr>
            </w:pPr>
            <w:r w:rsidRPr="00845A7A">
              <w:rPr>
                <w:sz w:val="24"/>
                <w:szCs w:val="24"/>
              </w:rPr>
              <w:t>ОП</w:t>
            </w:r>
          </w:p>
          <w:p w:rsidR="008B33E3" w:rsidRPr="00845A7A" w:rsidRDefault="008B33E3" w:rsidP="00BF28A6">
            <w:pPr>
              <w:autoSpaceDE w:val="0"/>
              <w:autoSpaceDN w:val="0"/>
              <w:adjustRightInd w:val="0"/>
              <w:contextualSpacing/>
              <w:jc w:val="center"/>
              <w:rPr>
                <w:sz w:val="24"/>
              </w:rPr>
            </w:pPr>
          </w:p>
        </w:tc>
        <w:tc>
          <w:tcPr>
            <w:tcW w:w="810" w:type="dxa"/>
            <w:gridSpan w:val="7"/>
            <w:tcBorders>
              <w:left w:val="single" w:sz="4" w:space="0" w:color="auto"/>
              <w:bottom w:val="single" w:sz="4" w:space="0" w:color="auto"/>
              <w:right w:val="single" w:sz="4" w:space="0" w:color="auto"/>
            </w:tcBorders>
            <w:shd w:val="clear" w:color="auto" w:fill="FFFFFF" w:themeFill="background1"/>
          </w:tcPr>
          <w:p w:rsidR="008B33E3" w:rsidRPr="00845A7A" w:rsidRDefault="008B33E3" w:rsidP="00BF28A6">
            <w:pPr>
              <w:autoSpaceDE w:val="0"/>
              <w:autoSpaceDN w:val="0"/>
              <w:adjustRightInd w:val="0"/>
              <w:contextualSpacing/>
              <w:jc w:val="center"/>
              <w:rPr>
                <w:sz w:val="24"/>
              </w:rPr>
            </w:pPr>
          </w:p>
          <w:p w:rsidR="008B33E3" w:rsidRPr="00845A7A" w:rsidRDefault="008B33E3" w:rsidP="00BF28A6">
            <w:pPr>
              <w:pStyle w:val="TableParagraph"/>
              <w:rPr>
                <w:sz w:val="24"/>
                <w:szCs w:val="24"/>
              </w:rPr>
            </w:pPr>
            <w:r w:rsidRPr="00845A7A">
              <w:rPr>
                <w:sz w:val="24"/>
                <w:szCs w:val="24"/>
              </w:rPr>
              <w:t>ОП</w:t>
            </w:r>
          </w:p>
          <w:p w:rsidR="008B33E3" w:rsidRPr="00845A7A" w:rsidRDefault="008B33E3" w:rsidP="00BF28A6">
            <w:pPr>
              <w:autoSpaceDE w:val="0"/>
              <w:autoSpaceDN w:val="0"/>
              <w:adjustRightInd w:val="0"/>
              <w:contextualSpacing/>
              <w:jc w:val="center"/>
              <w:rPr>
                <w:sz w:val="24"/>
              </w:rPr>
            </w:pPr>
          </w:p>
        </w:tc>
        <w:tc>
          <w:tcPr>
            <w:tcW w:w="925" w:type="dxa"/>
            <w:gridSpan w:val="3"/>
            <w:tcBorders>
              <w:left w:val="single" w:sz="4" w:space="0" w:color="auto"/>
              <w:bottom w:val="single" w:sz="4" w:space="0" w:color="auto"/>
            </w:tcBorders>
            <w:shd w:val="clear" w:color="auto" w:fill="FFFFFF" w:themeFill="background1"/>
          </w:tcPr>
          <w:p w:rsidR="008B33E3" w:rsidRPr="00845A7A" w:rsidRDefault="008B33E3" w:rsidP="00BF28A6">
            <w:pPr>
              <w:pStyle w:val="TableParagraph"/>
              <w:rPr>
                <w:sz w:val="24"/>
                <w:szCs w:val="24"/>
              </w:rPr>
            </w:pPr>
          </w:p>
          <w:p w:rsidR="008B33E3" w:rsidRPr="00845A7A" w:rsidRDefault="008B33E3" w:rsidP="00BF28A6">
            <w:pPr>
              <w:pStyle w:val="TableParagraph"/>
              <w:rPr>
                <w:sz w:val="24"/>
                <w:szCs w:val="24"/>
              </w:rPr>
            </w:pPr>
            <w:r w:rsidRPr="00845A7A">
              <w:rPr>
                <w:sz w:val="24"/>
                <w:szCs w:val="24"/>
              </w:rPr>
              <w:t>ОП</w:t>
            </w:r>
          </w:p>
          <w:p w:rsidR="008B33E3" w:rsidRPr="00845A7A" w:rsidRDefault="008B33E3" w:rsidP="00BF28A6">
            <w:pPr>
              <w:autoSpaceDE w:val="0"/>
              <w:autoSpaceDN w:val="0"/>
              <w:adjustRightInd w:val="0"/>
              <w:contextualSpacing/>
              <w:rPr>
                <w:b/>
                <w:sz w:val="24"/>
              </w:rPr>
            </w:pPr>
          </w:p>
        </w:tc>
      </w:tr>
      <w:tr w:rsidR="008B33E3" w:rsidRPr="00512209" w:rsidTr="00BF28A6">
        <w:trPr>
          <w:gridAfter w:val="1"/>
          <w:wAfter w:w="31" w:type="dxa"/>
          <w:trHeight w:val="755"/>
          <w:jc w:val="center"/>
        </w:trPr>
        <w:tc>
          <w:tcPr>
            <w:tcW w:w="1172" w:type="dxa"/>
            <w:vMerge/>
            <w:shd w:val="clear" w:color="auto" w:fill="auto"/>
          </w:tcPr>
          <w:p w:rsidR="008B33E3" w:rsidRPr="00512209" w:rsidRDefault="008B33E3" w:rsidP="00BF28A6">
            <w:pPr>
              <w:pStyle w:val="afffc"/>
              <w:spacing w:line="216" w:lineRule="auto"/>
              <w:ind w:left="57" w:right="57"/>
              <w:jc w:val="center"/>
            </w:pPr>
          </w:p>
        </w:tc>
        <w:tc>
          <w:tcPr>
            <w:tcW w:w="5199" w:type="dxa"/>
            <w:vMerge/>
            <w:shd w:val="clear" w:color="auto" w:fill="auto"/>
          </w:tcPr>
          <w:p w:rsidR="008B33E3" w:rsidRPr="00512209" w:rsidRDefault="008B33E3" w:rsidP="00BF28A6">
            <w:pPr>
              <w:pStyle w:val="afffc"/>
              <w:ind w:left="57" w:right="57"/>
              <w:jc w:val="center"/>
            </w:pPr>
          </w:p>
        </w:tc>
        <w:tc>
          <w:tcPr>
            <w:tcW w:w="956" w:type="dxa"/>
            <w:vMerge/>
          </w:tcPr>
          <w:p w:rsidR="008B33E3" w:rsidRPr="00512209" w:rsidRDefault="008B33E3" w:rsidP="00BF28A6">
            <w:pPr>
              <w:pStyle w:val="afffc"/>
              <w:jc w:val="center"/>
            </w:pPr>
          </w:p>
        </w:tc>
        <w:tc>
          <w:tcPr>
            <w:tcW w:w="7808" w:type="dxa"/>
            <w:gridSpan w:val="41"/>
            <w:tcBorders>
              <w:top w:val="single" w:sz="4" w:space="0" w:color="auto"/>
            </w:tcBorders>
            <w:shd w:val="clear" w:color="auto" w:fill="FFFFFF" w:themeFill="background1"/>
          </w:tcPr>
          <w:p w:rsidR="008B33E3" w:rsidRPr="00512209" w:rsidRDefault="008B33E3" w:rsidP="00BF28A6">
            <w:pPr>
              <w:jc w:val="center"/>
              <w:rPr>
                <w:b/>
                <w:sz w:val="24"/>
              </w:rPr>
            </w:pPr>
            <w:r w:rsidRPr="00512209">
              <w:rPr>
                <w:b/>
                <w:sz w:val="24"/>
              </w:rPr>
              <w:t>ОСОБЫЕ  УСЛОВИЯ  РЕАЛИЗАЦИИ  РЕГЛАМЕНТА</w:t>
            </w:r>
          </w:p>
          <w:p w:rsidR="008B33E3" w:rsidRPr="00512209" w:rsidRDefault="008B33E3" w:rsidP="00BF28A6">
            <w:pPr>
              <w:ind w:left="57" w:right="57"/>
              <w:jc w:val="center"/>
              <w:rPr>
                <w:rFonts w:eastAsia="SimSun"/>
                <w:sz w:val="24"/>
                <w:lang w:eastAsia="zh-CN"/>
              </w:rPr>
            </w:pPr>
            <w:r w:rsidRPr="00512209">
              <w:rPr>
                <w:rFonts w:eastAsia="SimSun"/>
                <w:sz w:val="24"/>
                <w:lang w:eastAsia="zh-CN"/>
              </w:rPr>
              <w:t>Запрещается передача (продажа) в частную собственность земельных участков,  находящихся в данной зоне.</w:t>
            </w:r>
          </w:p>
          <w:p w:rsidR="008B33E3" w:rsidRPr="00845A7A" w:rsidRDefault="008B33E3" w:rsidP="00BF28A6">
            <w:r w:rsidRPr="00512209">
              <w:rPr>
                <w:rFonts w:eastAsia="SimSun"/>
                <w:sz w:val="24"/>
                <w:lang w:eastAsia="zh-CN"/>
              </w:rPr>
              <w:t>Запрещается строительство объектов капитального строительства, не со</w:t>
            </w:r>
            <w:r w:rsidRPr="00512209">
              <w:rPr>
                <w:rFonts w:eastAsia="SimSun"/>
                <w:sz w:val="24"/>
                <w:lang w:eastAsia="zh-CN"/>
              </w:rPr>
              <w:t>в</w:t>
            </w:r>
            <w:r w:rsidRPr="00512209">
              <w:rPr>
                <w:rFonts w:eastAsia="SimSun"/>
                <w:sz w:val="24"/>
                <w:lang w:eastAsia="zh-CN"/>
              </w:rPr>
              <w:t>местимых с функциональным назначением территории.</w:t>
            </w:r>
          </w:p>
        </w:tc>
      </w:tr>
      <w:tr w:rsidR="008B33E3" w:rsidRPr="00512209" w:rsidTr="00BF28A6">
        <w:trPr>
          <w:gridAfter w:val="1"/>
          <w:wAfter w:w="31" w:type="dxa"/>
          <w:trHeight w:val="603"/>
          <w:jc w:val="center"/>
        </w:trPr>
        <w:tc>
          <w:tcPr>
            <w:tcW w:w="1172" w:type="dxa"/>
            <w:tcBorders>
              <w:bottom w:val="single" w:sz="12" w:space="0" w:color="auto"/>
            </w:tcBorders>
            <w:shd w:val="clear" w:color="auto" w:fill="FFFFFF" w:themeFill="background1"/>
          </w:tcPr>
          <w:p w:rsidR="008B33E3" w:rsidRPr="00AB3275" w:rsidRDefault="008B33E3" w:rsidP="00BF28A6">
            <w:pPr>
              <w:pStyle w:val="afffc"/>
              <w:jc w:val="center"/>
            </w:pPr>
          </w:p>
          <w:p w:rsidR="008B33E3" w:rsidRPr="00AB3275" w:rsidRDefault="008B33E3" w:rsidP="00BF28A6">
            <w:pPr>
              <w:pStyle w:val="afffc"/>
              <w:jc w:val="center"/>
            </w:pPr>
            <w:r w:rsidRPr="00AB3275">
              <w:t>Улично-дорожная сеть</w:t>
            </w:r>
          </w:p>
        </w:tc>
        <w:tc>
          <w:tcPr>
            <w:tcW w:w="5199" w:type="dxa"/>
            <w:tcBorders>
              <w:bottom w:val="single" w:sz="12" w:space="0" w:color="auto"/>
            </w:tcBorders>
            <w:shd w:val="clear" w:color="auto" w:fill="FFFFFF" w:themeFill="background1"/>
          </w:tcPr>
          <w:p w:rsidR="008B33E3" w:rsidRPr="00AB3275" w:rsidRDefault="008B33E3" w:rsidP="00BF28A6">
            <w:pPr>
              <w:pStyle w:val="afffc"/>
              <w:ind w:left="57" w:right="57"/>
            </w:pPr>
            <w:proofErr w:type="gramStart"/>
            <w:r w:rsidRPr="00AB3275">
              <w:t>Размещение объектов улично-дорожной сети: автомобильных дорог, трамвайных путей и п</w:t>
            </w:r>
            <w:r w:rsidRPr="00AB3275">
              <w:t>е</w:t>
            </w:r>
            <w:r w:rsidRPr="00AB3275">
              <w:t xml:space="preserve">шеходных тротуаров в границах населенных пунктов, пешеходных переходов, бульваров, площадей, проездов, велодорожек и объектов </w:t>
            </w:r>
            <w:proofErr w:type="spellStart"/>
            <w:r w:rsidRPr="00AB3275">
              <w:t>велотранспортной</w:t>
            </w:r>
            <w:proofErr w:type="spellEnd"/>
            <w:r w:rsidRPr="00AB3275">
              <w:t xml:space="preserve"> и инженерной инфраструкт</w:t>
            </w:r>
            <w:r w:rsidRPr="00AB3275">
              <w:t>у</w:t>
            </w:r>
            <w:r w:rsidRPr="00AB3275">
              <w:t>ры; размещение придорожных стоянок (парк</w:t>
            </w:r>
            <w:r w:rsidRPr="00AB3275">
              <w:t>о</w:t>
            </w:r>
            <w:r w:rsidRPr="00AB3275">
              <w:t xml:space="preserve">вок) транспортных средств в границах городских улиц и дорог, за исключением предусмотренных видами разрешенного использования с </w:t>
            </w:r>
            <w:hyperlink w:anchor="sub_1271" w:history="1">
              <w:r w:rsidRPr="00AB3275">
                <w:rPr>
                  <w:rStyle w:val="aff6"/>
                </w:rPr>
                <w:t>кодами 2.7.1</w:t>
              </w:r>
            </w:hyperlink>
            <w:r w:rsidRPr="00AB3275">
              <w:t xml:space="preserve">, </w:t>
            </w:r>
            <w:hyperlink w:anchor="sub_1049" w:history="1">
              <w:r w:rsidRPr="00AB3275">
                <w:rPr>
                  <w:rStyle w:val="aff6"/>
                </w:rPr>
                <w:t>4.9</w:t>
              </w:r>
            </w:hyperlink>
            <w:r w:rsidRPr="00AB3275">
              <w:t xml:space="preserve">, </w:t>
            </w:r>
            <w:hyperlink w:anchor="sub_1723" w:history="1">
              <w:r w:rsidRPr="00AB3275">
                <w:rPr>
                  <w:rStyle w:val="aff6"/>
                </w:rPr>
                <w:t>7.2.3</w:t>
              </w:r>
            </w:hyperlink>
            <w:r w:rsidRPr="00AB3275">
              <w:t>, а также некапитальных сооруж</w:t>
            </w:r>
            <w:r w:rsidRPr="00AB3275">
              <w:t>е</w:t>
            </w:r>
            <w:r w:rsidRPr="00AB3275">
              <w:t>ний, предназначенных для охраны транспортных средств</w:t>
            </w:r>
            <w:proofErr w:type="gramEnd"/>
          </w:p>
        </w:tc>
        <w:tc>
          <w:tcPr>
            <w:tcW w:w="956" w:type="dxa"/>
            <w:tcBorders>
              <w:bottom w:val="single" w:sz="12" w:space="0" w:color="auto"/>
            </w:tcBorders>
          </w:tcPr>
          <w:p w:rsidR="008B33E3" w:rsidRPr="00AB3275" w:rsidRDefault="008B33E3" w:rsidP="00BF28A6">
            <w:pPr>
              <w:pStyle w:val="afffc"/>
              <w:jc w:val="center"/>
            </w:pPr>
            <w:bookmarkStart w:id="98" w:name="sub_11201"/>
          </w:p>
          <w:p w:rsidR="008B33E3" w:rsidRPr="00AB3275" w:rsidRDefault="008B33E3" w:rsidP="00BF28A6">
            <w:pPr>
              <w:pStyle w:val="afffc"/>
              <w:jc w:val="center"/>
            </w:pPr>
            <w:r w:rsidRPr="00AB3275">
              <w:t>12.0.1</w:t>
            </w:r>
            <w:bookmarkEnd w:id="98"/>
          </w:p>
        </w:tc>
        <w:tc>
          <w:tcPr>
            <w:tcW w:w="2625" w:type="dxa"/>
            <w:gridSpan w:val="5"/>
            <w:tcBorders>
              <w:bottom w:val="single" w:sz="12" w:space="0" w:color="auto"/>
            </w:tcBorders>
          </w:tcPr>
          <w:p w:rsidR="008B33E3" w:rsidRPr="00AB3275" w:rsidRDefault="008B33E3" w:rsidP="00BF28A6">
            <w:pPr>
              <w:autoSpaceDE w:val="0"/>
              <w:autoSpaceDN w:val="0"/>
              <w:adjustRightInd w:val="0"/>
              <w:contextualSpacing/>
              <w:rPr>
                <w:b/>
                <w:sz w:val="24"/>
              </w:rPr>
            </w:pPr>
          </w:p>
          <w:p w:rsidR="008B33E3" w:rsidRPr="00AB3275" w:rsidRDefault="008B33E3" w:rsidP="00BF28A6">
            <w:pPr>
              <w:autoSpaceDE w:val="0"/>
              <w:autoSpaceDN w:val="0"/>
              <w:adjustRightInd w:val="0"/>
              <w:contextualSpacing/>
              <w:jc w:val="center"/>
              <w:rPr>
                <w:sz w:val="24"/>
              </w:rPr>
            </w:pPr>
            <w:r>
              <w:rPr>
                <w:sz w:val="24"/>
              </w:rPr>
              <w:t>10-50000</w:t>
            </w:r>
          </w:p>
        </w:tc>
        <w:tc>
          <w:tcPr>
            <w:tcW w:w="5183" w:type="dxa"/>
            <w:gridSpan w:val="36"/>
            <w:tcBorders>
              <w:bottom w:val="single" w:sz="12" w:space="0" w:color="auto"/>
            </w:tcBorders>
          </w:tcPr>
          <w:p w:rsidR="008B33E3" w:rsidRDefault="008B33E3" w:rsidP="00BF28A6">
            <w:pPr>
              <w:autoSpaceDE w:val="0"/>
              <w:autoSpaceDN w:val="0"/>
              <w:adjustRightInd w:val="0"/>
              <w:contextualSpacing/>
              <w:jc w:val="center"/>
              <w:rPr>
                <w:b/>
                <w:sz w:val="24"/>
              </w:rPr>
            </w:pPr>
          </w:p>
          <w:p w:rsidR="008B33E3" w:rsidRDefault="008B33E3" w:rsidP="00BF28A6">
            <w:pPr>
              <w:autoSpaceDE w:val="0"/>
              <w:autoSpaceDN w:val="0"/>
              <w:adjustRightInd w:val="0"/>
              <w:contextualSpacing/>
              <w:jc w:val="center"/>
              <w:rPr>
                <w:b/>
                <w:sz w:val="24"/>
              </w:rPr>
            </w:pPr>
          </w:p>
          <w:p w:rsidR="008B33E3" w:rsidRDefault="008B33E3" w:rsidP="00BF28A6">
            <w:pPr>
              <w:autoSpaceDE w:val="0"/>
              <w:autoSpaceDN w:val="0"/>
              <w:adjustRightInd w:val="0"/>
              <w:contextualSpacing/>
              <w:jc w:val="center"/>
              <w:rPr>
                <w:b/>
                <w:sz w:val="24"/>
              </w:rPr>
            </w:pPr>
          </w:p>
          <w:p w:rsidR="008B33E3" w:rsidRDefault="008B33E3" w:rsidP="00BF28A6">
            <w:pPr>
              <w:autoSpaceDE w:val="0"/>
              <w:autoSpaceDN w:val="0"/>
              <w:adjustRightInd w:val="0"/>
              <w:contextualSpacing/>
              <w:jc w:val="center"/>
              <w:rPr>
                <w:b/>
                <w:sz w:val="24"/>
              </w:rPr>
            </w:pPr>
          </w:p>
          <w:p w:rsidR="008B33E3" w:rsidRPr="00243D7A" w:rsidRDefault="008B33E3" w:rsidP="00BF28A6">
            <w:pPr>
              <w:autoSpaceDE w:val="0"/>
              <w:autoSpaceDN w:val="0"/>
              <w:adjustRightInd w:val="0"/>
              <w:contextualSpacing/>
              <w:jc w:val="center"/>
              <w:rPr>
                <w:sz w:val="24"/>
              </w:rPr>
            </w:pPr>
            <w:r w:rsidRPr="00243D7A">
              <w:rPr>
                <w:sz w:val="24"/>
              </w:rPr>
              <w:t xml:space="preserve">Не </w:t>
            </w:r>
            <w:r>
              <w:rPr>
                <w:sz w:val="24"/>
              </w:rPr>
              <w:t>устана</w:t>
            </w:r>
            <w:r w:rsidRPr="00243D7A">
              <w:rPr>
                <w:sz w:val="24"/>
              </w:rPr>
              <w:t>вливается</w:t>
            </w:r>
          </w:p>
        </w:tc>
      </w:tr>
      <w:tr w:rsidR="008B33E3" w:rsidRPr="00512209" w:rsidTr="00BF28A6">
        <w:trPr>
          <w:gridAfter w:val="1"/>
          <w:wAfter w:w="31" w:type="dxa"/>
          <w:trHeight w:hRule="exact" w:val="2835"/>
          <w:jc w:val="center"/>
        </w:trPr>
        <w:tc>
          <w:tcPr>
            <w:tcW w:w="1172" w:type="dxa"/>
            <w:tcBorders>
              <w:top w:val="single" w:sz="12" w:space="0" w:color="auto"/>
            </w:tcBorders>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jc w:val="center"/>
            </w:pPr>
            <w:r w:rsidRPr="00512209">
              <w:t>Благо</w:t>
            </w:r>
            <w:r>
              <w:t>-</w:t>
            </w:r>
          </w:p>
          <w:p w:rsidR="008B33E3" w:rsidRPr="00512209" w:rsidRDefault="008B33E3" w:rsidP="00BF28A6">
            <w:pPr>
              <w:pStyle w:val="afffc"/>
              <w:ind w:left="57" w:right="57"/>
              <w:jc w:val="center"/>
            </w:pPr>
            <w:proofErr w:type="spellStart"/>
            <w:r>
              <w:t>с</w:t>
            </w:r>
            <w:r w:rsidRPr="00512209">
              <w:t>строй</w:t>
            </w:r>
            <w:proofErr w:type="spellEnd"/>
            <w:r>
              <w:t>-</w:t>
            </w:r>
          </w:p>
          <w:p w:rsidR="008B33E3" w:rsidRDefault="008B33E3" w:rsidP="00BF28A6">
            <w:pPr>
              <w:pStyle w:val="afffc"/>
              <w:ind w:left="57" w:right="57"/>
              <w:jc w:val="center"/>
            </w:pPr>
            <w:proofErr w:type="spellStart"/>
            <w:r>
              <w:t>с</w:t>
            </w:r>
            <w:r w:rsidRPr="00512209">
              <w:t>тво</w:t>
            </w:r>
            <w:proofErr w:type="spellEnd"/>
            <w:r>
              <w:t xml:space="preserve"> </w:t>
            </w:r>
            <w:proofErr w:type="spellStart"/>
            <w:r w:rsidRPr="00512209">
              <w:t>те</w:t>
            </w:r>
            <w:r w:rsidRPr="00512209">
              <w:t>р</w:t>
            </w:r>
            <w:r w:rsidRPr="00512209">
              <w:t>ри</w:t>
            </w:r>
            <w:proofErr w:type="spellEnd"/>
            <w:r>
              <w:t>-</w:t>
            </w:r>
          </w:p>
          <w:p w:rsidR="008B33E3" w:rsidRPr="00512209" w:rsidRDefault="008B33E3" w:rsidP="00BF28A6">
            <w:pPr>
              <w:pStyle w:val="afffc"/>
              <w:ind w:left="57" w:right="57"/>
              <w:jc w:val="center"/>
            </w:pPr>
            <w:r w:rsidRPr="00512209">
              <w:t>тории</w:t>
            </w:r>
          </w:p>
        </w:tc>
        <w:tc>
          <w:tcPr>
            <w:tcW w:w="5199" w:type="dxa"/>
            <w:tcBorders>
              <w:top w:val="single" w:sz="12" w:space="0" w:color="auto"/>
            </w:tcBorders>
            <w:shd w:val="clear" w:color="auto" w:fill="auto"/>
          </w:tcPr>
          <w:p w:rsidR="008B33E3" w:rsidRPr="00512209" w:rsidRDefault="008B33E3" w:rsidP="00BF28A6">
            <w:pPr>
              <w:pStyle w:val="afffc"/>
              <w:ind w:left="57" w:right="57"/>
            </w:pPr>
            <w:r w:rsidRPr="00512209">
              <w:t>Размещение декоративных, технических, план</w:t>
            </w:r>
            <w:r w:rsidRPr="00512209">
              <w:t>и</w:t>
            </w:r>
            <w:r w:rsidRPr="00512209">
              <w:t>ровочных, конструктивных устройств, элементов озеленения, различных видов оборудования и оформления, малых архитектурных форм, нек</w:t>
            </w:r>
            <w:r w:rsidRPr="00512209">
              <w:t>а</w:t>
            </w:r>
            <w:r w:rsidRPr="00512209">
              <w:t>питальных нестационарных строений и соор</w:t>
            </w:r>
            <w:r w:rsidRPr="00512209">
              <w:t>у</w:t>
            </w:r>
            <w:r w:rsidRPr="00512209">
              <w:t>жений, информационных щитов и указателей, применяемых как составные части благоустро</w:t>
            </w:r>
            <w:r w:rsidRPr="00512209">
              <w:t>й</w:t>
            </w:r>
            <w:r w:rsidRPr="00512209">
              <w:t>ства территории, общественных туалетов</w:t>
            </w:r>
          </w:p>
          <w:p w:rsidR="008B33E3" w:rsidRPr="00512209" w:rsidRDefault="008B33E3" w:rsidP="00BF28A6">
            <w:pPr>
              <w:rPr>
                <w:sz w:val="24"/>
              </w:rPr>
            </w:pPr>
          </w:p>
        </w:tc>
        <w:tc>
          <w:tcPr>
            <w:tcW w:w="956" w:type="dxa"/>
            <w:tcBorders>
              <w:top w:val="single" w:sz="12" w:space="0" w:color="auto"/>
            </w:tcBorders>
          </w:tcPr>
          <w:p w:rsidR="008B33E3" w:rsidRPr="00512209" w:rsidRDefault="008B33E3" w:rsidP="00BF28A6">
            <w:pPr>
              <w:pStyle w:val="afffc"/>
              <w:jc w:val="center"/>
            </w:pPr>
            <w:bookmarkStart w:id="99" w:name="sub_11202"/>
          </w:p>
          <w:p w:rsidR="008B33E3" w:rsidRPr="00512209" w:rsidRDefault="008B33E3" w:rsidP="00BF28A6">
            <w:pPr>
              <w:pStyle w:val="afffc"/>
              <w:jc w:val="center"/>
            </w:pPr>
            <w:r w:rsidRPr="00512209">
              <w:t>12.0.2</w:t>
            </w:r>
            <w:bookmarkEnd w:id="99"/>
          </w:p>
        </w:tc>
        <w:tc>
          <w:tcPr>
            <w:tcW w:w="2625" w:type="dxa"/>
            <w:gridSpan w:val="5"/>
            <w:tcBorders>
              <w:top w:val="single" w:sz="12" w:space="0" w:color="auto"/>
            </w:tcBorders>
          </w:tcPr>
          <w:p w:rsidR="008B33E3" w:rsidRPr="00512209" w:rsidRDefault="008B33E3" w:rsidP="00BF28A6">
            <w:pPr>
              <w:autoSpaceDE w:val="0"/>
              <w:autoSpaceDN w:val="0"/>
              <w:adjustRightInd w:val="0"/>
              <w:contextualSpacing/>
              <w:rPr>
                <w:b/>
                <w:sz w:val="24"/>
              </w:rPr>
            </w:pPr>
          </w:p>
          <w:p w:rsidR="008B33E3" w:rsidRPr="00512209" w:rsidRDefault="008B33E3" w:rsidP="00BF28A6">
            <w:pPr>
              <w:autoSpaceDE w:val="0"/>
              <w:autoSpaceDN w:val="0"/>
              <w:adjustRightInd w:val="0"/>
              <w:contextualSpacing/>
              <w:jc w:val="center"/>
              <w:rPr>
                <w:sz w:val="24"/>
              </w:rPr>
            </w:pPr>
            <w:r>
              <w:rPr>
                <w:sz w:val="24"/>
              </w:rPr>
              <w:t>10-50000</w:t>
            </w:r>
          </w:p>
        </w:tc>
        <w:tc>
          <w:tcPr>
            <w:tcW w:w="5183" w:type="dxa"/>
            <w:gridSpan w:val="36"/>
            <w:tcBorders>
              <w:top w:val="single" w:sz="12" w:space="0" w:color="auto"/>
            </w:tcBorders>
          </w:tcPr>
          <w:p w:rsidR="008B33E3" w:rsidRDefault="008B33E3" w:rsidP="00BF28A6">
            <w:pPr>
              <w:autoSpaceDE w:val="0"/>
              <w:autoSpaceDN w:val="0"/>
              <w:adjustRightInd w:val="0"/>
              <w:contextualSpacing/>
              <w:rPr>
                <w:b/>
                <w:sz w:val="24"/>
              </w:rPr>
            </w:pPr>
          </w:p>
          <w:p w:rsidR="008B33E3" w:rsidRDefault="008B33E3" w:rsidP="00BF28A6">
            <w:pPr>
              <w:autoSpaceDE w:val="0"/>
              <w:autoSpaceDN w:val="0"/>
              <w:adjustRightInd w:val="0"/>
              <w:contextualSpacing/>
              <w:rPr>
                <w:b/>
                <w:sz w:val="24"/>
              </w:rPr>
            </w:pPr>
          </w:p>
          <w:p w:rsidR="008B33E3" w:rsidRDefault="008B33E3" w:rsidP="00BF28A6">
            <w:pPr>
              <w:autoSpaceDE w:val="0"/>
              <w:autoSpaceDN w:val="0"/>
              <w:adjustRightInd w:val="0"/>
              <w:contextualSpacing/>
              <w:rPr>
                <w:b/>
                <w:sz w:val="24"/>
              </w:rPr>
            </w:pPr>
          </w:p>
          <w:p w:rsidR="008B33E3" w:rsidRDefault="008B33E3" w:rsidP="00BF28A6">
            <w:pPr>
              <w:autoSpaceDE w:val="0"/>
              <w:autoSpaceDN w:val="0"/>
              <w:adjustRightInd w:val="0"/>
              <w:contextualSpacing/>
              <w:jc w:val="center"/>
              <w:rPr>
                <w:sz w:val="24"/>
              </w:rPr>
            </w:pPr>
          </w:p>
          <w:p w:rsidR="008B33E3" w:rsidRDefault="008B33E3" w:rsidP="00BF28A6">
            <w:pPr>
              <w:autoSpaceDE w:val="0"/>
              <w:autoSpaceDN w:val="0"/>
              <w:adjustRightInd w:val="0"/>
              <w:contextualSpacing/>
              <w:jc w:val="center"/>
              <w:rPr>
                <w:b/>
                <w:sz w:val="24"/>
              </w:rPr>
            </w:pPr>
            <w:r w:rsidRPr="00243D7A">
              <w:rPr>
                <w:sz w:val="24"/>
              </w:rPr>
              <w:t xml:space="preserve">Не </w:t>
            </w:r>
            <w:r>
              <w:rPr>
                <w:sz w:val="24"/>
              </w:rPr>
              <w:t>устана</w:t>
            </w:r>
            <w:r w:rsidRPr="00243D7A">
              <w:rPr>
                <w:sz w:val="24"/>
              </w:rPr>
              <w:t>вливается</w:t>
            </w:r>
          </w:p>
          <w:p w:rsidR="008B33E3" w:rsidRPr="00A23958" w:rsidRDefault="008B33E3" w:rsidP="00BF28A6">
            <w:pPr>
              <w:autoSpaceDE w:val="0"/>
              <w:autoSpaceDN w:val="0"/>
              <w:adjustRightInd w:val="0"/>
              <w:contextualSpacing/>
              <w:jc w:val="center"/>
              <w:rPr>
                <w:sz w:val="24"/>
              </w:rPr>
            </w:pPr>
          </w:p>
        </w:tc>
      </w:tr>
      <w:tr w:rsidR="008B33E3" w:rsidRPr="00512209" w:rsidTr="00BF28A6">
        <w:trPr>
          <w:gridAfter w:val="1"/>
          <w:wAfter w:w="31" w:type="dxa"/>
          <w:trHeight w:val="813"/>
          <w:jc w:val="center"/>
        </w:trPr>
        <w:tc>
          <w:tcPr>
            <w:tcW w:w="1172" w:type="dxa"/>
            <w:vMerge w:val="restart"/>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proofErr w:type="spellStart"/>
            <w:r w:rsidRPr="00512209">
              <w:t>Ритуаль</w:t>
            </w:r>
            <w:proofErr w:type="spellEnd"/>
            <w:r>
              <w:t>-</w:t>
            </w:r>
          </w:p>
          <w:p w:rsidR="008B33E3" w:rsidRPr="00512209" w:rsidRDefault="008B33E3" w:rsidP="00BF28A6">
            <w:pPr>
              <w:pStyle w:val="afffc"/>
              <w:ind w:left="57" w:right="57"/>
              <w:jc w:val="center"/>
            </w:pPr>
            <w:proofErr w:type="spellStart"/>
            <w:r w:rsidRPr="00512209">
              <w:t>ная</w:t>
            </w:r>
            <w:proofErr w:type="spellEnd"/>
            <w:r w:rsidRPr="00512209">
              <w:t xml:space="preserve"> де</w:t>
            </w:r>
            <w:r w:rsidRPr="00512209">
              <w:t>я</w:t>
            </w:r>
            <w:r w:rsidRPr="00512209">
              <w:t>тель</w:t>
            </w:r>
            <w:r>
              <w:t>-</w:t>
            </w:r>
          </w:p>
          <w:p w:rsidR="008B33E3" w:rsidRPr="00512209" w:rsidRDefault="008B33E3" w:rsidP="00BF28A6">
            <w:pPr>
              <w:pStyle w:val="afffc"/>
              <w:ind w:left="57" w:right="57"/>
              <w:jc w:val="center"/>
            </w:pPr>
            <w:proofErr w:type="spellStart"/>
            <w:r w:rsidRPr="00512209">
              <w:t>ность</w:t>
            </w:r>
            <w:proofErr w:type="spellEnd"/>
          </w:p>
        </w:tc>
        <w:tc>
          <w:tcPr>
            <w:tcW w:w="5199" w:type="dxa"/>
            <w:vMerge w:val="restart"/>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r w:rsidRPr="00512209">
              <w:t>Размещение кладбищ, крематориев и мест зах</w:t>
            </w:r>
            <w:r w:rsidRPr="00512209">
              <w:t>о</w:t>
            </w:r>
            <w:r w:rsidRPr="00512209">
              <w:t>ронения;</w:t>
            </w:r>
          </w:p>
          <w:p w:rsidR="008B33E3" w:rsidRPr="00512209" w:rsidRDefault="008B33E3" w:rsidP="00BF28A6">
            <w:pPr>
              <w:pStyle w:val="afffc"/>
              <w:ind w:left="57" w:right="57"/>
            </w:pPr>
            <w:r w:rsidRPr="00512209">
              <w:t>размещение соответствующих культовых сооружений; осуществление деятельности по пр</w:t>
            </w:r>
            <w:r w:rsidRPr="00512209">
              <w:t>о</w:t>
            </w:r>
            <w:r w:rsidRPr="00512209">
              <w:t>изводству продукции ритуально-обрядового назначения</w:t>
            </w:r>
          </w:p>
        </w:tc>
        <w:tc>
          <w:tcPr>
            <w:tcW w:w="956" w:type="dxa"/>
            <w:vMerge w:val="restart"/>
          </w:tcPr>
          <w:p w:rsidR="008B33E3" w:rsidRPr="00512209" w:rsidRDefault="008B33E3" w:rsidP="00BF28A6">
            <w:pPr>
              <w:pStyle w:val="afffc"/>
              <w:jc w:val="center"/>
            </w:pPr>
            <w:bookmarkStart w:id="100" w:name="sub_1121"/>
          </w:p>
          <w:p w:rsidR="008B33E3" w:rsidRPr="00512209" w:rsidRDefault="008B33E3" w:rsidP="00BF28A6">
            <w:pPr>
              <w:pStyle w:val="afffc"/>
              <w:jc w:val="center"/>
            </w:pPr>
            <w:r w:rsidRPr="00512209">
              <w:t>12.1</w:t>
            </w:r>
            <w:bookmarkEnd w:id="100"/>
          </w:p>
        </w:tc>
        <w:tc>
          <w:tcPr>
            <w:tcW w:w="7808" w:type="dxa"/>
            <w:gridSpan w:val="41"/>
            <w:tcBorders>
              <w:bottom w:val="single" w:sz="4" w:space="0" w:color="auto"/>
            </w:tcBorders>
          </w:tcPr>
          <w:p w:rsidR="008B33E3" w:rsidRPr="00512209" w:rsidRDefault="008B33E3" w:rsidP="00BF28A6">
            <w:pPr>
              <w:pStyle w:val="TableParagraph"/>
              <w:ind w:left="225" w:right="220" w:firstLine="1"/>
              <w:rPr>
                <w:sz w:val="24"/>
                <w:szCs w:val="24"/>
              </w:rPr>
            </w:pPr>
          </w:p>
          <w:p w:rsidR="008B33E3" w:rsidRPr="00512209" w:rsidRDefault="008B33E3" w:rsidP="00BF28A6">
            <w:pPr>
              <w:jc w:val="center"/>
              <w:rPr>
                <w:b/>
                <w:sz w:val="24"/>
              </w:rPr>
            </w:pPr>
            <w:r w:rsidRPr="00512209">
              <w:rPr>
                <w:b/>
                <w:sz w:val="24"/>
              </w:rPr>
              <w:t>ОСОБЫЕ  УСЛОВИЯ  РЕАЛИЗАЦИИ РЕГЛАМЕНТА</w:t>
            </w:r>
          </w:p>
          <w:p w:rsidR="008B33E3" w:rsidRPr="00512209" w:rsidRDefault="008B33E3" w:rsidP="00BF28A6">
            <w:pPr>
              <w:ind w:left="113" w:right="113"/>
              <w:jc w:val="both"/>
              <w:rPr>
                <w:sz w:val="24"/>
              </w:rPr>
            </w:pPr>
            <w:r w:rsidRPr="00512209">
              <w:rPr>
                <w:sz w:val="24"/>
              </w:rPr>
              <w:t>Проектные и строительные работы вести в соответствии с требованиями технических регламентов, строительных норм и правил, других норм</w:t>
            </w:r>
            <w:r w:rsidRPr="00512209">
              <w:rPr>
                <w:sz w:val="24"/>
              </w:rPr>
              <w:t>а</w:t>
            </w:r>
            <w:r w:rsidRPr="00512209">
              <w:rPr>
                <w:sz w:val="24"/>
              </w:rPr>
              <w:t>тивных документов, действующих на территории Российской Федер</w:t>
            </w:r>
            <w:r w:rsidRPr="00512209">
              <w:rPr>
                <w:sz w:val="24"/>
              </w:rPr>
              <w:t>а</w:t>
            </w:r>
            <w:r w:rsidRPr="00512209">
              <w:rPr>
                <w:sz w:val="24"/>
              </w:rPr>
              <w:t>ции.</w:t>
            </w:r>
          </w:p>
          <w:p w:rsidR="008B33E3" w:rsidRPr="00512209" w:rsidRDefault="008B33E3" w:rsidP="00BF28A6">
            <w:pPr>
              <w:pStyle w:val="TableParagraph"/>
              <w:ind w:left="160" w:right="155"/>
              <w:jc w:val="both"/>
              <w:rPr>
                <w:sz w:val="24"/>
                <w:szCs w:val="24"/>
              </w:rPr>
            </w:pPr>
            <w:r w:rsidRPr="00512209">
              <w:rPr>
                <w:sz w:val="24"/>
                <w:szCs w:val="24"/>
              </w:rPr>
              <w:t>При осуществлении нового строительства, реконструкции или измен</w:t>
            </w:r>
            <w:r w:rsidRPr="00512209">
              <w:rPr>
                <w:sz w:val="24"/>
                <w:szCs w:val="24"/>
              </w:rPr>
              <w:t>е</w:t>
            </w:r>
            <w:r w:rsidRPr="00512209">
              <w:rPr>
                <w:sz w:val="24"/>
                <w:szCs w:val="24"/>
              </w:rPr>
              <w:t>нии внешнего облика фасадов проектные решения, схемы благоустро</w:t>
            </w:r>
            <w:r w:rsidRPr="00512209">
              <w:rPr>
                <w:sz w:val="24"/>
                <w:szCs w:val="24"/>
              </w:rPr>
              <w:t>й</w:t>
            </w:r>
            <w:r w:rsidRPr="00512209">
              <w:rPr>
                <w:sz w:val="24"/>
                <w:szCs w:val="24"/>
              </w:rPr>
              <w:t>ства прилегающей территории согласовать в отделе архитектуры.</w:t>
            </w:r>
          </w:p>
        </w:tc>
      </w:tr>
      <w:tr w:rsidR="008B33E3" w:rsidRPr="00512209" w:rsidTr="00BF28A6">
        <w:trPr>
          <w:gridAfter w:val="1"/>
          <w:wAfter w:w="31" w:type="dxa"/>
          <w:trHeight w:val="1304"/>
          <w:jc w:val="center"/>
        </w:trPr>
        <w:tc>
          <w:tcPr>
            <w:tcW w:w="1172" w:type="dxa"/>
            <w:vMerge/>
            <w:shd w:val="clear" w:color="auto" w:fill="auto"/>
          </w:tcPr>
          <w:p w:rsidR="008B33E3" w:rsidRPr="00512209" w:rsidRDefault="008B33E3" w:rsidP="00BF28A6">
            <w:pPr>
              <w:pStyle w:val="afffc"/>
              <w:ind w:left="57" w:right="57"/>
              <w:jc w:val="center"/>
            </w:pPr>
          </w:p>
        </w:tc>
        <w:tc>
          <w:tcPr>
            <w:tcW w:w="5199" w:type="dxa"/>
            <w:vMerge/>
            <w:shd w:val="clear" w:color="auto" w:fill="auto"/>
          </w:tcPr>
          <w:p w:rsidR="008B33E3" w:rsidRPr="00512209" w:rsidRDefault="008B33E3" w:rsidP="00BF28A6">
            <w:pPr>
              <w:pStyle w:val="afffc"/>
              <w:ind w:left="57" w:right="57"/>
            </w:pPr>
          </w:p>
        </w:tc>
        <w:tc>
          <w:tcPr>
            <w:tcW w:w="956" w:type="dxa"/>
            <w:vMerge/>
          </w:tcPr>
          <w:p w:rsidR="008B33E3" w:rsidRPr="00512209" w:rsidRDefault="008B33E3" w:rsidP="00BF28A6">
            <w:pPr>
              <w:pStyle w:val="afffc"/>
              <w:jc w:val="center"/>
            </w:pPr>
          </w:p>
        </w:tc>
        <w:tc>
          <w:tcPr>
            <w:tcW w:w="2625" w:type="dxa"/>
            <w:gridSpan w:val="5"/>
            <w:tcBorders>
              <w:top w:val="single" w:sz="4" w:space="0" w:color="auto"/>
            </w:tcBorders>
          </w:tcPr>
          <w:p w:rsidR="008B33E3" w:rsidRPr="00512209" w:rsidRDefault="008B33E3" w:rsidP="00BF28A6">
            <w:pPr>
              <w:autoSpaceDE w:val="0"/>
              <w:autoSpaceDN w:val="0"/>
              <w:adjustRightInd w:val="0"/>
              <w:ind w:left="57" w:right="57"/>
              <w:contextualSpacing/>
              <w:jc w:val="both"/>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pStyle w:val="TableParagraph"/>
              <w:ind w:left="57" w:right="57"/>
              <w:jc w:val="both"/>
              <w:rPr>
                <w:sz w:val="24"/>
                <w:szCs w:val="24"/>
              </w:rPr>
            </w:pPr>
            <w:r w:rsidRPr="00512209">
              <w:rPr>
                <w:sz w:val="24"/>
                <w:szCs w:val="24"/>
              </w:rPr>
              <w:t xml:space="preserve">10 -(500 000) </w:t>
            </w:r>
            <w:proofErr w:type="spellStart"/>
            <w:r w:rsidRPr="00512209">
              <w:rPr>
                <w:sz w:val="24"/>
                <w:szCs w:val="24"/>
              </w:rPr>
              <w:t>кв</w:t>
            </w:r>
            <w:proofErr w:type="gramStart"/>
            <w:r w:rsidRPr="00512209">
              <w:rPr>
                <w:sz w:val="24"/>
                <w:szCs w:val="24"/>
              </w:rPr>
              <w:t>.м</w:t>
            </w:r>
            <w:proofErr w:type="spellEnd"/>
            <w:proofErr w:type="gramEnd"/>
          </w:p>
          <w:p w:rsidR="008B33E3" w:rsidRPr="00512209" w:rsidRDefault="008B33E3" w:rsidP="00BF28A6">
            <w:pPr>
              <w:pStyle w:val="TableParagraph"/>
              <w:ind w:left="57" w:right="57"/>
              <w:jc w:val="both"/>
              <w:rPr>
                <w:sz w:val="24"/>
                <w:szCs w:val="24"/>
              </w:rPr>
            </w:pPr>
            <w:r w:rsidRPr="00512209">
              <w:rPr>
                <w:sz w:val="24"/>
                <w:szCs w:val="24"/>
              </w:rPr>
              <w:lastRenderedPageBreak/>
              <w:t>Определяется с учетом количества жителей, перспективного роста численности населения и коэффициента смер</w:t>
            </w:r>
            <w:r w:rsidRPr="00512209">
              <w:rPr>
                <w:sz w:val="24"/>
                <w:szCs w:val="24"/>
              </w:rPr>
              <w:t>т</w:t>
            </w:r>
            <w:r w:rsidRPr="00512209">
              <w:rPr>
                <w:sz w:val="24"/>
                <w:szCs w:val="24"/>
              </w:rPr>
              <w:t>ности.</w:t>
            </w:r>
          </w:p>
        </w:tc>
        <w:tc>
          <w:tcPr>
            <w:tcW w:w="833" w:type="dxa"/>
            <w:gridSpan w:val="5"/>
            <w:tcBorders>
              <w:top w:val="single" w:sz="4" w:space="0" w:color="auto"/>
            </w:tcBorders>
          </w:tcPr>
          <w:p w:rsidR="008B33E3" w:rsidRPr="00512209" w:rsidRDefault="008B33E3" w:rsidP="00BF28A6">
            <w:pPr>
              <w:pStyle w:val="TableParagraph"/>
              <w:ind w:firstLine="1"/>
              <w:rPr>
                <w:sz w:val="24"/>
                <w:szCs w:val="24"/>
              </w:rPr>
            </w:pPr>
          </w:p>
          <w:p w:rsidR="008B33E3" w:rsidRPr="00512209" w:rsidRDefault="008B33E3" w:rsidP="00BF28A6">
            <w:pPr>
              <w:pStyle w:val="TableParagraph"/>
              <w:rPr>
                <w:sz w:val="24"/>
                <w:szCs w:val="24"/>
              </w:rPr>
            </w:pPr>
            <w:r w:rsidRPr="00512209">
              <w:rPr>
                <w:sz w:val="24"/>
                <w:szCs w:val="24"/>
              </w:rPr>
              <w:t>ОП</w:t>
            </w:r>
          </w:p>
        </w:tc>
        <w:tc>
          <w:tcPr>
            <w:tcW w:w="825" w:type="dxa"/>
            <w:gridSpan w:val="6"/>
            <w:tcBorders>
              <w:top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top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top w:val="single" w:sz="4" w:space="0" w:color="auto"/>
              <w:left w:val="single" w:sz="4" w:space="0" w:color="auto"/>
              <w:right w:val="single" w:sz="4" w:space="0" w:color="auto"/>
            </w:tcBorders>
            <w:shd w:val="clear" w:color="auto" w:fill="auto"/>
          </w:tcPr>
          <w:p w:rsidR="008B33E3" w:rsidRPr="00512209" w:rsidRDefault="008B33E3" w:rsidP="00BF28A6">
            <w:pPr>
              <w:pStyle w:val="TableParagraph"/>
              <w:spacing w:before="9"/>
              <w:rPr>
                <w:sz w:val="24"/>
                <w:szCs w:val="24"/>
              </w:rPr>
            </w:pPr>
          </w:p>
          <w:p w:rsidR="008B33E3" w:rsidRPr="00512209" w:rsidRDefault="008B33E3" w:rsidP="00BF28A6">
            <w:pPr>
              <w:pStyle w:val="TableParagraph"/>
              <w:spacing w:before="9"/>
              <w:rPr>
                <w:sz w:val="24"/>
                <w:szCs w:val="24"/>
              </w:rPr>
            </w:pPr>
            <w:r w:rsidRPr="00512209">
              <w:rPr>
                <w:sz w:val="24"/>
                <w:szCs w:val="24"/>
              </w:rPr>
              <w:t>5</w:t>
            </w:r>
          </w:p>
        </w:tc>
        <w:tc>
          <w:tcPr>
            <w:tcW w:w="810" w:type="dxa"/>
            <w:gridSpan w:val="7"/>
            <w:tcBorders>
              <w:top w:val="single" w:sz="4" w:space="0" w:color="auto"/>
              <w:left w:val="single" w:sz="4" w:space="0" w:color="auto"/>
            </w:tcBorders>
            <w:shd w:val="clear" w:color="auto" w:fill="auto"/>
          </w:tcPr>
          <w:p w:rsidR="008B33E3" w:rsidRPr="00512209" w:rsidRDefault="008B33E3" w:rsidP="00BF28A6">
            <w:pPr>
              <w:pStyle w:val="TableParagraph"/>
              <w:spacing w:before="9"/>
              <w:rPr>
                <w:sz w:val="24"/>
                <w:szCs w:val="24"/>
              </w:rPr>
            </w:pPr>
          </w:p>
          <w:p w:rsidR="008B33E3" w:rsidRPr="00512209" w:rsidRDefault="008B33E3" w:rsidP="00BF28A6">
            <w:pPr>
              <w:pStyle w:val="TableParagraph"/>
              <w:ind w:left="234" w:right="232"/>
              <w:rPr>
                <w:sz w:val="24"/>
                <w:szCs w:val="24"/>
              </w:rPr>
            </w:pPr>
            <w:r w:rsidRPr="00512209">
              <w:rPr>
                <w:sz w:val="24"/>
                <w:szCs w:val="24"/>
              </w:rPr>
              <w:t>70</w:t>
            </w:r>
          </w:p>
        </w:tc>
        <w:tc>
          <w:tcPr>
            <w:tcW w:w="925" w:type="dxa"/>
            <w:gridSpan w:val="3"/>
            <w:tcBorders>
              <w:top w:val="single" w:sz="4" w:space="0" w:color="auto"/>
            </w:tcBorders>
            <w:shd w:val="clear" w:color="auto" w:fill="auto"/>
          </w:tcPr>
          <w:p w:rsidR="008B33E3" w:rsidRPr="00512209" w:rsidRDefault="008B33E3" w:rsidP="00BF28A6">
            <w:pPr>
              <w:pStyle w:val="TableParagraph"/>
              <w:spacing w:before="9"/>
              <w:rPr>
                <w:sz w:val="24"/>
                <w:szCs w:val="24"/>
              </w:rPr>
            </w:pPr>
          </w:p>
          <w:p w:rsidR="008B33E3" w:rsidRPr="00512209" w:rsidRDefault="008B33E3" w:rsidP="00BF28A6">
            <w:pPr>
              <w:pStyle w:val="TableParagraph"/>
              <w:ind w:left="160" w:right="155"/>
              <w:rPr>
                <w:sz w:val="24"/>
                <w:szCs w:val="24"/>
              </w:rPr>
            </w:pPr>
            <w:r w:rsidRPr="00512209">
              <w:rPr>
                <w:sz w:val="24"/>
                <w:szCs w:val="24"/>
              </w:rPr>
              <w:t>3</w:t>
            </w:r>
          </w:p>
        </w:tc>
      </w:tr>
      <w:tr w:rsidR="008B33E3" w:rsidRPr="00512209" w:rsidTr="00BF28A6">
        <w:trPr>
          <w:gridAfter w:val="1"/>
          <w:wAfter w:w="31" w:type="dxa"/>
          <w:trHeight w:val="1169"/>
          <w:jc w:val="center"/>
        </w:trPr>
        <w:tc>
          <w:tcPr>
            <w:tcW w:w="1172" w:type="dxa"/>
            <w:vMerge w:val="restart"/>
            <w:shd w:val="clear" w:color="auto" w:fill="auto"/>
          </w:tcPr>
          <w:p w:rsidR="008B33E3" w:rsidRPr="00512209" w:rsidRDefault="008B33E3" w:rsidP="00BF28A6">
            <w:pPr>
              <w:pStyle w:val="afffc"/>
              <w:jc w:val="center"/>
            </w:pPr>
          </w:p>
          <w:p w:rsidR="008B33E3" w:rsidRDefault="008B33E3" w:rsidP="00BF28A6">
            <w:pPr>
              <w:pStyle w:val="afffc"/>
              <w:jc w:val="center"/>
            </w:pPr>
            <w:proofErr w:type="spellStart"/>
            <w:r w:rsidRPr="00512209">
              <w:t>Специаль</w:t>
            </w:r>
            <w:proofErr w:type="spellEnd"/>
            <w:r>
              <w:t>-</w:t>
            </w:r>
          </w:p>
          <w:p w:rsidR="008B33E3" w:rsidRDefault="008B33E3" w:rsidP="00BF28A6">
            <w:pPr>
              <w:pStyle w:val="afffc"/>
              <w:jc w:val="center"/>
            </w:pPr>
            <w:proofErr w:type="spellStart"/>
            <w:r w:rsidRPr="00512209">
              <w:t>ная</w:t>
            </w:r>
            <w:proofErr w:type="spellEnd"/>
          </w:p>
          <w:p w:rsidR="008B33E3" w:rsidRPr="00512209" w:rsidRDefault="008B33E3" w:rsidP="00BF28A6">
            <w:pPr>
              <w:pStyle w:val="afffc"/>
              <w:jc w:val="center"/>
            </w:pPr>
            <w:r w:rsidRPr="00512209">
              <w:t>деятель</w:t>
            </w:r>
            <w:r>
              <w:t>-</w:t>
            </w:r>
          </w:p>
          <w:p w:rsidR="008B33E3" w:rsidRPr="00512209" w:rsidRDefault="008B33E3" w:rsidP="00BF28A6">
            <w:pPr>
              <w:pStyle w:val="afffc"/>
              <w:jc w:val="center"/>
            </w:pPr>
            <w:proofErr w:type="spellStart"/>
            <w:r w:rsidRPr="00512209">
              <w:t>ность</w:t>
            </w:r>
            <w:proofErr w:type="spellEnd"/>
          </w:p>
        </w:tc>
        <w:tc>
          <w:tcPr>
            <w:tcW w:w="5199" w:type="dxa"/>
            <w:vMerge w:val="restart"/>
            <w:shd w:val="clear" w:color="auto" w:fill="auto"/>
          </w:tcPr>
          <w:p w:rsidR="008B33E3" w:rsidRPr="00512209" w:rsidRDefault="008B33E3" w:rsidP="00BF28A6">
            <w:pPr>
              <w:pStyle w:val="afffc"/>
              <w:ind w:left="57" w:right="57"/>
            </w:pPr>
          </w:p>
          <w:p w:rsidR="008B33E3" w:rsidRPr="00512209" w:rsidRDefault="008B33E3" w:rsidP="00BF28A6">
            <w:pPr>
              <w:pStyle w:val="afffc"/>
              <w:ind w:left="57" w:right="57"/>
            </w:pPr>
            <w:proofErr w:type="gramStart"/>
            <w:r w:rsidRPr="00512209">
              <w:t>Размещение, хранение, захоронение, утилизация, накопление, обработка, обезвреживание отходов производства и потребления, медицинских отх</w:t>
            </w:r>
            <w:r w:rsidRPr="00512209">
              <w:t>о</w:t>
            </w:r>
            <w:r w:rsidRPr="00512209">
              <w:t>дов, биологических отходов, радиоактивных о</w:t>
            </w:r>
            <w:r w:rsidRPr="00512209">
              <w:t>т</w:t>
            </w:r>
            <w:r w:rsidRPr="00512209">
              <w:t>ходов, веществ, разрушающих озоновый слой, а также размещение объектов размещения отх</w:t>
            </w:r>
            <w:r w:rsidRPr="00512209">
              <w:t>о</w:t>
            </w:r>
            <w:r w:rsidRPr="00512209">
              <w:t>дов, захоронения, хранения, обезвреживания т</w:t>
            </w:r>
            <w:r w:rsidRPr="00512209">
              <w:t>а</w:t>
            </w:r>
            <w:r w:rsidRPr="00512209">
              <w:t>ких отходов (скотомогильников, мусоросжиг</w:t>
            </w:r>
            <w:r w:rsidRPr="00512209">
              <w:t>а</w:t>
            </w:r>
            <w:r w:rsidRPr="00512209">
              <w:t>тельных и мусороперерабатывающих заводов, полигонов по захоронению и сортировке быт</w:t>
            </w:r>
            <w:r w:rsidRPr="00512209">
              <w:t>о</w:t>
            </w:r>
            <w:r w:rsidRPr="00512209">
              <w:t>вого мусора и отходов, мест сбора вещей для их вторичной переработки)</w:t>
            </w:r>
            <w:proofErr w:type="gramEnd"/>
          </w:p>
        </w:tc>
        <w:tc>
          <w:tcPr>
            <w:tcW w:w="956" w:type="dxa"/>
            <w:vMerge w:val="restart"/>
          </w:tcPr>
          <w:p w:rsidR="008B33E3" w:rsidRPr="00512209" w:rsidRDefault="008B33E3" w:rsidP="00BF28A6">
            <w:pPr>
              <w:pStyle w:val="afffc"/>
              <w:jc w:val="center"/>
              <w:rPr>
                <w:rFonts w:ascii="Times New Roman" w:hAnsi="Times New Roman" w:cs="Times New Roman"/>
                <w:highlight w:val="yellow"/>
              </w:rPr>
            </w:pPr>
            <w:bookmarkStart w:id="101" w:name="sub_1122"/>
          </w:p>
          <w:p w:rsidR="008B33E3" w:rsidRPr="00512209" w:rsidRDefault="008B33E3" w:rsidP="00BF28A6">
            <w:pPr>
              <w:pStyle w:val="afffc"/>
              <w:jc w:val="center"/>
              <w:rPr>
                <w:rFonts w:ascii="Times New Roman" w:hAnsi="Times New Roman" w:cs="Times New Roman"/>
                <w:highlight w:val="yellow"/>
              </w:rPr>
            </w:pPr>
            <w:r w:rsidRPr="00512209">
              <w:rPr>
                <w:rFonts w:ascii="Times New Roman" w:hAnsi="Times New Roman" w:cs="Times New Roman"/>
              </w:rPr>
              <w:t>12.2</w:t>
            </w:r>
            <w:bookmarkEnd w:id="101"/>
          </w:p>
        </w:tc>
        <w:tc>
          <w:tcPr>
            <w:tcW w:w="7808" w:type="dxa"/>
            <w:gridSpan w:val="41"/>
          </w:tcPr>
          <w:p w:rsidR="008B33E3" w:rsidRPr="00512209" w:rsidRDefault="008B33E3" w:rsidP="00BF28A6">
            <w:pPr>
              <w:jc w:val="center"/>
              <w:rPr>
                <w:b/>
                <w:sz w:val="24"/>
              </w:rPr>
            </w:pPr>
          </w:p>
          <w:p w:rsidR="008B33E3" w:rsidRPr="00512209" w:rsidRDefault="008B33E3" w:rsidP="00BF28A6">
            <w:pPr>
              <w:jc w:val="center"/>
              <w:rPr>
                <w:b/>
                <w:sz w:val="24"/>
              </w:rPr>
            </w:pPr>
            <w:r w:rsidRPr="00512209">
              <w:rPr>
                <w:b/>
                <w:sz w:val="24"/>
              </w:rPr>
              <w:t>ОСОБЫЕ  УСЛОВИЯ  РЕАЛИЗАЦИИ РЕГЛАМЕНТА</w:t>
            </w:r>
          </w:p>
          <w:p w:rsidR="008B33E3" w:rsidRPr="00512209" w:rsidRDefault="008B33E3" w:rsidP="00BF28A6">
            <w:pPr>
              <w:ind w:left="57" w:right="57"/>
              <w:jc w:val="both"/>
              <w:rPr>
                <w:sz w:val="24"/>
              </w:rPr>
            </w:pPr>
            <w:r w:rsidRPr="00512209">
              <w:rPr>
                <w:sz w:val="24"/>
              </w:rPr>
              <w:t>Проектные и строительные работы вести в соответствии с требованиями технических регламентов, строительных норм и правил, других норм</w:t>
            </w:r>
            <w:r w:rsidRPr="00512209">
              <w:rPr>
                <w:sz w:val="24"/>
              </w:rPr>
              <w:t>а</w:t>
            </w:r>
            <w:r w:rsidRPr="00512209">
              <w:rPr>
                <w:sz w:val="24"/>
              </w:rPr>
              <w:t>тивных документов, действующих на территории Российской Федерации</w:t>
            </w:r>
          </w:p>
        </w:tc>
      </w:tr>
      <w:tr w:rsidR="008B33E3" w:rsidRPr="00512209" w:rsidTr="00BF28A6">
        <w:trPr>
          <w:gridAfter w:val="1"/>
          <w:wAfter w:w="31" w:type="dxa"/>
          <w:trHeight w:val="1169"/>
          <w:jc w:val="center"/>
        </w:trPr>
        <w:tc>
          <w:tcPr>
            <w:tcW w:w="1172" w:type="dxa"/>
            <w:vMerge/>
            <w:tcBorders>
              <w:bottom w:val="single" w:sz="12" w:space="0" w:color="auto"/>
            </w:tcBorders>
            <w:shd w:val="clear" w:color="auto" w:fill="auto"/>
          </w:tcPr>
          <w:p w:rsidR="008B33E3" w:rsidRPr="00512209" w:rsidRDefault="008B33E3" w:rsidP="00BF28A6">
            <w:pPr>
              <w:pStyle w:val="afffc"/>
              <w:jc w:val="center"/>
            </w:pPr>
          </w:p>
        </w:tc>
        <w:tc>
          <w:tcPr>
            <w:tcW w:w="5199" w:type="dxa"/>
            <w:vMerge/>
            <w:tcBorders>
              <w:bottom w:val="single" w:sz="12" w:space="0" w:color="auto"/>
            </w:tcBorders>
            <w:shd w:val="clear" w:color="auto" w:fill="auto"/>
          </w:tcPr>
          <w:p w:rsidR="008B33E3" w:rsidRPr="00512209" w:rsidRDefault="008B33E3" w:rsidP="00BF28A6">
            <w:pPr>
              <w:pStyle w:val="afffc"/>
            </w:pPr>
          </w:p>
        </w:tc>
        <w:tc>
          <w:tcPr>
            <w:tcW w:w="956" w:type="dxa"/>
            <w:vMerge/>
            <w:tcBorders>
              <w:bottom w:val="single" w:sz="12" w:space="0" w:color="auto"/>
            </w:tcBorders>
          </w:tcPr>
          <w:p w:rsidR="008B33E3" w:rsidRPr="00512209" w:rsidRDefault="008B33E3" w:rsidP="00BF28A6">
            <w:pPr>
              <w:pStyle w:val="afffc"/>
              <w:jc w:val="center"/>
              <w:rPr>
                <w:rFonts w:ascii="Times New Roman" w:hAnsi="Times New Roman" w:cs="Times New Roman"/>
                <w:highlight w:val="yellow"/>
              </w:rPr>
            </w:pPr>
          </w:p>
        </w:tc>
        <w:tc>
          <w:tcPr>
            <w:tcW w:w="2625" w:type="dxa"/>
            <w:gridSpan w:val="5"/>
            <w:tcBorders>
              <w:bottom w:val="single" w:sz="12" w:space="0" w:color="auto"/>
            </w:tcBorders>
          </w:tcPr>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мальная) площадь з</w:t>
            </w:r>
            <w:r w:rsidRPr="00512209">
              <w:rPr>
                <w:rFonts w:eastAsia="Calibri"/>
                <w:sz w:val="24"/>
              </w:rPr>
              <w:t>е</w:t>
            </w:r>
            <w:r w:rsidRPr="00512209">
              <w:rPr>
                <w:rFonts w:eastAsia="Calibri"/>
                <w:sz w:val="24"/>
              </w:rPr>
              <w:t>мельного участка</w:t>
            </w:r>
          </w:p>
          <w:p w:rsidR="008B33E3" w:rsidRPr="00512209" w:rsidRDefault="008B33E3" w:rsidP="00BF28A6">
            <w:pPr>
              <w:pStyle w:val="TableParagraph"/>
              <w:ind w:left="118" w:right="110"/>
              <w:rPr>
                <w:sz w:val="24"/>
                <w:szCs w:val="24"/>
              </w:rPr>
            </w:pPr>
            <w:r w:rsidRPr="00512209">
              <w:rPr>
                <w:sz w:val="24"/>
                <w:szCs w:val="24"/>
              </w:rPr>
              <w:t xml:space="preserve">10 -(500 000) </w:t>
            </w:r>
            <w:proofErr w:type="spellStart"/>
            <w:r w:rsidRPr="00512209">
              <w:rPr>
                <w:sz w:val="24"/>
                <w:szCs w:val="24"/>
              </w:rPr>
              <w:t>кв</w:t>
            </w:r>
            <w:proofErr w:type="gramStart"/>
            <w:r w:rsidRPr="00512209">
              <w:rPr>
                <w:sz w:val="24"/>
                <w:szCs w:val="24"/>
              </w:rPr>
              <w:t>.м</w:t>
            </w:r>
            <w:proofErr w:type="spellEnd"/>
            <w:proofErr w:type="gramEnd"/>
          </w:p>
          <w:p w:rsidR="008B33E3" w:rsidRPr="00512209" w:rsidRDefault="008B33E3" w:rsidP="00BF28A6">
            <w:pPr>
              <w:pStyle w:val="TableParagraph"/>
              <w:rPr>
                <w:sz w:val="24"/>
                <w:szCs w:val="24"/>
              </w:rPr>
            </w:pPr>
            <w:r w:rsidRPr="00512209">
              <w:rPr>
                <w:sz w:val="24"/>
                <w:szCs w:val="24"/>
              </w:rPr>
              <w:t>Определяется с учетом количества жителей, перспективного роста численности населения и коэффициента смертн</w:t>
            </w:r>
            <w:r w:rsidRPr="00512209">
              <w:rPr>
                <w:sz w:val="24"/>
                <w:szCs w:val="24"/>
              </w:rPr>
              <w:t>о</w:t>
            </w:r>
            <w:r w:rsidRPr="00512209">
              <w:rPr>
                <w:sz w:val="24"/>
                <w:szCs w:val="24"/>
              </w:rPr>
              <w:t>сти</w:t>
            </w:r>
          </w:p>
          <w:p w:rsidR="008B33E3" w:rsidRPr="00512209" w:rsidRDefault="008B33E3" w:rsidP="00BF28A6">
            <w:pPr>
              <w:pStyle w:val="TableParagraph"/>
              <w:rPr>
                <w:sz w:val="24"/>
                <w:szCs w:val="24"/>
              </w:rPr>
            </w:pPr>
          </w:p>
        </w:tc>
        <w:tc>
          <w:tcPr>
            <w:tcW w:w="833" w:type="dxa"/>
            <w:gridSpan w:val="5"/>
            <w:tcBorders>
              <w:bottom w:val="single" w:sz="12" w:space="0" w:color="auto"/>
            </w:tcBorders>
          </w:tcPr>
          <w:p w:rsidR="008B33E3" w:rsidRPr="00512209" w:rsidRDefault="008B33E3" w:rsidP="00BF28A6">
            <w:pPr>
              <w:pStyle w:val="TableParagraph"/>
              <w:rPr>
                <w:sz w:val="24"/>
                <w:szCs w:val="24"/>
              </w:rPr>
            </w:pPr>
            <w:r w:rsidRPr="00512209">
              <w:rPr>
                <w:sz w:val="24"/>
                <w:szCs w:val="24"/>
              </w:rPr>
              <w:lastRenderedPageBreak/>
              <w:t>3 эт</w:t>
            </w:r>
            <w:r w:rsidRPr="00512209">
              <w:rPr>
                <w:sz w:val="24"/>
                <w:szCs w:val="24"/>
              </w:rPr>
              <w:t>а</w:t>
            </w:r>
            <w:r w:rsidRPr="00512209">
              <w:rPr>
                <w:sz w:val="24"/>
                <w:szCs w:val="24"/>
              </w:rPr>
              <w:t xml:space="preserve">жа, или в </w:t>
            </w:r>
            <w:proofErr w:type="spellStart"/>
            <w:r w:rsidRPr="00512209">
              <w:rPr>
                <w:sz w:val="24"/>
                <w:szCs w:val="24"/>
              </w:rPr>
              <w:t>соо</w:t>
            </w:r>
            <w:r w:rsidRPr="00512209">
              <w:rPr>
                <w:sz w:val="24"/>
                <w:szCs w:val="24"/>
              </w:rPr>
              <w:t>т</w:t>
            </w:r>
            <w:r w:rsidRPr="00512209">
              <w:rPr>
                <w:sz w:val="24"/>
                <w:szCs w:val="24"/>
              </w:rPr>
              <w:t>вет</w:t>
            </w:r>
            <w:proofErr w:type="spellEnd"/>
          </w:p>
          <w:p w:rsidR="008B33E3" w:rsidRPr="00512209" w:rsidRDefault="008B33E3" w:rsidP="00BF28A6">
            <w:pPr>
              <w:pStyle w:val="TableParagraph"/>
              <w:rPr>
                <w:sz w:val="24"/>
                <w:szCs w:val="24"/>
              </w:rPr>
            </w:pPr>
            <w:proofErr w:type="spellStart"/>
            <w:r w:rsidRPr="00512209">
              <w:rPr>
                <w:sz w:val="24"/>
                <w:szCs w:val="24"/>
              </w:rPr>
              <w:t>ствии</w:t>
            </w:r>
            <w:proofErr w:type="spellEnd"/>
            <w:r w:rsidRPr="00512209">
              <w:rPr>
                <w:sz w:val="24"/>
                <w:szCs w:val="24"/>
              </w:rPr>
              <w:t xml:space="preserve"> техн</w:t>
            </w:r>
            <w:r w:rsidRPr="00512209">
              <w:rPr>
                <w:sz w:val="24"/>
                <w:szCs w:val="24"/>
              </w:rPr>
              <w:t>о</w:t>
            </w:r>
            <w:r w:rsidRPr="00512209">
              <w:rPr>
                <w:sz w:val="24"/>
                <w:szCs w:val="24"/>
              </w:rPr>
              <w:t>логи</w:t>
            </w:r>
          </w:p>
          <w:p w:rsidR="008B33E3" w:rsidRPr="00512209" w:rsidRDefault="008B33E3" w:rsidP="00BF28A6">
            <w:pPr>
              <w:pStyle w:val="TableParagraph"/>
              <w:rPr>
                <w:sz w:val="24"/>
                <w:szCs w:val="24"/>
              </w:rPr>
            </w:pPr>
            <w:proofErr w:type="spellStart"/>
            <w:r w:rsidRPr="00512209">
              <w:rPr>
                <w:sz w:val="24"/>
                <w:szCs w:val="24"/>
              </w:rPr>
              <w:t>ческим</w:t>
            </w:r>
            <w:proofErr w:type="spellEnd"/>
            <w:r w:rsidRPr="00512209">
              <w:rPr>
                <w:sz w:val="24"/>
                <w:szCs w:val="24"/>
              </w:rPr>
              <w:t xml:space="preserve"> задан</w:t>
            </w:r>
            <w:r w:rsidRPr="00512209">
              <w:rPr>
                <w:sz w:val="24"/>
                <w:szCs w:val="24"/>
              </w:rPr>
              <w:t>и</w:t>
            </w:r>
            <w:r w:rsidRPr="00512209">
              <w:rPr>
                <w:sz w:val="24"/>
                <w:szCs w:val="24"/>
              </w:rPr>
              <w:t>ем</w:t>
            </w: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825" w:type="dxa"/>
            <w:gridSpan w:val="6"/>
            <w:tcBorders>
              <w:bottom w:val="single" w:sz="12"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pStyle w:val="TableParagraph"/>
              <w:rPr>
                <w:sz w:val="24"/>
                <w:szCs w:val="24"/>
              </w:rPr>
            </w:pPr>
            <w:r w:rsidRPr="00512209">
              <w:rPr>
                <w:sz w:val="24"/>
                <w:szCs w:val="24"/>
              </w:rPr>
              <w:t>/ОП</w:t>
            </w:r>
          </w:p>
          <w:p w:rsidR="008B33E3" w:rsidRPr="00512209" w:rsidRDefault="008B33E3" w:rsidP="00BF28A6">
            <w:pPr>
              <w:autoSpaceDE w:val="0"/>
              <w:autoSpaceDN w:val="0"/>
              <w:adjustRightInd w:val="0"/>
              <w:contextualSpacing/>
              <w:jc w:val="center"/>
              <w:rPr>
                <w:sz w:val="24"/>
              </w:rPr>
            </w:pPr>
          </w:p>
        </w:tc>
        <w:tc>
          <w:tcPr>
            <w:tcW w:w="965" w:type="dxa"/>
            <w:gridSpan w:val="9"/>
            <w:tcBorders>
              <w:left w:val="single" w:sz="4" w:space="0" w:color="auto"/>
              <w:bottom w:val="single" w:sz="12" w:space="0" w:color="auto"/>
              <w:right w:val="single" w:sz="4" w:space="0" w:color="auto"/>
            </w:tcBorders>
            <w:shd w:val="clear" w:color="auto" w:fill="auto"/>
          </w:tcPr>
          <w:p w:rsidR="008B33E3" w:rsidRPr="00512209" w:rsidRDefault="008B33E3" w:rsidP="00BF28A6">
            <w:pPr>
              <w:pStyle w:val="TableParagraph"/>
              <w:spacing w:before="9"/>
              <w:rPr>
                <w:sz w:val="24"/>
                <w:szCs w:val="24"/>
              </w:rPr>
            </w:pPr>
          </w:p>
          <w:p w:rsidR="008B33E3" w:rsidRPr="00512209" w:rsidRDefault="008B33E3" w:rsidP="00BF28A6">
            <w:pPr>
              <w:pStyle w:val="TableParagraph"/>
              <w:spacing w:before="9"/>
              <w:rPr>
                <w:sz w:val="24"/>
                <w:szCs w:val="24"/>
              </w:rPr>
            </w:pPr>
            <w:r w:rsidRPr="00512209">
              <w:rPr>
                <w:sz w:val="24"/>
                <w:szCs w:val="24"/>
              </w:rPr>
              <w:t>5</w:t>
            </w:r>
          </w:p>
        </w:tc>
        <w:tc>
          <w:tcPr>
            <w:tcW w:w="810" w:type="dxa"/>
            <w:gridSpan w:val="7"/>
            <w:tcBorders>
              <w:left w:val="single" w:sz="4" w:space="0" w:color="auto"/>
              <w:bottom w:val="single" w:sz="12" w:space="0" w:color="auto"/>
            </w:tcBorders>
            <w:shd w:val="clear" w:color="auto" w:fill="auto"/>
          </w:tcPr>
          <w:p w:rsidR="008B33E3" w:rsidRPr="00512209" w:rsidRDefault="008B33E3" w:rsidP="00BF28A6">
            <w:pPr>
              <w:pStyle w:val="TableParagraph"/>
              <w:spacing w:before="9"/>
              <w:rPr>
                <w:sz w:val="24"/>
                <w:szCs w:val="24"/>
              </w:rPr>
            </w:pPr>
          </w:p>
          <w:p w:rsidR="008B33E3" w:rsidRPr="00512209" w:rsidRDefault="008B33E3" w:rsidP="00BF28A6">
            <w:pPr>
              <w:pStyle w:val="TableParagraph"/>
              <w:ind w:left="234" w:right="232"/>
              <w:rPr>
                <w:sz w:val="24"/>
                <w:szCs w:val="24"/>
              </w:rPr>
            </w:pPr>
            <w:r w:rsidRPr="00512209">
              <w:rPr>
                <w:sz w:val="24"/>
                <w:szCs w:val="24"/>
              </w:rPr>
              <w:t>60</w:t>
            </w:r>
          </w:p>
        </w:tc>
        <w:tc>
          <w:tcPr>
            <w:tcW w:w="925" w:type="dxa"/>
            <w:gridSpan w:val="3"/>
            <w:tcBorders>
              <w:bottom w:val="single" w:sz="12" w:space="0" w:color="auto"/>
            </w:tcBorders>
            <w:shd w:val="clear" w:color="auto" w:fill="auto"/>
          </w:tcPr>
          <w:p w:rsidR="008B33E3" w:rsidRPr="00512209" w:rsidRDefault="008B33E3" w:rsidP="00BF28A6">
            <w:pPr>
              <w:pStyle w:val="TableParagraph"/>
              <w:spacing w:before="9"/>
              <w:rPr>
                <w:sz w:val="24"/>
                <w:szCs w:val="24"/>
              </w:rPr>
            </w:pPr>
          </w:p>
          <w:p w:rsidR="008B33E3" w:rsidRPr="00512209" w:rsidRDefault="008B33E3" w:rsidP="00BF28A6">
            <w:pPr>
              <w:pStyle w:val="TableParagraph"/>
              <w:ind w:left="160" w:right="155"/>
              <w:rPr>
                <w:sz w:val="24"/>
                <w:szCs w:val="24"/>
              </w:rPr>
            </w:pPr>
            <w:r w:rsidRPr="00512209">
              <w:rPr>
                <w:sz w:val="24"/>
                <w:szCs w:val="24"/>
              </w:rPr>
              <w:t>3</w:t>
            </w:r>
          </w:p>
        </w:tc>
      </w:tr>
      <w:tr w:rsidR="008B33E3" w:rsidRPr="00512209" w:rsidTr="00BF28A6">
        <w:trPr>
          <w:gridAfter w:val="1"/>
          <w:wAfter w:w="31" w:type="dxa"/>
          <w:trHeight w:hRule="exact" w:val="397"/>
          <w:jc w:val="center"/>
        </w:trPr>
        <w:tc>
          <w:tcPr>
            <w:tcW w:w="1172" w:type="dxa"/>
            <w:tcBorders>
              <w:top w:val="single" w:sz="12" w:space="0" w:color="auto"/>
            </w:tcBorders>
            <w:shd w:val="clear" w:color="auto" w:fill="auto"/>
          </w:tcPr>
          <w:p w:rsidR="008B33E3" w:rsidRPr="00512209" w:rsidRDefault="008B33E3" w:rsidP="00BF28A6">
            <w:pPr>
              <w:pStyle w:val="afffc"/>
              <w:jc w:val="center"/>
            </w:pPr>
            <w:r w:rsidRPr="00512209">
              <w:lastRenderedPageBreak/>
              <w:t>Запас</w:t>
            </w:r>
          </w:p>
        </w:tc>
        <w:tc>
          <w:tcPr>
            <w:tcW w:w="5199" w:type="dxa"/>
            <w:tcBorders>
              <w:top w:val="single" w:sz="12" w:space="0" w:color="auto"/>
            </w:tcBorders>
            <w:shd w:val="clear" w:color="auto" w:fill="auto"/>
          </w:tcPr>
          <w:p w:rsidR="008B33E3" w:rsidRPr="00512209" w:rsidRDefault="008B33E3" w:rsidP="00BF28A6">
            <w:pPr>
              <w:pStyle w:val="afffc"/>
              <w:ind w:left="57"/>
              <w:jc w:val="left"/>
            </w:pPr>
            <w:r w:rsidRPr="00512209">
              <w:t xml:space="preserve"> Отсутствие хозяйственной деятельности</w:t>
            </w:r>
          </w:p>
          <w:p w:rsidR="008B33E3" w:rsidRPr="00512209" w:rsidRDefault="008B33E3" w:rsidP="00BF28A6">
            <w:pPr>
              <w:jc w:val="center"/>
              <w:rPr>
                <w:sz w:val="24"/>
              </w:rPr>
            </w:pPr>
          </w:p>
        </w:tc>
        <w:tc>
          <w:tcPr>
            <w:tcW w:w="956" w:type="dxa"/>
            <w:tcBorders>
              <w:top w:val="single" w:sz="12" w:space="0" w:color="auto"/>
            </w:tcBorders>
          </w:tcPr>
          <w:p w:rsidR="008B33E3" w:rsidRPr="00512209" w:rsidRDefault="008B33E3" w:rsidP="00BF28A6">
            <w:pPr>
              <w:pStyle w:val="afffc"/>
              <w:jc w:val="center"/>
            </w:pPr>
            <w:bookmarkStart w:id="102" w:name="sub_1123"/>
            <w:r w:rsidRPr="00512209">
              <w:t>12.3</w:t>
            </w:r>
            <w:bookmarkEnd w:id="102"/>
          </w:p>
        </w:tc>
        <w:tc>
          <w:tcPr>
            <w:tcW w:w="7808" w:type="dxa"/>
            <w:gridSpan w:val="41"/>
            <w:tcBorders>
              <w:top w:val="single" w:sz="12" w:space="0" w:color="auto"/>
            </w:tcBorders>
          </w:tcPr>
          <w:p w:rsidR="008B33E3" w:rsidRPr="00512209" w:rsidRDefault="008B33E3" w:rsidP="00BF28A6">
            <w:pPr>
              <w:pStyle w:val="TableParagraph"/>
              <w:rPr>
                <w:sz w:val="24"/>
                <w:szCs w:val="24"/>
              </w:rPr>
            </w:pPr>
            <w:r w:rsidRPr="00512209">
              <w:rPr>
                <w:sz w:val="24"/>
                <w:szCs w:val="24"/>
              </w:rPr>
              <w:t>не устанавливается</w:t>
            </w:r>
          </w:p>
          <w:p w:rsidR="008B33E3" w:rsidRPr="00512209" w:rsidRDefault="008B33E3" w:rsidP="00BF28A6">
            <w:pPr>
              <w:jc w:val="center"/>
              <w:rPr>
                <w:sz w:val="24"/>
              </w:rPr>
            </w:pPr>
          </w:p>
        </w:tc>
      </w:tr>
      <w:tr w:rsidR="008B33E3" w:rsidRPr="00512209" w:rsidTr="00BF28A6">
        <w:trPr>
          <w:gridAfter w:val="1"/>
          <w:wAfter w:w="31" w:type="dxa"/>
          <w:trHeight w:hRule="exact" w:val="1814"/>
          <w:jc w:val="center"/>
        </w:trPr>
        <w:tc>
          <w:tcPr>
            <w:tcW w:w="1172" w:type="dxa"/>
            <w:vMerge w:val="restart"/>
            <w:shd w:val="clear" w:color="auto" w:fill="auto"/>
          </w:tcPr>
          <w:p w:rsidR="008B33E3" w:rsidRPr="00512209" w:rsidRDefault="008B33E3" w:rsidP="00BF28A6">
            <w:pPr>
              <w:pStyle w:val="afffc"/>
              <w:ind w:left="57" w:right="57"/>
              <w:jc w:val="center"/>
            </w:pPr>
            <w:r w:rsidRPr="00512209">
              <w:t>Земель</w:t>
            </w:r>
            <w:r>
              <w:t>-</w:t>
            </w:r>
          </w:p>
          <w:p w:rsidR="008B33E3" w:rsidRPr="00512209" w:rsidRDefault="008B33E3" w:rsidP="00BF28A6">
            <w:pPr>
              <w:pStyle w:val="afffc"/>
              <w:ind w:left="57" w:right="57"/>
              <w:jc w:val="center"/>
            </w:pPr>
            <w:proofErr w:type="spellStart"/>
            <w:r w:rsidRPr="00512209">
              <w:t>ные</w:t>
            </w:r>
            <w:proofErr w:type="spellEnd"/>
            <w:r w:rsidRPr="00512209">
              <w:t xml:space="preserve"> участки общего </w:t>
            </w:r>
          </w:p>
          <w:p w:rsidR="008B33E3" w:rsidRDefault="008B33E3" w:rsidP="00BF28A6">
            <w:pPr>
              <w:pStyle w:val="afffc"/>
              <w:ind w:left="57" w:right="57"/>
              <w:jc w:val="center"/>
            </w:pPr>
            <w:proofErr w:type="spellStart"/>
            <w:r w:rsidRPr="00512209">
              <w:t>назначе</w:t>
            </w:r>
            <w:proofErr w:type="spellEnd"/>
            <w:r>
              <w:t>-</w:t>
            </w:r>
          </w:p>
          <w:p w:rsidR="008B33E3" w:rsidRPr="00512209" w:rsidRDefault="008B33E3" w:rsidP="00BF28A6">
            <w:pPr>
              <w:pStyle w:val="afffc"/>
              <w:ind w:left="57" w:right="57"/>
              <w:jc w:val="center"/>
            </w:pPr>
            <w:proofErr w:type="spellStart"/>
            <w:r w:rsidRPr="00512209">
              <w:t>ния</w:t>
            </w:r>
            <w:proofErr w:type="spellEnd"/>
          </w:p>
        </w:tc>
        <w:tc>
          <w:tcPr>
            <w:tcW w:w="5199" w:type="dxa"/>
            <w:vMerge w:val="restart"/>
            <w:shd w:val="clear" w:color="auto" w:fill="auto"/>
          </w:tcPr>
          <w:p w:rsidR="008B33E3" w:rsidRPr="00512209" w:rsidRDefault="008B33E3" w:rsidP="00BF28A6">
            <w:pPr>
              <w:pStyle w:val="afffc"/>
              <w:ind w:left="57" w:right="57"/>
            </w:pPr>
            <w:r w:rsidRPr="00512209">
              <w:t>Земельные участки, являющиеся имуществом общего пользования и предназначенные для общего использования правообладателями земел</w:t>
            </w:r>
            <w:r w:rsidRPr="00512209">
              <w:t>ь</w:t>
            </w:r>
            <w:r w:rsidRPr="00512209">
              <w:t>ных участков, расположенных в границах терр</w:t>
            </w:r>
            <w:r w:rsidRPr="00512209">
              <w:t>и</w:t>
            </w:r>
            <w:r w:rsidRPr="00512209">
              <w:t>тории ведения гражданами садоводства или ог</w:t>
            </w:r>
            <w:r w:rsidRPr="00512209">
              <w:t>о</w:t>
            </w:r>
            <w:r w:rsidRPr="00512209">
              <w:t>родничества для собственных нужд, и (или) для размещения объектов капитального строител</w:t>
            </w:r>
            <w:r w:rsidRPr="00512209">
              <w:t>ь</w:t>
            </w:r>
            <w:r w:rsidRPr="00512209">
              <w:t>ства, относящихся к имуществу общего польз</w:t>
            </w:r>
            <w:r w:rsidRPr="00512209">
              <w:t>о</w:t>
            </w:r>
            <w:r w:rsidRPr="00512209">
              <w:t>вания</w:t>
            </w:r>
          </w:p>
          <w:p w:rsidR="008B33E3" w:rsidRPr="00512209" w:rsidRDefault="008B33E3" w:rsidP="00BF28A6">
            <w:pPr>
              <w:ind w:left="57" w:right="57"/>
              <w:rPr>
                <w:sz w:val="24"/>
              </w:rPr>
            </w:pPr>
          </w:p>
        </w:tc>
        <w:tc>
          <w:tcPr>
            <w:tcW w:w="956" w:type="dxa"/>
            <w:vMerge w:val="restart"/>
          </w:tcPr>
          <w:p w:rsidR="008B33E3" w:rsidRPr="00512209" w:rsidRDefault="008B33E3" w:rsidP="00BF28A6">
            <w:pPr>
              <w:pStyle w:val="afffc"/>
              <w:jc w:val="center"/>
            </w:pPr>
          </w:p>
          <w:p w:rsidR="008B33E3" w:rsidRPr="00512209" w:rsidRDefault="008B33E3" w:rsidP="00BF28A6">
            <w:pPr>
              <w:pStyle w:val="afffc"/>
              <w:jc w:val="center"/>
            </w:pPr>
            <w:r w:rsidRPr="00512209">
              <w:t>13.0</w:t>
            </w:r>
          </w:p>
        </w:tc>
        <w:tc>
          <w:tcPr>
            <w:tcW w:w="7808" w:type="dxa"/>
            <w:gridSpan w:val="41"/>
            <w:tcBorders>
              <w:bottom w:val="single" w:sz="4" w:space="0" w:color="auto"/>
            </w:tcBorders>
          </w:tcPr>
          <w:p w:rsidR="008B33E3" w:rsidRPr="00512209" w:rsidRDefault="008B33E3" w:rsidP="00BF28A6">
            <w:pPr>
              <w:ind w:left="113" w:right="113"/>
              <w:jc w:val="center"/>
              <w:rPr>
                <w:rFonts w:eastAsia="SimSun"/>
                <w:sz w:val="24"/>
                <w:lang w:eastAsia="zh-CN"/>
              </w:rPr>
            </w:pPr>
          </w:p>
          <w:p w:rsidR="008B33E3" w:rsidRPr="00512209" w:rsidRDefault="008B33E3" w:rsidP="00BF28A6">
            <w:pPr>
              <w:jc w:val="center"/>
              <w:rPr>
                <w:b/>
                <w:sz w:val="24"/>
              </w:rPr>
            </w:pPr>
            <w:r w:rsidRPr="00512209">
              <w:rPr>
                <w:b/>
                <w:sz w:val="24"/>
              </w:rPr>
              <w:t>ОСОБЫЕ  УСЛОВИЯ  РЕАЛИЗАЦИИ РЕГЛАМЕНТА</w:t>
            </w:r>
          </w:p>
          <w:p w:rsidR="008B33E3" w:rsidRPr="00512209" w:rsidRDefault="008B33E3" w:rsidP="00BF28A6">
            <w:pPr>
              <w:ind w:left="113" w:right="113"/>
              <w:jc w:val="center"/>
              <w:rPr>
                <w:rFonts w:eastAsia="SimSun"/>
                <w:sz w:val="24"/>
                <w:lang w:eastAsia="zh-CN"/>
              </w:rPr>
            </w:pPr>
            <w:r w:rsidRPr="00512209">
              <w:rPr>
                <w:rFonts w:eastAsia="SimSun"/>
                <w:sz w:val="24"/>
                <w:lang w:eastAsia="zh-CN"/>
              </w:rPr>
              <w:t>Запрещается передача (продажа) в частную собственность земельных участков, находящихся в данной зоне.</w:t>
            </w:r>
          </w:p>
          <w:p w:rsidR="008B33E3" w:rsidRPr="00512209" w:rsidRDefault="008B33E3" w:rsidP="00BF28A6">
            <w:pPr>
              <w:ind w:left="113" w:right="113"/>
              <w:jc w:val="center"/>
              <w:rPr>
                <w:sz w:val="24"/>
              </w:rPr>
            </w:pPr>
            <w:r w:rsidRPr="00512209">
              <w:rPr>
                <w:rFonts w:eastAsia="SimSun"/>
                <w:sz w:val="24"/>
                <w:lang w:eastAsia="zh-CN"/>
              </w:rPr>
              <w:t>Запрещается строительство объектов капитального строительства, не совместимых с функциональным назначением территории.</w:t>
            </w:r>
          </w:p>
        </w:tc>
      </w:tr>
      <w:tr w:rsidR="008B33E3" w:rsidRPr="00512209" w:rsidTr="00BF28A6">
        <w:trPr>
          <w:gridAfter w:val="1"/>
          <w:wAfter w:w="31" w:type="dxa"/>
          <w:trHeight w:hRule="exact" w:val="735"/>
          <w:jc w:val="center"/>
        </w:trPr>
        <w:tc>
          <w:tcPr>
            <w:tcW w:w="1172" w:type="dxa"/>
            <w:vMerge/>
            <w:shd w:val="clear" w:color="auto" w:fill="auto"/>
          </w:tcPr>
          <w:p w:rsidR="008B33E3" w:rsidRPr="00512209" w:rsidRDefault="008B33E3" w:rsidP="00BF28A6">
            <w:pPr>
              <w:pStyle w:val="afffc"/>
              <w:ind w:left="57" w:right="57"/>
              <w:jc w:val="center"/>
            </w:pPr>
          </w:p>
        </w:tc>
        <w:tc>
          <w:tcPr>
            <w:tcW w:w="5199" w:type="dxa"/>
            <w:vMerge/>
            <w:shd w:val="clear" w:color="auto" w:fill="auto"/>
          </w:tcPr>
          <w:p w:rsidR="008B33E3" w:rsidRPr="00512209" w:rsidRDefault="008B33E3" w:rsidP="00BF28A6">
            <w:pPr>
              <w:pStyle w:val="afffc"/>
              <w:ind w:left="57" w:right="57"/>
            </w:pPr>
          </w:p>
        </w:tc>
        <w:tc>
          <w:tcPr>
            <w:tcW w:w="956" w:type="dxa"/>
            <w:vMerge/>
          </w:tcPr>
          <w:p w:rsidR="008B33E3" w:rsidRPr="00512209" w:rsidRDefault="008B33E3" w:rsidP="00BF28A6">
            <w:pPr>
              <w:pStyle w:val="afffc"/>
              <w:jc w:val="center"/>
            </w:pPr>
          </w:p>
        </w:tc>
        <w:tc>
          <w:tcPr>
            <w:tcW w:w="2625" w:type="dxa"/>
            <w:gridSpan w:val="5"/>
            <w:tcBorders>
              <w:top w:val="single" w:sz="4" w:space="0" w:color="auto"/>
            </w:tcBorders>
          </w:tcPr>
          <w:p w:rsidR="008B33E3" w:rsidRPr="00512209" w:rsidRDefault="008B33E3" w:rsidP="00BF28A6">
            <w:pPr>
              <w:pStyle w:val="TableParagraph"/>
              <w:rPr>
                <w:sz w:val="24"/>
                <w:szCs w:val="24"/>
              </w:rPr>
            </w:pPr>
            <w:r>
              <w:rPr>
                <w:sz w:val="24"/>
                <w:szCs w:val="24"/>
              </w:rPr>
              <w:t>10-50000</w:t>
            </w:r>
          </w:p>
        </w:tc>
        <w:tc>
          <w:tcPr>
            <w:tcW w:w="833" w:type="dxa"/>
            <w:gridSpan w:val="5"/>
            <w:tcBorders>
              <w:top w:val="single" w:sz="4" w:space="0" w:color="auto"/>
            </w:tcBorders>
          </w:tcPr>
          <w:p w:rsidR="008B33E3" w:rsidRPr="00512209" w:rsidRDefault="008B33E3" w:rsidP="00BF28A6">
            <w:pPr>
              <w:pStyle w:val="TableParagraph"/>
              <w:rPr>
                <w:sz w:val="24"/>
                <w:szCs w:val="24"/>
              </w:rPr>
            </w:pPr>
            <w:r w:rsidRPr="00512209">
              <w:rPr>
                <w:sz w:val="24"/>
                <w:szCs w:val="24"/>
              </w:rPr>
              <w:t>ОП</w:t>
            </w:r>
          </w:p>
        </w:tc>
        <w:tc>
          <w:tcPr>
            <w:tcW w:w="825" w:type="dxa"/>
            <w:gridSpan w:val="6"/>
            <w:tcBorders>
              <w:top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r w:rsidRPr="00512209">
              <w:rPr>
                <w:sz w:val="24"/>
              </w:rPr>
              <w:t>ОП</w:t>
            </w:r>
          </w:p>
          <w:p w:rsidR="008B33E3" w:rsidRPr="00512209" w:rsidRDefault="008B33E3" w:rsidP="00BF28A6">
            <w:pPr>
              <w:autoSpaceDE w:val="0"/>
              <w:autoSpaceDN w:val="0"/>
              <w:adjustRightInd w:val="0"/>
              <w:contextualSpacing/>
              <w:jc w:val="center"/>
              <w:rPr>
                <w:sz w:val="24"/>
              </w:rPr>
            </w:pPr>
            <w:r w:rsidRPr="00512209">
              <w:rPr>
                <w:sz w:val="24"/>
              </w:rPr>
              <w:t>/ОП</w:t>
            </w:r>
          </w:p>
        </w:tc>
        <w:tc>
          <w:tcPr>
            <w:tcW w:w="825" w:type="dxa"/>
            <w:gridSpan w:val="6"/>
            <w:tcBorders>
              <w:top w:val="single" w:sz="4" w:space="0" w:color="auto"/>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r w:rsidRPr="00512209">
              <w:rPr>
                <w:sz w:val="24"/>
              </w:rPr>
              <w:t>ОП</w:t>
            </w:r>
          </w:p>
          <w:p w:rsidR="008B33E3" w:rsidRPr="00512209" w:rsidRDefault="008B33E3" w:rsidP="00BF28A6">
            <w:pPr>
              <w:autoSpaceDE w:val="0"/>
              <w:autoSpaceDN w:val="0"/>
              <w:adjustRightInd w:val="0"/>
              <w:contextualSpacing/>
              <w:jc w:val="center"/>
              <w:rPr>
                <w:sz w:val="24"/>
              </w:rPr>
            </w:pPr>
            <w:r w:rsidRPr="00512209">
              <w:rPr>
                <w:sz w:val="24"/>
              </w:rPr>
              <w:t>/ОП</w:t>
            </w:r>
          </w:p>
        </w:tc>
        <w:tc>
          <w:tcPr>
            <w:tcW w:w="965" w:type="dxa"/>
            <w:gridSpan w:val="9"/>
            <w:tcBorders>
              <w:top w:val="single" w:sz="4" w:space="0" w:color="auto"/>
              <w:left w:val="single" w:sz="4" w:space="0" w:color="auto"/>
              <w:right w:val="single" w:sz="4" w:space="0" w:color="auto"/>
            </w:tcBorders>
            <w:shd w:val="clear" w:color="auto" w:fill="auto"/>
          </w:tcPr>
          <w:p w:rsidR="008B33E3" w:rsidRPr="00512209" w:rsidRDefault="008B33E3" w:rsidP="00BF28A6">
            <w:pPr>
              <w:jc w:val="center"/>
              <w:rPr>
                <w:sz w:val="24"/>
              </w:rPr>
            </w:pPr>
            <w:r w:rsidRPr="00512209">
              <w:rPr>
                <w:sz w:val="24"/>
              </w:rPr>
              <w:t>ОП</w:t>
            </w:r>
          </w:p>
        </w:tc>
        <w:tc>
          <w:tcPr>
            <w:tcW w:w="810" w:type="dxa"/>
            <w:gridSpan w:val="7"/>
            <w:tcBorders>
              <w:top w:val="single" w:sz="4" w:space="0" w:color="auto"/>
              <w:left w:val="single" w:sz="4" w:space="0" w:color="auto"/>
            </w:tcBorders>
            <w:shd w:val="clear" w:color="auto" w:fill="auto"/>
          </w:tcPr>
          <w:p w:rsidR="008B33E3" w:rsidRPr="00512209" w:rsidRDefault="008B33E3" w:rsidP="00BF28A6">
            <w:pPr>
              <w:jc w:val="center"/>
              <w:rPr>
                <w:sz w:val="24"/>
              </w:rPr>
            </w:pPr>
            <w:r w:rsidRPr="00512209">
              <w:rPr>
                <w:sz w:val="24"/>
              </w:rPr>
              <w:t>ОП</w:t>
            </w:r>
          </w:p>
        </w:tc>
        <w:tc>
          <w:tcPr>
            <w:tcW w:w="925" w:type="dxa"/>
            <w:gridSpan w:val="3"/>
            <w:tcBorders>
              <w:top w:val="single" w:sz="4" w:space="0" w:color="auto"/>
            </w:tcBorders>
            <w:shd w:val="clear" w:color="auto" w:fill="auto"/>
          </w:tcPr>
          <w:p w:rsidR="008B33E3" w:rsidRPr="00512209" w:rsidRDefault="008B33E3" w:rsidP="00BF28A6">
            <w:pPr>
              <w:jc w:val="center"/>
              <w:rPr>
                <w:sz w:val="24"/>
              </w:rPr>
            </w:pPr>
            <w:r w:rsidRPr="00512209">
              <w:rPr>
                <w:sz w:val="24"/>
              </w:rPr>
              <w:t>ОП</w:t>
            </w:r>
          </w:p>
        </w:tc>
      </w:tr>
      <w:tr w:rsidR="008B33E3" w:rsidRPr="00512209" w:rsidTr="00BF28A6">
        <w:trPr>
          <w:gridAfter w:val="1"/>
          <w:wAfter w:w="31" w:type="dxa"/>
          <w:trHeight w:val="603"/>
          <w:jc w:val="center"/>
        </w:trPr>
        <w:tc>
          <w:tcPr>
            <w:tcW w:w="1172" w:type="dxa"/>
            <w:shd w:val="clear" w:color="auto" w:fill="auto"/>
          </w:tcPr>
          <w:p w:rsidR="008B33E3" w:rsidRPr="00512209" w:rsidRDefault="008B33E3" w:rsidP="00BF28A6">
            <w:pPr>
              <w:pStyle w:val="afffc"/>
              <w:ind w:left="57" w:right="57"/>
              <w:jc w:val="center"/>
            </w:pPr>
          </w:p>
          <w:p w:rsidR="008B33E3" w:rsidRPr="00512209" w:rsidRDefault="008B33E3" w:rsidP="00BF28A6">
            <w:pPr>
              <w:pStyle w:val="afffc"/>
              <w:jc w:val="center"/>
            </w:pPr>
            <w:r w:rsidRPr="00512209">
              <w:t>Ведение огород</w:t>
            </w:r>
            <w:r>
              <w:t>-</w:t>
            </w:r>
          </w:p>
          <w:p w:rsidR="008B33E3" w:rsidRPr="00512209" w:rsidRDefault="008B33E3" w:rsidP="00BF28A6">
            <w:pPr>
              <w:pStyle w:val="afffc"/>
              <w:jc w:val="center"/>
            </w:pPr>
            <w:r w:rsidRPr="00512209">
              <w:t>ни-</w:t>
            </w:r>
          </w:p>
          <w:p w:rsidR="008B33E3" w:rsidRPr="00512209" w:rsidRDefault="008B33E3" w:rsidP="00BF28A6">
            <w:pPr>
              <w:pStyle w:val="afffc"/>
              <w:jc w:val="center"/>
            </w:pPr>
            <w:proofErr w:type="spellStart"/>
            <w:r w:rsidRPr="00512209">
              <w:t>чества</w:t>
            </w:r>
            <w:proofErr w:type="spellEnd"/>
          </w:p>
        </w:tc>
        <w:tc>
          <w:tcPr>
            <w:tcW w:w="5199" w:type="dxa"/>
            <w:shd w:val="clear" w:color="auto" w:fill="auto"/>
          </w:tcPr>
          <w:p w:rsidR="008B33E3" w:rsidRPr="00512209" w:rsidRDefault="008B33E3" w:rsidP="00BF28A6">
            <w:pPr>
              <w:pStyle w:val="afffc"/>
              <w:ind w:left="57" w:right="57"/>
            </w:pPr>
            <w:r w:rsidRPr="00512209">
              <w:t>Осуществление отдыха и (или) выращивания гражданами для собственных нужд сельскох</w:t>
            </w:r>
            <w:r w:rsidRPr="00512209">
              <w:t>о</w:t>
            </w:r>
            <w:r w:rsidRPr="00512209">
              <w:t>зяйственных культур; размещение хозяйстве</w:t>
            </w:r>
            <w:r w:rsidRPr="00512209">
              <w:t>н</w:t>
            </w:r>
            <w:r w:rsidRPr="00512209">
              <w:t>ных построек, не являющихся объектами недв</w:t>
            </w:r>
            <w:r w:rsidRPr="00512209">
              <w:t>и</w:t>
            </w:r>
            <w:r w:rsidRPr="00512209">
              <w:t>жимости, предназначенных для хранения инве</w:t>
            </w:r>
            <w:r w:rsidRPr="00512209">
              <w:t>н</w:t>
            </w:r>
            <w:r w:rsidRPr="00512209">
              <w:t>таря и урожая сельскохозяйственных культур</w:t>
            </w:r>
          </w:p>
        </w:tc>
        <w:tc>
          <w:tcPr>
            <w:tcW w:w="956" w:type="dxa"/>
          </w:tcPr>
          <w:p w:rsidR="008B33E3" w:rsidRPr="00512209" w:rsidRDefault="008B33E3" w:rsidP="00BF28A6">
            <w:pPr>
              <w:pStyle w:val="afffc"/>
              <w:jc w:val="center"/>
            </w:pPr>
            <w:bookmarkStart w:id="103" w:name="sub_1131"/>
          </w:p>
          <w:p w:rsidR="008B33E3" w:rsidRPr="00512209" w:rsidRDefault="008B33E3" w:rsidP="00BF28A6">
            <w:pPr>
              <w:pStyle w:val="afffc"/>
              <w:jc w:val="center"/>
            </w:pPr>
            <w:r w:rsidRPr="00512209">
              <w:t>13.1</w:t>
            </w:r>
            <w:bookmarkEnd w:id="103"/>
          </w:p>
        </w:tc>
        <w:tc>
          <w:tcPr>
            <w:tcW w:w="2625" w:type="dxa"/>
            <w:gridSpan w:val="5"/>
          </w:tcPr>
          <w:p w:rsidR="008B33E3" w:rsidRPr="00512209" w:rsidRDefault="008B33E3" w:rsidP="00BF28A6">
            <w:pPr>
              <w:autoSpaceDE w:val="0"/>
              <w:autoSpaceDN w:val="0"/>
              <w:adjustRightInd w:val="0"/>
              <w:contextualSpacing/>
              <w:jc w:val="center"/>
              <w:rPr>
                <w:rFonts w:eastAsia="Calibri"/>
                <w:sz w:val="24"/>
              </w:rPr>
            </w:pPr>
          </w:p>
          <w:p w:rsidR="008B33E3"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 xml:space="preserve">мальная) </w:t>
            </w: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площадь земельного участка</w:t>
            </w:r>
          </w:p>
          <w:p w:rsidR="008B33E3" w:rsidRPr="00512209" w:rsidRDefault="008B33E3" w:rsidP="00BF28A6">
            <w:pPr>
              <w:pStyle w:val="TableParagraph"/>
              <w:ind w:left="118" w:right="110"/>
              <w:rPr>
                <w:sz w:val="24"/>
                <w:szCs w:val="24"/>
              </w:rPr>
            </w:pPr>
            <w:r w:rsidRPr="00512209">
              <w:rPr>
                <w:sz w:val="24"/>
                <w:szCs w:val="24"/>
              </w:rPr>
              <w:t>400 -(</w:t>
            </w:r>
            <w:r>
              <w:rPr>
                <w:sz w:val="24"/>
                <w:szCs w:val="24"/>
              </w:rPr>
              <w:t>15</w:t>
            </w:r>
            <w:r w:rsidRPr="00512209">
              <w:rPr>
                <w:sz w:val="24"/>
                <w:szCs w:val="24"/>
              </w:rPr>
              <w:t xml:space="preserve">00) </w:t>
            </w:r>
            <w:proofErr w:type="spellStart"/>
            <w:r w:rsidRPr="00512209">
              <w:rPr>
                <w:sz w:val="24"/>
                <w:szCs w:val="24"/>
              </w:rPr>
              <w:t>кв</w:t>
            </w:r>
            <w:proofErr w:type="gramStart"/>
            <w:r w:rsidRPr="00512209">
              <w:rPr>
                <w:sz w:val="24"/>
                <w:szCs w:val="24"/>
              </w:rPr>
              <w:t>.м</w:t>
            </w:r>
            <w:proofErr w:type="spellEnd"/>
            <w:proofErr w:type="gramEnd"/>
          </w:p>
          <w:p w:rsidR="008B33E3" w:rsidRPr="00512209" w:rsidRDefault="008B33E3" w:rsidP="00BF28A6">
            <w:pPr>
              <w:pStyle w:val="TableParagraph"/>
              <w:rPr>
                <w:sz w:val="24"/>
                <w:szCs w:val="24"/>
              </w:rPr>
            </w:pPr>
          </w:p>
        </w:tc>
        <w:tc>
          <w:tcPr>
            <w:tcW w:w="833" w:type="dxa"/>
            <w:gridSpan w:val="5"/>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0/0</w:t>
            </w:r>
          </w:p>
        </w:tc>
        <w:tc>
          <w:tcPr>
            <w:tcW w:w="825" w:type="dxa"/>
            <w:gridSpan w:val="6"/>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Pr>
                <w:sz w:val="24"/>
              </w:rPr>
              <w:t>15</w:t>
            </w:r>
            <w:r w:rsidRPr="00512209">
              <w:rPr>
                <w:sz w:val="24"/>
              </w:rPr>
              <w:t>/30</w:t>
            </w:r>
          </w:p>
        </w:tc>
        <w:tc>
          <w:tcPr>
            <w:tcW w:w="825" w:type="dxa"/>
            <w:gridSpan w:val="6"/>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sidRPr="00512209">
              <w:rPr>
                <w:sz w:val="24"/>
              </w:rPr>
              <w:t>2</w:t>
            </w:r>
            <w:r>
              <w:rPr>
                <w:sz w:val="24"/>
              </w:rPr>
              <w:t>5</w:t>
            </w:r>
            <w:r w:rsidRPr="00512209">
              <w:rPr>
                <w:sz w:val="24"/>
              </w:rPr>
              <w:t>/</w:t>
            </w:r>
            <w:r>
              <w:rPr>
                <w:sz w:val="24"/>
              </w:rPr>
              <w:t>50</w:t>
            </w: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5</w:t>
            </w: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0</w:t>
            </w:r>
          </w:p>
        </w:tc>
        <w:tc>
          <w:tcPr>
            <w:tcW w:w="925" w:type="dxa"/>
            <w:gridSpan w:val="3"/>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w:t>
            </w:r>
          </w:p>
        </w:tc>
      </w:tr>
      <w:tr w:rsidR="008B33E3" w:rsidRPr="00512209" w:rsidTr="00BF28A6">
        <w:trPr>
          <w:gridAfter w:val="1"/>
          <w:wAfter w:w="31" w:type="dxa"/>
          <w:trHeight w:val="603"/>
          <w:jc w:val="center"/>
        </w:trPr>
        <w:tc>
          <w:tcPr>
            <w:tcW w:w="1172" w:type="dxa"/>
            <w:shd w:val="clear" w:color="auto" w:fill="auto"/>
          </w:tcPr>
          <w:p w:rsidR="008B33E3" w:rsidRPr="00512209" w:rsidRDefault="008B33E3" w:rsidP="00BF28A6">
            <w:pPr>
              <w:pStyle w:val="afffc"/>
              <w:ind w:left="57" w:right="57"/>
              <w:jc w:val="center"/>
            </w:pPr>
          </w:p>
          <w:p w:rsidR="008B33E3" w:rsidRDefault="008B33E3" w:rsidP="00BF28A6">
            <w:pPr>
              <w:pStyle w:val="afffc"/>
              <w:ind w:left="57" w:right="57"/>
              <w:jc w:val="center"/>
            </w:pPr>
            <w:r w:rsidRPr="00512209">
              <w:t>Ведение садовод</w:t>
            </w:r>
            <w:r>
              <w:t>-</w:t>
            </w:r>
          </w:p>
          <w:p w:rsidR="008B33E3" w:rsidRPr="00512209" w:rsidRDefault="008B33E3" w:rsidP="00BF28A6">
            <w:pPr>
              <w:pStyle w:val="afffc"/>
              <w:ind w:left="57" w:right="57"/>
              <w:jc w:val="center"/>
            </w:pPr>
            <w:proofErr w:type="spellStart"/>
            <w:r w:rsidRPr="00512209">
              <w:t>ства</w:t>
            </w:r>
            <w:proofErr w:type="spellEnd"/>
          </w:p>
        </w:tc>
        <w:tc>
          <w:tcPr>
            <w:tcW w:w="5199" w:type="dxa"/>
            <w:shd w:val="clear" w:color="auto" w:fill="auto"/>
          </w:tcPr>
          <w:p w:rsidR="008B33E3" w:rsidRPr="00512209" w:rsidRDefault="008B33E3" w:rsidP="00BF28A6">
            <w:pPr>
              <w:pStyle w:val="afffc"/>
              <w:ind w:left="57" w:right="57"/>
            </w:pPr>
            <w:r w:rsidRPr="00512209">
              <w:t>Осуществление отдыха и (или) выращивания гражданами для собственных нужд сельскох</w:t>
            </w:r>
            <w:r w:rsidRPr="00512209">
              <w:t>о</w:t>
            </w:r>
            <w:r w:rsidRPr="00512209">
              <w:t>зяйственных культур; размещение для собстве</w:t>
            </w:r>
            <w:r w:rsidRPr="00512209">
              <w:t>н</w:t>
            </w:r>
            <w:r w:rsidRPr="00512209">
              <w:t xml:space="preserve">ных нужд садового дома, жилого дома, </w:t>
            </w:r>
            <w:r w:rsidRPr="00512209">
              <w:lastRenderedPageBreak/>
              <w:t>указа</w:t>
            </w:r>
            <w:r w:rsidRPr="00512209">
              <w:t>н</w:t>
            </w:r>
            <w:r w:rsidRPr="00512209">
              <w:t>ного в описании вида разрешенного использов</w:t>
            </w:r>
            <w:r w:rsidRPr="00512209">
              <w:t>а</w:t>
            </w:r>
            <w:r w:rsidRPr="00512209">
              <w:t xml:space="preserve">ния с </w:t>
            </w:r>
            <w:hyperlink w:anchor="sub_1021" w:history="1">
              <w:r w:rsidRPr="00512209">
                <w:rPr>
                  <w:rStyle w:val="aff6"/>
                </w:rPr>
                <w:t>кодом 2.1</w:t>
              </w:r>
            </w:hyperlink>
            <w:r w:rsidRPr="00512209">
              <w:t>, хозяйственных построек и г</w:t>
            </w:r>
            <w:r w:rsidRPr="00512209">
              <w:t>а</w:t>
            </w:r>
            <w:r w:rsidRPr="00512209">
              <w:t>ражей</w:t>
            </w:r>
          </w:p>
        </w:tc>
        <w:tc>
          <w:tcPr>
            <w:tcW w:w="956" w:type="dxa"/>
          </w:tcPr>
          <w:p w:rsidR="008B33E3" w:rsidRPr="00512209" w:rsidRDefault="008B33E3" w:rsidP="00BF28A6">
            <w:pPr>
              <w:pStyle w:val="afffc"/>
              <w:jc w:val="center"/>
            </w:pPr>
            <w:bookmarkStart w:id="104" w:name="sub_1132"/>
          </w:p>
          <w:p w:rsidR="008B33E3" w:rsidRPr="00512209" w:rsidRDefault="008B33E3" w:rsidP="00BF28A6">
            <w:pPr>
              <w:pStyle w:val="afffc"/>
              <w:jc w:val="center"/>
            </w:pPr>
            <w:r w:rsidRPr="00512209">
              <w:t>13.2</w:t>
            </w:r>
            <w:bookmarkEnd w:id="104"/>
          </w:p>
        </w:tc>
        <w:tc>
          <w:tcPr>
            <w:tcW w:w="2625" w:type="dxa"/>
            <w:gridSpan w:val="5"/>
          </w:tcPr>
          <w:p w:rsidR="008B33E3" w:rsidRDefault="008B33E3" w:rsidP="00BF28A6">
            <w:pPr>
              <w:autoSpaceDE w:val="0"/>
              <w:autoSpaceDN w:val="0"/>
              <w:adjustRightInd w:val="0"/>
              <w:contextualSpacing/>
              <w:jc w:val="center"/>
              <w:rPr>
                <w:rFonts w:eastAsia="Calibri"/>
                <w:sz w:val="24"/>
              </w:rPr>
            </w:pPr>
            <w:r w:rsidRPr="00512209">
              <w:rPr>
                <w:rFonts w:eastAsia="Calibri"/>
                <w:sz w:val="24"/>
              </w:rPr>
              <w:t>Минимальная (макс</w:t>
            </w:r>
            <w:r w:rsidRPr="00512209">
              <w:rPr>
                <w:rFonts w:eastAsia="Calibri"/>
                <w:sz w:val="24"/>
              </w:rPr>
              <w:t>и</w:t>
            </w:r>
            <w:r w:rsidRPr="00512209">
              <w:rPr>
                <w:rFonts w:eastAsia="Calibri"/>
                <w:sz w:val="24"/>
              </w:rPr>
              <w:t xml:space="preserve">мальная) </w:t>
            </w:r>
          </w:p>
          <w:p w:rsidR="008B33E3" w:rsidRPr="00512209" w:rsidRDefault="008B33E3" w:rsidP="00BF28A6">
            <w:pPr>
              <w:autoSpaceDE w:val="0"/>
              <w:autoSpaceDN w:val="0"/>
              <w:adjustRightInd w:val="0"/>
              <w:contextualSpacing/>
              <w:jc w:val="center"/>
              <w:rPr>
                <w:rFonts w:eastAsia="Calibri"/>
                <w:sz w:val="24"/>
              </w:rPr>
            </w:pPr>
            <w:r w:rsidRPr="00512209">
              <w:rPr>
                <w:rFonts w:eastAsia="Calibri"/>
                <w:sz w:val="24"/>
              </w:rPr>
              <w:t>площадь земельного участка</w:t>
            </w:r>
          </w:p>
          <w:p w:rsidR="008B33E3" w:rsidRPr="00512209" w:rsidRDefault="008B33E3" w:rsidP="00BF28A6">
            <w:pPr>
              <w:pStyle w:val="TableParagraph"/>
              <w:ind w:left="118" w:right="110"/>
              <w:rPr>
                <w:sz w:val="24"/>
                <w:szCs w:val="24"/>
              </w:rPr>
            </w:pPr>
            <w:r w:rsidRPr="00512209">
              <w:rPr>
                <w:sz w:val="24"/>
                <w:szCs w:val="24"/>
              </w:rPr>
              <w:lastRenderedPageBreak/>
              <w:t>400 -(1</w:t>
            </w:r>
            <w:r>
              <w:rPr>
                <w:sz w:val="24"/>
                <w:szCs w:val="24"/>
              </w:rPr>
              <w:t>5</w:t>
            </w:r>
            <w:r w:rsidRPr="00512209">
              <w:rPr>
                <w:sz w:val="24"/>
                <w:szCs w:val="24"/>
              </w:rPr>
              <w:t xml:space="preserve">00) </w:t>
            </w:r>
            <w:proofErr w:type="spellStart"/>
            <w:r w:rsidRPr="00512209">
              <w:rPr>
                <w:sz w:val="24"/>
                <w:szCs w:val="24"/>
              </w:rPr>
              <w:t>кв</w:t>
            </w:r>
            <w:proofErr w:type="gramStart"/>
            <w:r w:rsidRPr="00512209">
              <w:rPr>
                <w:sz w:val="24"/>
                <w:szCs w:val="24"/>
              </w:rPr>
              <w:t>.м</w:t>
            </w:r>
            <w:proofErr w:type="spellEnd"/>
            <w:proofErr w:type="gramEnd"/>
          </w:p>
          <w:p w:rsidR="008B33E3" w:rsidRPr="00512209" w:rsidRDefault="008B33E3" w:rsidP="00BF28A6">
            <w:pPr>
              <w:pStyle w:val="TableParagraph"/>
              <w:rPr>
                <w:sz w:val="24"/>
                <w:szCs w:val="24"/>
              </w:rPr>
            </w:pPr>
          </w:p>
        </w:tc>
        <w:tc>
          <w:tcPr>
            <w:tcW w:w="833" w:type="dxa"/>
            <w:gridSpan w:val="5"/>
          </w:tcPr>
          <w:p w:rsidR="008B33E3" w:rsidRPr="00512209" w:rsidRDefault="008B33E3" w:rsidP="00BF28A6">
            <w:pPr>
              <w:pStyle w:val="TableParagraph"/>
              <w:rPr>
                <w:sz w:val="24"/>
                <w:szCs w:val="24"/>
              </w:rPr>
            </w:pPr>
          </w:p>
          <w:p w:rsidR="008B33E3" w:rsidRPr="00512209" w:rsidRDefault="008B33E3" w:rsidP="00BF28A6">
            <w:pPr>
              <w:pStyle w:val="TableParagraph"/>
              <w:rPr>
                <w:sz w:val="24"/>
                <w:szCs w:val="24"/>
              </w:rPr>
            </w:pPr>
            <w:r w:rsidRPr="00512209">
              <w:rPr>
                <w:sz w:val="24"/>
                <w:szCs w:val="24"/>
              </w:rPr>
              <w:t>3/12</w:t>
            </w:r>
          </w:p>
        </w:tc>
        <w:tc>
          <w:tcPr>
            <w:tcW w:w="825" w:type="dxa"/>
            <w:gridSpan w:val="6"/>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Pr>
                <w:sz w:val="24"/>
              </w:rPr>
              <w:t>15</w:t>
            </w:r>
            <w:r w:rsidRPr="00512209">
              <w:rPr>
                <w:sz w:val="24"/>
              </w:rPr>
              <w:t>/30</w:t>
            </w:r>
          </w:p>
        </w:tc>
        <w:tc>
          <w:tcPr>
            <w:tcW w:w="825" w:type="dxa"/>
            <w:gridSpan w:val="6"/>
            <w:tcBorders>
              <w:right w:val="single" w:sz="4" w:space="0" w:color="auto"/>
            </w:tcBorders>
            <w:shd w:val="clear" w:color="auto" w:fill="auto"/>
          </w:tcPr>
          <w:p w:rsidR="008B33E3" w:rsidRPr="00512209" w:rsidRDefault="008B33E3" w:rsidP="00BF28A6">
            <w:pPr>
              <w:autoSpaceDE w:val="0"/>
              <w:autoSpaceDN w:val="0"/>
              <w:adjustRightInd w:val="0"/>
              <w:contextualSpacing/>
              <w:jc w:val="center"/>
              <w:rPr>
                <w:sz w:val="24"/>
              </w:rPr>
            </w:pPr>
          </w:p>
          <w:p w:rsidR="008B33E3" w:rsidRPr="00512209" w:rsidRDefault="008B33E3" w:rsidP="00BF28A6">
            <w:pPr>
              <w:autoSpaceDE w:val="0"/>
              <w:autoSpaceDN w:val="0"/>
              <w:adjustRightInd w:val="0"/>
              <w:contextualSpacing/>
              <w:jc w:val="center"/>
              <w:rPr>
                <w:sz w:val="24"/>
              </w:rPr>
            </w:pPr>
            <w:r>
              <w:rPr>
                <w:sz w:val="24"/>
              </w:rPr>
              <w:t>25</w:t>
            </w:r>
            <w:r w:rsidRPr="00512209">
              <w:rPr>
                <w:sz w:val="24"/>
              </w:rPr>
              <w:t>/</w:t>
            </w:r>
            <w:r>
              <w:rPr>
                <w:sz w:val="24"/>
              </w:rPr>
              <w:t>50</w:t>
            </w:r>
          </w:p>
        </w:tc>
        <w:tc>
          <w:tcPr>
            <w:tcW w:w="965" w:type="dxa"/>
            <w:gridSpan w:val="9"/>
            <w:tcBorders>
              <w:left w:val="single" w:sz="4" w:space="0" w:color="auto"/>
              <w:right w:val="single" w:sz="4" w:space="0" w:color="auto"/>
            </w:tcBorders>
            <w:shd w:val="clear" w:color="auto" w:fill="auto"/>
          </w:tcPr>
          <w:p w:rsidR="008B33E3" w:rsidRPr="00512209" w:rsidRDefault="008B33E3" w:rsidP="00BF28A6">
            <w:pPr>
              <w:jc w:val="center"/>
              <w:rPr>
                <w:sz w:val="24"/>
              </w:rPr>
            </w:pPr>
          </w:p>
          <w:p w:rsidR="008B33E3" w:rsidRPr="00512209" w:rsidRDefault="008B33E3" w:rsidP="00BF28A6">
            <w:pPr>
              <w:jc w:val="center"/>
              <w:rPr>
                <w:sz w:val="24"/>
              </w:rPr>
            </w:pPr>
            <w:r w:rsidRPr="00512209">
              <w:rPr>
                <w:sz w:val="24"/>
              </w:rPr>
              <w:t>5</w:t>
            </w:r>
          </w:p>
        </w:tc>
        <w:tc>
          <w:tcPr>
            <w:tcW w:w="810" w:type="dxa"/>
            <w:gridSpan w:val="7"/>
            <w:tcBorders>
              <w:left w:val="single" w:sz="4" w:space="0" w:color="auto"/>
            </w:tcBorders>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40</w:t>
            </w:r>
          </w:p>
        </w:tc>
        <w:tc>
          <w:tcPr>
            <w:tcW w:w="925" w:type="dxa"/>
            <w:gridSpan w:val="3"/>
            <w:shd w:val="clear" w:color="auto" w:fill="auto"/>
          </w:tcPr>
          <w:p w:rsidR="008B33E3" w:rsidRPr="00512209" w:rsidRDefault="008B33E3" w:rsidP="00BF28A6">
            <w:pPr>
              <w:pStyle w:val="af0"/>
              <w:spacing w:before="0" w:after="0"/>
              <w:jc w:val="center"/>
            </w:pPr>
          </w:p>
          <w:p w:rsidR="008B33E3" w:rsidRPr="00512209" w:rsidRDefault="008B33E3" w:rsidP="00BF28A6">
            <w:pPr>
              <w:pStyle w:val="af0"/>
              <w:spacing w:before="0" w:after="0"/>
              <w:jc w:val="center"/>
            </w:pPr>
            <w:r w:rsidRPr="00512209">
              <w:t>3</w:t>
            </w:r>
          </w:p>
        </w:tc>
      </w:tr>
      <w:tr w:rsidR="008B33E3" w:rsidRPr="00512209" w:rsidTr="00BF28A6">
        <w:trPr>
          <w:gridAfter w:val="1"/>
          <w:wAfter w:w="31" w:type="dxa"/>
          <w:trHeight w:val="603"/>
          <w:jc w:val="center"/>
        </w:trPr>
        <w:tc>
          <w:tcPr>
            <w:tcW w:w="1172" w:type="dxa"/>
            <w:shd w:val="clear" w:color="auto" w:fill="auto"/>
          </w:tcPr>
          <w:p w:rsidR="008B33E3" w:rsidRPr="008A538E" w:rsidRDefault="008B33E3" w:rsidP="00BF28A6">
            <w:pPr>
              <w:pStyle w:val="af0"/>
              <w:spacing w:before="0" w:after="0" w:line="216" w:lineRule="auto"/>
              <w:ind w:left="57"/>
            </w:pPr>
            <w:r w:rsidRPr="008A538E">
              <w:lastRenderedPageBreak/>
              <w:t>Земель</w:t>
            </w:r>
            <w:r>
              <w:t>-</w:t>
            </w:r>
          </w:p>
          <w:p w:rsidR="008B33E3" w:rsidRPr="008A538E" w:rsidRDefault="008B33E3" w:rsidP="00BF28A6">
            <w:pPr>
              <w:pStyle w:val="af0"/>
              <w:spacing w:before="0" w:after="0" w:line="216" w:lineRule="auto"/>
              <w:ind w:left="57"/>
            </w:pPr>
            <w:proofErr w:type="spellStart"/>
            <w:r w:rsidRPr="008A538E">
              <w:t>ные</w:t>
            </w:r>
            <w:proofErr w:type="spellEnd"/>
            <w:r w:rsidRPr="008A538E">
              <w:t xml:space="preserve"> участки, входящие в состав имущ</w:t>
            </w:r>
            <w:r w:rsidRPr="008A538E">
              <w:t>е</w:t>
            </w:r>
            <w:r w:rsidRPr="008A538E">
              <w:t xml:space="preserve">ства </w:t>
            </w:r>
            <w:proofErr w:type="spellStart"/>
            <w:proofErr w:type="gramStart"/>
            <w:r w:rsidRPr="008A538E">
              <w:t>со</w:t>
            </w:r>
            <w:r w:rsidRPr="008A538E">
              <w:t>б</w:t>
            </w:r>
            <w:r w:rsidRPr="008A538E">
              <w:t>ствен</w:t>
            </w:r>
            <w:r>
              <w:t>-</w:t>
            </w:r>
            <w:r w:rsidRPr="008A538E">
              <w:t>ников</w:t>
            </w:r>
            <w:proofErr w:type="spellEnd"/>
            <w:proofErr w:type="gramEnd"/>
            <w:r w:rsidRPr="008A538E">
              <w:t xml:space="preserve"> и</w:t>
            </w:r>
            <w:r w:rsidRPr="008A538E">
              <w:t>н</w:t>
            </w:r>
            <w:r w:rsidRPr="008A538E">
              <w:t>дивиду</w:t>
            </w:r>
            <w:r>
              <w:t>-</w:t>
            </w:r>
            <w:proofErr w:type="spellStart"/>
            <w:r w:rsidRPr="008A538E">
              <w:t>альных</w:t>
            </w:r>
            <w:proofErr w:type="spellEnd"/>
            <w:r w:rsidRPr="008A538E">
              <w:t xml:space="preserve"> жилых домов в </w:t>
            </w:r>
            <w:proofErr w:type="spellStart"/>
            <w:r w:rsidRPr="008A538E">
              <w:t>малоэтаж</w:t>
            </w:r>
            <w:proofErr w:type="spellEnd"/>
            <w:r>
              <w:t>-</w:t>
            </w:r>
            <w:r w:rsidRPr="008A538E">
              <w:t>ном жилом ко</w:t>
            </w:r>
            <w:r w:rsidRPr="008A538E">
              <w:t>м</w:t>
            </w:r>
            <w:r w:rsidRPr="008A538E">
              <w:t>плексе</w:t>
            </w:r>
          </w:p>
        </w:tc>
        <w:tc>
          <w:tcPr>
            <w:tcW w:w="5199" w:type="dxa"/>
            <w:shd w:val="clear" w:color="auto" w:fill="auto"/>
          </w:tcPr>
          <w:p w:rsidR="008B33E3" w:rsidRPr="008A538E" w:rsidRDefault="008B33E3" w:rsidP="00BF28A6">
            <w:pPr>
              <w:pStyle w:val="af0"/>
              <w:spacing w:before="0" w:after="0"/>
              <w:ind w:left="57" w:right="57"/>
              <w:rPr>
                <w:shd w:val="clear" w:color="auto" w:fill="FFFFFF"/>
              </w:rPr>
            </w:pPr>
            <w:r w:rsidRPr="008A538E">
              <w:rPr>
                <w:shd w:val="clear" w:color="auto" w:fill="FFFFFF"/>
              </w:rPr>
              <w:t>Земельные участки, относящиеся к общему имуществу собственников индивидуальных ж</w:t>
            </w:r>
            <w:r w:rsidRPr="008A538E">
              <w:rPr>
                <w:shd w:val="clear" w:color="auto" w:fill="FFFFFF"/>
              </w:rPr>
              <w:t>и</w:t>
            </w:r>
            <w:r w:rsidRPr="008A538E">
              <w:rPr>
                <w:shd w:val="clear" w:color="auto" w:fill="FFFFFF"/>
              </w:rPr>
              <w:t>лых домов в малоэтажном жилом комплексе и предназначенные для удовлетворения потребн</w:t>
            </w:r>
            <w:r w:rsidRPr="008A538E">
              <w:rPr>
                <w:shd w:val="clear" w:color="auto" w:fill="FFFFFF"/>
              </w:rPr>
              <w:t>о</w:t>
            </w:r>
            <w:r w:rsidRPr="008A538E">
              <w:rPr>
                <w:shd w:val="clear" w:color="auto" w:fill="FFFFFF"/>
              </w:rPr>
              <w:t>стей собственников индивидуальных жилых д</w:t>
            </w:r>
            <w:r w:rsidRPr="008A538E">
              <w:rPr>
                <w:shd w:val="clear" w:color="auto" w:fill="FFFFFF"/>
              </w:rPr>
              <w:t>о</w:t>
            </w:r>
            <w:r w:rsidRPr="008A538E">
              <w:rPr>
                <w:shd w:val="clear" w:color="auto" w:fill="FFFFFF"/>
              </w:rPr>
              <w:t>мов в малоэтажном жилом комплексе и (или) для размещения объектов капитального строител</w:t>
            </w:r>
            <w:r w:rsidRPr="008A538E">
              <w:rPr>
                <w:shd w:val="clear" w:color="auto" w:fill="FFFFFF"/>
              </w:rPr>
              <w:t>ь</w:t>
            </w:r>
            <w:r w:rsidRPr="008A538E">
              <w:rPr>
                <w:shd w:val="clear" w:color="auto" w:fill="FFFFFF"/>
              </w:rPr>
              <w:t>ства, иного имущества, относящегося к общему имуществу собственников индивидуальных ж</w:t>
            </w:r>
            <w:r w:rsidRPr="008A538E">
              <w:rPr>
                <w:shd w:val="clear" w:color="auto" w:fill="FFFFFF"/>
              </w:rPr>
              <w:t>и</w:t>
            </w:r>
            <w:r w:rsidRPr="008A538E">
              <w:rPr>
                <w:shd w:val="clear" w:color="auto" w:fill="FFFFFF"/>
              </w:rPr>
              <w:t>лых домов в малоэтажном жилом комплексе</w:t>
            </w:r>
          </w:p>
          <w:p w:rsidR="008B33E3" w:rsidRPr="008A538E" w:rsidRDefault="008B33E3" w:rsidP="00BF28A6">
            <w:pPr>
              <w:pStyle w:val="af0"/>
              <w:spacing w:before="0" w:after="0"/>
              <w:ind w:left="57" w:right="57"/>
              <w:rPr>
                <w:shd w:val="clear" w:color="auto" w:fill="FFFFFF"/>
              </w:rPr>
            </w:pPr>
          </w:p>
        </w:tc>
        <w:tc>
          <w:tcPr>
            <w:tcW w:w="956" w:type="dxa"/>
          </w:tcPr>
          <w:p w:rsidR="008B33E3" w:rsidRPr="008A538E" w:rsidRDefault="008B33E3" w:rsidP="00BF28A6">
            <w:pPr>
              <w:pStyle w:val="af0"/>
              <w:spacing w:before="0" w:after="0"/>
              <w:ind w:left="57" w:right="57"/>
              <w:jc w:val="center"/>
            </w:pPr>
            <w:r w:rsidRPr="008A538E">
              <w:t>14.0</w:t>
            </w:r>
          </w:p>
        </w:tc>
        <w:tc>
          <w:tcPr>
            <w:tcW w:w="2625" w:type="dxa"/>
            <w:gridSpan w:val="5"/>
          </w:tcPr>
          <w:p w:rsidR="008B33E3" w:rsidRPr="008A538E" w:rsidRDefault="008B33E3" w:rsidP="00BF28A6">
            <w:pPr>
              <w:autoSpaceDE w:val="0"/>
              <w:autoSpaceDN w:val="0"/>
              <w:adjustRightInd w:val="0"/>
              <w:contextualSpacing/>
              <w:jc w:val="center"/>
              <w:rPr>
                <w:rFonts w:eastAsia="Calibri"/>
                <w:sz w:val="24"/>
              </w:rPr>
            </w:pPr>
            <w:r w:rsidRPr="008A538E">
              <w:rPr>
                <w:sz w:val="24"/>
              </w:rPr>
              <w:t>ОП</w:t>
            </w:r>
          </w:p>
        </w:tc>
        <w:tc>
          <w:tcPr>
            <w:tcW w:w="833" w:type="dxa"/>
            <w:gridSpan w:val="5"/>
          </w:tcPr>
          <w:p w:rsidR="008B33E3" w:rsidRPr="008A538E" w:rsidRDefault="008B33E3" w:rsidP="00BF28A6">
            <w:pPr>
              <w:pStyle w:val="TableParagraph"/>
              <w:rPr>
                <w:sz w:val="24"/>
                <w:szCs w:val="24"/>
              </w:rPr>
            </w:pPr>
            <w:r w:rsidRPr="008A538E">
              <w:rPr>
                <w:sz w:val="24"/>
                <w:szCs w:val="24"/>
              </w:rPr>
              <w:t>ОП</w:t>
            </w:r>
          </w:p>
        </w:tc>
        <w:tc>
          <w:tcPr>
            <w:tcW w:w="825" w:type="dxa"/>
            <w:gridSpan w:val="6"/>
            <w:tcBorders>
              <w:right w:val="single" w:sz="4" w:space="0" w:color="auto"/>
            </w:tcBorders>
            <w:shd w:val="clear" w:color="auto" w:fill="auto"/>
          </w:tcPr>
          <w:p w:rsidR="008B33E3" w:rsidRPr="008A538E" w:rsidRDefault="008B33E3" w:rsidP="00BF28A6">
            <w:pPr>
              <w:jc w:val="center"/>
            </w:pPr>
            <w:r w:rsidRPr="008A538E">
              <w:rPr>
                <w:sz w:val="24"/>
              </w:rPr>
              <w:t>ОП</w:t>
            </w:r>
          </w:p>
        </w:tc>
        <w:tc>
          <w:tcPr>
            <w:tcW w:w="825" w:type="dxa"/>
            <w:gridSpan w:val="6"/>
            <w:tcBorders>
              <w:right w:val="single" w:sz="4" w:space="0" w:color="auto"/>
            </w:tcBorders>
            <w:shd w:val="clear" w:color="auto" w:fill="auto"/>
          </w:tcPr>
          <w:p w:rsidR="008B33E3" w:rsidRPr="008A538E" w:rsidRDefault="008B33E3" w:rsidP="00BF28A6">
            <w:pPr>
              <w:jc w:val="center"/>
            </w:pPr>
            <w:r w:rsidRPr="008A538E">
              <w:rPr>
                <w:sz w:val="24"/>
              </w:rPr>
              <w:t>ОП</w:t>
            </w:r>
          </w:p>
        </w:tc>
        <w:tc>
          <w:tcPr>
            <w:tcW w:w="965" w:type="dxa"/>
            <w:gridSpan w:val="9"/>
            <w:tcBorders>
              <w:left w:val="single" w:sz="4" w:space="0" w:color="auto"/>
              <w:right w:val="single" w:sz="4" w:space="0" w:color="auto"/>
            </w:tcBorders>
            <w:shd w:val="clear" w:color="auto" w:fill="auto"/>
          </w:tcPr>
          <w:p w:rsidR="008B33E3" w:rsidRPr="008A538E" w:rsidRDefault="008B33E3" w:rsidP="00BF28A6">
            <w:pPr>
              <w:jc w:val="center"/>
            </w:pPr>
            <w:r w:rsidRPr="008A538E">
              <w:rPr>
                <w:sz w:val="24"/>
              </w:rPr>
              <w:t>ОП</w:t>
            </w:r>
          </w:p>
        </w:tc>
        <w:tc>
          <w:tcPr>
            <w:tcW w:w="810" w:type="dxa"/>
            <w:gridSpan w:val="7"/>
            <w:tcBorders>
              <w:left w:val="single" w:sz="4" w:space="0" w:color="auto"/>
            </w:tcBorders>
            <w:shd w:val="clear" w:color="auto" w:fill="auto"/>
          </w:tcPr>
          <w:p w:rsidR="008B33E3" w:rsidRPr="008A538E" w:rsidRDefault="008B33E3" w:rsidP="00BF28A6">
            <w:pPr>
              <w:jc w:val="center"/>
            </w:pPr>
            <w:r w:rsidRPr="008A538E">
              <w:rPr>
                <w:sz w:val="24"/>
              </w:rPr>
              <w:t>ОП</w:t>
            </w:r>
          </w:p>
        </w:tc>
        <w:tc>
          <w:tcPr>
            <w:tcW w:w="925" w:type="dxa"/>
            <w:gridSpan w:val="3"/>
            <w:shd w:val="clear" w:color="auto" w:fill="auto"/>
          </w:tcPr>
          <w:p w:rsidR="008B33E3" w:rsidRPr="008A538E" w:rsidRDefault="008B33E3" w:rsidP="00BF28A6">
            <w:pPr>
              <w:jc w:val="center"/>
            </w:pPr>
            <w:r w:rsidRPr="008A538E">
              <w:rPr>
                <w:sz w:val="24"/>
              </w:rPr>
              <w:t>ОП</w:t>
            </w:r>
          </w:p>
        </w:tc>
      </w:tr>
    </w:tbl>
    <w:p w:rsidR="008B33E3" w:rsidRDefault="008B33E3" w:rsidP="008B33E3"/>
    <w:p w:rsidR="008B33E3" w:rsidRDefault="008B33E3" w:rsidP="008B33E3"/>
    <w:p w:rsidR="008B33E3" w:rsidRDefault="008B33E3" w:rsidP="003130B4">
      <w:pPr>
        <w:rPr>
          <w:color w:val="000000"/>
          <w:szCs w:val="28"/>
        </w:rPr>
        <w:sectPr w:rsidR="008B33E3" w:rsidSect="008B33E3">
          <w:pgSz w:w="16838" w:h="11909" w:orient="landscape"/>
          <w:pgMar w:top="567" w:right="709" w:bottom="1418" w:left="902" w:header="0" w:footer="6" w:gutter="0"/>
          <w:cols w:space="720"/>
        </w:sectPr>
      </w:pPr>
      <w:bookmarkStart w:id="105" w:name="_GoBack"/>
      <w:bookmarkEnd w:id="105"/>
    </w:p>
    <w:p w:rsidR="00196A91" w:rsidRDefault="00196A91" w:rsidP="00196A91">
      <w:pPr>
        <w:rPr>
          <w:vanish/>
        </w:rPr>
      </w:pPr>
    </w:p>
    <w:sectPr w:rsidR="00196A91" w:rsidSect="00D66785">
      <w:headerReference w:type="even" r:id="rId10"/>
      <w:headerReference w:type="default" r:id="rId11"/>
      <w:footerReference w:type="default" r:id="rId12"/>
      <w:pgSz w:w="11909" w:h="16838"/>
      <w:pgMar w:top="510" w:right="567" w:bottom="567" w:left="1418" w:header="0" w:footer="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181" w:rsidRDefault="00183181">
      <w:r>
        <w:separator/>
      </w:r>
    </w:p>
  </w:endnote>
  <w:endnote w:type="continuationSeparator" w:id="0">
    <w:p w:rsidR="00183181" w:rsidRDefault="00183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Droid Sans Devanagari">
    <w:altName w:val="Arial"/>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Liberation Mono">
    <w:altName w:val="Courier New"/>
    <w:panose1 w:val="00000000000000000000"/>
    <w:charset w:val="CC"/>
    <w:family w:val="modern"/>
    <w:notTrueType/>
    <w:pitch w:val="default"/>
    <w:sig w:usb0="00000203" w:usb1="00000000" w:usb2="00000000" w:usb3="00000000" w:csb0="00000005" w:csb1="00000000"/>
  </w:font>
  <w:font w:name="Microsoft Sans Serif">
    <w:panose1 w:val="020B0604020202020204"/>
    <w:charset w:val="CC"/>
    <w:family w:val="swiss"/>
    <w:pitch w:val="variable"/>
    <w:sig w:usb0="E1002AFF" w:usb1="C0000002" w:usb2="00000008" w:usb3="00000000" w:csb0="000101FF" w:csb1="00000000"/>
  </w:font>
  <w:font w:name="Peterburg">
    <w:altName w:val="Times New Roman"/>
    <w:charset w:val="00"/>
    <w:family w:val="auto"/>
    <w:pitch w:val="variable"/>
    <w:sig w:usb0="00000003" w:usb1="00000000" w:usb2="00000000" w:usb3="00000000" w:csb0="00000001" w:csb1="00000000"/>
  </w:font>
  <w:font w:name="B7BOS">
    <w:altName w:val="Symbol"/>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3506"/>
      <w:docPartObj>
        <w:docPartGallery w:val="Page Numbers (Bottom of Page)"/>
        <w:docPartUnique/>
      </w:docPartObj>
    </w:sdtPr>
    <w:sdtEndPr/>
    <w:sdtContent>
      <w:p w:rsidR="00511BC9" w:rsidRDefault="00142DFF">
        <w:pPr>
          <w:pStyle w:val="ac"/>
          <w:jc w:val="center"/>
        </w:pPr>
        <w:r>
          <w:fldChar w:fldCharType="begin"/>
        </w:r>
        <w:r>
          <w:instrText xml:space="preserve"> PAGE   \* MERGEFORMAT </w:instrText>
        </w:r>
        <w:r>
          <w:fldChar w:fldCharType="separate"/>
        </w:r>
        <w:r w:rsidR="008B33E3">
          <w:rPr>
            <w:noProof/>
          </w:rPr>
          <w:t>83</w:t>
        </w:r>
        <w:r>
          <w:rPr>
            <w:noProof/>
          </w:rPr>
          <w:fldChar w:fldCharType="end"/>
        </w:r>
      </w:p>
    </w:sdtContent>
  </w:sdt>
  <w:p w:rsidR="00511BC9" w:rsidRDefault="00511BC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181" w:rsidRDefault="00183181">
      <w:r>
        <w:separator/>
      </w:r>
    </w:p>
  </w:footnote>
  <w:footnote w:type="continuationSeparator" w:id="0">
    <w:p w:rsidR="00183181" w:rsidRDefault="00183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E7" w:rsidRDefault="00AD553F" w:rsidP="000936BF">
    <w:pPr>
      <w:pStyle w:val="a3"/>
      <w:framePr w:wrap="around" w:vAnchor="text" w:hAnchor="margin" w:xAlign="center" w:y="1"/>
      <w:rPr>
        <w:rStyle w:val="ab"/>
      </w:rPr>
    </w:pPr>
    <w:r>
      <w:rPr>
        <w:rStyle w:val="ab"/>
      </w:rPr>
      <w:fldChar w:fldCharType="begin"/>
    </w:r>
    <w:r w:rsidR="00664FE7">
      <w:rPr>
        <w:rStyle w:val="ab"/>
      </w:rPr>
      <w:instrText xml:space="preserve">PAGE  </w:instrText>
    </w:r>
    <w:r>
      <w:rPr>
        <w:rStyle w:val="ab"/>
      </w:rPr>
      <w:fldChar w:fldCharType="end"/>
    </w:r>
  </w:p>
  <w:p w:rsidR="00664FE7" w:rsidRDefault="00664FE7" w:rsidP="00CB7192">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FE7" w:rsidRDefault="00664FE7" w:rsidP="000936BF">
    <w:pPr>
      <w:pStyle w:val="a3"/>
      <w:framePr w:wrap="around" w:vAnchor="text" w:hAnchor="margin" w:xAlign="center" w:y="1"/>
      <w:rPr>
        <w:rStyle w:val="ab"/>
      </w:rPr>
    </w:pPr>
  </w:p>
  <w:p w:rsidR="00664FE7" w:rsidRDefault="00664FE7" w:rsidP="00CB7192">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7EB7FF9"/>
    <w:multiLevelType w:val="hybridMultilevel"/>
    <w:tmpl w:val="A2A4EAE4"/>
    <w:lvl w:ilvl="0" w:tplc="04190005">
      <w:start w:val="1"/>
      <w:numFmt w:val="bullet"/>
      <w:lvlText w:val=""/>
      <w:lvlJc w:val="left"/>
      <w:pPr>
        <w:tabs>
          <w:tab w:val="num" w:pos="1281"/>
        </w:tabs>
        <w:ind w:left="1281" w:hanging="360"/>
      </w:pPr>
      <w:rPr>
        <w:rFonts w:ascii="Wingdings" w:hAnsi="Wingdings" w:hint="default"/>
      </w:rPr>
    </w:lvl>
    <w:lvl w:ilvl="1" w:tplc="04190003" w:tentative="1">
      <w:start w:val="1"/>
      <w:numFmt w:val="bullet"/>
      <w:lvlText w:val="o"/>
      <w:lvlJc w:val="left"/>
      <w:pPr>
        <w:tabs>
          <w:tab w:val="num" w:pos="2001"/>
        </w:tabs>
        <w:ind w:left="2001" w:hanging="360"/>
      </w:pPr>
      <w:rPr>
        <w:rFonts w:ascii="Courier New" w:hAnsi="Courier New" w:cs="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cs="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cs="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3">
    <w:nsid w:val="0A5B7CF4"/>
    <w:multiLevelType w:val="hybridMultilevel"/>
    <w:tmpl w:val="C5C23CF4"/>
    <w:lvl w:ilvl="0" w:tplc="04190005">
      <w:start w:val="1"/>
      <w:numFmt w:val="decimal"/>
      <w:lvlText w:val="%1."/>
      <w:lvlJc w:val="left"/>
      <w:pPr>
        <w:ind w:left="1286"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4">
    <w:nsid w:val="0D5C296E"/>
    <w:multiLevelType w:val="hybridMultilevel"/>
    <w:tmpl w:val="6978AF5E"/>
    <w:lvl w:ilvl="0" w:tplc="A2D07790">
      <w:start w:val="3"/>
      <w:numFmt w:val="decimal"/>
      <w:lvlText w:val="%1."/>
      <w:lvlJc w:val="left"/>
      <w:pPr>
        <w:tabs>
          <w:tab w:val="num" w:pos="990"/>
        </w:tabs>
        <w:ind w:left="990" w:hanging="360"/>
      </w:pPr>
      <w:rPr>
        <w:rFonts w:hint="default"/>
      </w:r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5">
    <w:nsid w:val="0FF60C01"/>
    <w:multiLevelType w:val="hybridMultilevel"/>
    <w:tmpl w:val="82FC9C1C"/>
    <w:lvl w:ilvl="0" w:tplc="04190005">
      <w:start w:val="1"/>
      <w:numFmt w:val="decimal"/>
      <w:lvlText w:val="%1."/>
      <w:lvlJc w:val="left"/>
      <w:pPr>
        <w:ind w:left="1070"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6">
    <w:nsid w:val="121C7EEA"/>
    <w:multiLevelType w:val="hybridMultilevel"/>
    <w:tmpl w:val="B6F4273A"/>
    <w:lvl w:ilvl="0" w:tplc="33DAA74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175C490A"/>
    <w:multiLevelType w:val="multilevel"/>
    <w:tmpl w:val="7AFEE006"/>
    <w:lvl w:ilvl="0">
      <w:start w:val="1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888559F"/>
    <w:multiLevelType w:val="multilevel"/>
    <w:tmpl w:val="119CCB52"/>
    <w:lvl w:ilvl="0">
      <w:start w:val="4"/>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4"/>
        <w:w w:val="100"/>
        <w:position w:val="0"/>
        <w:sz w:val="24"/>
        <w:szCs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9">
    <w:nsid w:val="1EA37BC2"/>
    <w:multiLevelType w:val="multilevel"/>
    <w:tmpl w:val="B6D8F9B2"/>
    <w:lvl w:ilvl="0">
      <w:start w:val="1"/>
      <w:numFmt w:val="decimal"/>
      <w:lvlText w:val="%1."/>
      <w:lvlJc w:val="left"/>
      <w:pPr>
        <w:tabs>
          <w:tab w:val="num" w:pos="1095"/>
        </w:tabs>
        <w:ind w:left="1095" w:hanging="360"/>
      </w:pPr>
      <w:rPr>
        <w:rFonts w:hint="default"/>
      </w:rPr>
    </w:lvl>
    <w:lvl w:ilvl="1">
      <w:start w:val="3"/>
      <w:numFmt w:val="decimal"/>
      <w:isLgl/>
      <w:lvlText w:val="%1.%2."/>
      <w:lvlJc w:val="left"/>
      <w:pPr>
        <w:tabs>
          <w:tab w:val="num" w:pos="1455"/>
        </w:tabs>
        <w:ind w:left="1455" w:hanging="720"/>
      </w:pPr>
      <w:rPr>
        <w:rFonts w:hint="default"/>
      </w:rPr>
    </w:lvl>
    <w:lvl w:ilvl="2">
      <w:start w:val="1"/>
      <w:numFmt w:val="decimal"/>
      <w:isLgl/>
      <w:lvlText w:val="%1.%2.%3."/>
      <w:lvlJc w:val="left"/>
      <w:pPr>
        <w:tabs>
          <w:tab w:val="num" w:pos="1455"/>
        </w:tabs>
        <w:ind w:left="1455" w:hanging="720"/>
      </w:pPr>
      <w:rPr>
        <w:rFonts w:hint="default"/>
      </w:rPr>
    </w:lvl>
    <w:lvl w:ilvl="3">
      <w:start w:val="1"/>
      <w:numFmt w:val="decimal"/>
      <w:isLgl/>
      <w:lvlText w:val="%1.%2.%3.%4."/>
      <w:lvlJc w:val="left"/>
      <w:pPr>
        <w:tabs>
          <w:tab w:val="num" w:pos="1815"/>
        </w:tabs>
        <w:ind w:left="1815" w:hanging="1080"/>
      </w:pPr>
      <w:rPr>
        <w:rFonts w:hint="default"/>
      </w:rPr>
    </w:lvl>
    <w:lvl w:ilvl="4">
      <w:start w:val="1"/>
      <w:numFmt w:val="decimal"/>
      <w:isLgl/>
      <w:lvlText w:val="%1.%2.%3.%4.%5."/>
      <w:lvlJc w:val="left"/>
      <w:pPr>
        <w:tabs>
          <w:tab w:val="num" w:pos="1815"/>
        </w:tabs>
        <w:ind w:left="1815" w:hanging="1080"/>
      </w:pPr>
      <w:rPr>
        <w:rFonts w:hint="default"/>
      </w:rPr>
    </w:lvl>
    <w:lvl w:ilvl="5">
      <w:start w:val="1"/>
      <w:numFmt w:val="decimal"/>
      <w:isLgl/>
      <w:lvlText w:val="%1.%2.%3.%4.%5.%6."/>
      <w:lvlJc w:val="left"/>
      <w:pPr>
        <w:tabs>
          <w:tab w:val="num" w:pos="2175"/>
        </w:tabs>
        <w:ind w:left="2175" w:hanging="1440"/>
      </w:pPr>
      <w:rPr>
        <w:rFonts w:hint="default"/>
      </w:rPr>
    </w:lvl>
    <w:lvl w:ilvl="6">
      <w:start w:val="1"/>
      <w:numFmt w:val="decimal"/>
      <w:isLgl/>
      <w:lvlText w:val="%1.%2.%3.%4.%5.%6.%7."/>
      <w:lvlJc w:val="left"/>
      <w:pPr>
        <w:tabs>
          <w:tab w:val="num" w:pos="2175"/>
        </w:tabs>
        <w:ind w:left="2175" w:hanging="1440"/>
      </w:pPr>
      <w:rPr>
        <w:rFonts w:hint="default"/>
      </w:rPr>
    </w:lvl>
    <w:lvl w:ilvl="7">
      <w:start w:val="1"/>
      <w:numFmt w:val="decimal"/>
      <w:isLgl/>
      <w:lvlText w:val="%1.%2.%3.%4.%5.%6.%7.%8."/>
      <w:lvlJc w:val="left"/>
      <w:pPr>
        <w:tabs>
          <w:tab w:val="num" w:pos="2535"/>
        </w:tabs>
        <w:ind w:left="2535" w:hanging="1800"/>
      </w:pPr>
      <w:rPr>
        <w:rFonts w:hint="default"/>
      </w:rPr>
    </w:lvl>
    <w:lvl w:ilvl="8">
      <w:start w:val="1"/>
      <w:numFmt w:val="decimal"/>
      <w:isLgl/>
      <w:lvlText w:val="%1.%2.%3.%4.%5.%6.%7.%8.%9."/>
      <w:lvlJc w:val="left"/>
      <w:pPr>
        <w:tabs>
          <w:tab w:val="num" w:pos="2535"/>
        </w:tabs>
        <w:ind w:left="2535" w:hanging="1800"/>
      </w:pPr>
      <w:rPr>
        <w:rFonts w:hint="default"/>
      </w:rPr>
    </w:lvl>
  </w:abstractNum>
  <w:abstractNum w:abstractNumId="10">
    <w:nsid w:val="23A3608D"/>
    <w:multiLevelType w:val="hybridMultilevel"/>
    <w:tmpl w:val="823EF1BC"/>
    <w:lvl w:ilvl="0" w:tplc="68866D38">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1">
    <w:nsid w:val="24686BB0"/>
    <w:multiLevelType w:val="hybridMultilevel"/>
    <w:tmpl w:val="BD088E64"/>
    <w:lvl w:ilvl="0" w:tplc="A66895B4">
      <w:start w:val="10"/>
      <w:numFmt w:val="decimal"/>
      <w:lvlText w:val="%1."/>
      <w:lvlJc w:val="left"/>
      <w:pPr>
        <w:ind w:left="1440" w:hanging="375"/>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2">
    <w:nsid w:val="259F70D4"/>
    <w:multiLevelType w:val="hybridMultilevel"/>
    <w:tmpl w:val="9D94DE6C"/>
    <w:lvl w:ilvl="0" w:tplc="0419000F">
      <w:start w:val="1"/>
      <w:numFmt w:val="decimal"/>
      <w:lvlText w:val="%1."/>
      <w:lvlJc w:val="left"/>
      <w:pPr>
        <w:ind w:left="1286" w:hanging="360"/>
      </w:p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13">
    <w:nsid w:val="2F564529"/>
    <w:multiLevelType w:val="hybridMultilevel"/>
    <w:tmpl w:val="3766BB9C"/>
    <w:lvl w:ilvl="0" w:tplc="9BF48D90">
      <w:start w:val="7"/>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31386A2F"/>
    <w:multiLevelType w:val="multilevel"/>
    <w:tmpl w:val="D6AE4C3C"/>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46E1518"/>
    <w:multiLevelType w:val="hybridMultilevel"/>
    <w:tmpl w:val="C5C23CF4"/>
    <w:lvl w:ilvl="0" w:tplc="04190005">
      <w:start w:val="1"/>
      <w:numFmt w:val="decimal"/>
      <w:lvlText w:val="%1."/>
      <w:lvlJc w:val="left"/>
      <w:pPr>
        <w:ind w:left="1286"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16">
    <w:nsid w:val="37767266"/>
    <w:multiLevelType w:val="hybridMultilevel"/>
    <w:tmpl w:val="F342F226"/>
    <w:lvl w:ilvl="0" w:tplc="04190005">
      <w:start w:val="1"/>
      <w:numFmt w:val="decimal"/>
      <w:lvlText w:val="%1."/>
      <w:lvlJc w:val="left"/>
      <w:pPr>
        <w:ind w:left="1287" w:hanging="360"/>
      </w:pPr>
    </w:lvl>
    <w:lvl w:ilvl="1" w:tplc="04190003" w:tentative="1">
      <w:start w:val="1"/>
      <w:numFmt w:val="lowerLetter"/>
      <w:lvlText w:val="%2."/>
      <w:lvlJc w:val="left"/>
      <w:pPr>
        <w:ind w:left="2007" w:hanging="360"/>
      </w:pPr>
    </w:lvl>
    <w:lvl w:ilvl="2" w:tplc="04190005" w:tentative="1">
      <w:start w:val="1"/>
      <w:numFmt w:val="lowerRoman"/>
      <w:lvlText w:val="%3."/>
      <w:lvlJc w:val="right"/>
      <w:pPr>
        <w:ind w:left="2727" w:hanging="180"/>
      </w:pPr>
    </w:lvl>
    <w:lvl w:ilvl="3" w:tplc="04190001" w:tentative="1">
      <w:start w:val="1"/>
      <w:numFmt w:val="decimal"/>
      <w:lvlText w:val="%4."/>
      <w:lvlJc w:val="left"/>
      <w:pPr>
        <w:ind w:left="3447" w:hanging="360"/>
      </w:pPr>
    </w:lvl>
    <w:lvl w:ilvl="4" w:tplc="04190003" w:tentative="1">
      <w:start w:val="1"/>
      <w:numFmt w:val="lowerLetter"/>
      <w:lvlText w:val="%5."/>
      <w:lvlJc w:val="left"/>
      <w:pPr>
        <w:ind w:left="4167" w:hanging="360"/>
      </w:pPr>
    </w:lvl>
    <w:lvl w:ilvl="5" w:tplc="04190005" w:tentative="1">
      <w:start w:val="1"/>
      <w:numFmt w:val="lowerRoman"/>
      <w:lvlText w:val="%6."/>
      <w:lvlJc w:val="right"/>
      <w:pPr>
        <w:ind w:left="4887" w:hanging="180"/>
      </w:pPr>
    </w:lvl>
    <w:lvl w:ilvl="6" w:tplc="04190001" w:tentative="1">
      <w:start w:val="1"/>
      <w:numFmt w:val="decimal"/>
      <w:lvlText w:val="%7."/>
      <w:lvlJc w:val="left"/>
      <w:pPr>
        <w:ind w:left="5607" w:hanging="360"/>
      </w:pPr>
    </w:lvl>
    <w:lvl w:ilvl="7" w:tplc="04190003" w:tentative="1">
      <w:start w:val="1"/>
      <w:numFmt w:val="lowerLetter"/>
      <w:lvlText w:val="%8."/>
      <w:lvlJc w:val="left"/>
      <w:pPr>
        <w:ind w:left="6327" w:hanging="360"/>
      </w:pPr>
    </w:lvl>
    <w:lvl w:ilvl="8" w:tplc="04190005" w:tentative="1">
      <w:start w:val="1"/>
      <w:numFmt w:val="lowerRoman"/>
      <w:lvlText w:val="%9."/>
      <w:lvlJc w:val="right"/>
      <w:pPr>
        <w:ind w:left="7047" w:hanging="180"/>
      </w:pPr>
    </w:lvl>
  </w:abstractNum>
  <w:abstractNum w:abstractNumId="17">
    <w:nsid w:val="39024A0B"/>
    <w:multiLevelType w:val="hybridMultilevel"/>
    <w:tmpl w:val="749A9E9C"/>
    <w:lvl w:ilvl="0" w:tplc="AF48EE7A">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46097CFE"/>
    <w:multiLevelType w:val="multilevel"/>
    <w:tmpl w:val="BF70DBF4"/>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19">
    <w:nsid w:val="4A932D34"/>
    <w:multiLevelType w:val="hybridMultilevel"/>
    <w:tmpl w:val="A45C0002"/>
    <w:lvl w:ilvl="0" w:tplc="04190005">
      <w:start w:val="1"/>
      <w:numFmt w:val="decimal"/>
      <w:lvlText w:val="%1."/>
      <w:lvlJc w:val="left"/>
      <w:pPr>
        <w:ind w:left="1980" w:hanging="360"/>
      </w:pPr>
    </w:lvl>
    <w:lvl w:ilvl="1" w:tplc="04190003" w:tentative="1">
      <w:start w:val="1"/>
      <w:numFmt w:val="lowerLetter"/>
      <w:lvlText w:val="%2."/>
      <w:lvlJc w:val="left"/>
      <w:pPr>
        <w:ind w:left="2700" w:hanging="360"/>
      </w:pPr>
    </w:lvl>
    <w:lvl w:ilvl="2" w:tplc="04190005" w:tentative="1">
      <w:start w:val="1"/>
      <w:numFmt w:val="lowerRoman"/>
      <w:lvlText w:val="%3."/>
      <w:lvlJc w:val="right"/>
      <w:pPr>
        <w:ind w:left="3420" w:hanging="180"/>
      </w:pPr>
    </w:lvl>
    <w:lvl w:ilvl="3" w:tplc="04190001" w:tentative="1">
      <w:start w:val="1"/>
      <w:numFmt w:val="decimal"/>
      <w:lvlText w:val="%4."/>
      <w:lvlJc w:val="left"/>
      <w:pPr>
        <w:ind w:left="4140" w:hanging="360"/>
      </w:pPr>
    </w:lvl>
    <w:lvl w:ilvl="4" w:tplc="04190003" w:tentative="1">
      <w:start w:val="1"/>
      <w:numFmt w:val="lowerLetter"/>
      <w:lvlText w:val="%5."/>
      <w:lvlJc w:val="left"/>
      <w:pPr>
        <w:ind w:left="4860" w:hanging="360"/>
      </w:pPr>
    </w:lvl>
    <w:lvl w:ilvl="5" w:tplc="04190005" w:tentative="1">
      <w:start w:val="1"/>
      <w:numFmt w:val="lowerRoman"/>
      <w:lvlText w:val="%6."/>
      <w:lvlJc w:val="right"/>
      <w:pPr>
        <w:ind w:left="5580" w:hanging="180"/>
      </w:pPr>
    </w:lvl>
    <w:lvl w:ilvl="6" w:tplc="04190001" w:tentative="1">
      <w:start w:val="1"/>
      <w:numFmt w:val="decimal"/>
      <w:lvlText w:val="%7."/>
      <w:lvlJc w:val="left"/>
      <w:pPr>
        <w:ind w:left="6300" w:hanging="360"/>
      </w:pPr>
    </w:lvl>
    <w:lvl w:ilvl="7" w:tplc="04190003" w:tentative="1">
      <w:start w:val="1"/>
      <w:numFmt w:val="lowerLetter"/>
      <w:lvlText w:val="%8."/>
      <w:lvlJc w:val="left"/>
      <w:pPr>
        <w:ind w:left="7020" w:hanging="360"/>
      </w:pPr>
    </w:lvl>
    <w:lvl w:ilvl="8" w:tplc="04190005" w:tentative="1">
      <w:start w:val="1"/>
      <w:numFmt w:val="lowerRoman"/>
      <w:lvlText w:val="%9."/>
      <w:lvlJc w:val="right"/>
      <w:pPr>
        <w:ind w:left="7740" w:hanging="180"/>
      </w:pPr>
    </w:lvl>
  </w:abstractNum>
  <w:abstractNum w:abstractNumId="20">
    <w:nsid w:val="4AAD201E"/>
    <w:multiLevelType w:val="hybridMultilevel"/>
    <w:tmpl w:val="E8EA0FA6"/>
    <w:lvl w:ilvl="0" w:tplc="FFFFFFFF">
      <w:start w:val="1"/>
      <w:numFmt w:val="decimal"/>
      <w:lvlText w:val="%1)"/>
      <w:lvlJc w:val="left"/>
      <w:pPr>
        <w:tabs>
          <w:tab w:val="num" w:pos="1065"/>
        </w:tabs>
        <w:ind w:left="1065" w:hanging="360"/>
      </w:pPr>
      <w:rPr>
        <w:rFonts w:hint="default"/>
        <w:b w:val="0"/>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1">
    <w:nsid w:val="53552509"/>
    <w:multiLevelType w:val="multilevel"/>
    <w:tmpl w:val="C94C22DA"/>
    <w:lvl w:ilvl="0">
      <w:start w:val="1"/>
      <w:numFmt w:val="decimal"/>
      <w:lvlText w:val="%1."/>
      <w:lvlJc w:val="left"/>
      <w:pPr>
        <w:tabs>
          <w:tab w:val="num" w:pos="630"/>
        </w:tabs>
        <w:ind w:left="630" w:hanging="360"/>
      </w:pPr>
      <w:rPr>
        <w:rFonts w:hint="default"/>
        <w:color w:val="000000"/>
      </w:rPr>
    </w:lvl>
    <w:lvl w:ilvl="1">
      <w:start w:val="1"/>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866"/>
        </w:tabs>
        <w:ind w:left="1866" w:hanging="720"/>
      </w:pPr>
      <w:rPr>
        <w:rFonts w:hint="default"/>
      </w:rPr>
    </w:lvl>
    <w:lvl w:ilvl="3">
      <w:start w:val="1"/>
      <w:numFmt w:val="decimal"/>
      <w:isLgl/>
      <w:lvlText w:val="%1.%2.%3.%4"/>
      <w:lvlJc w:val="left"/>
      <w:pPr>
        <w:tabs>
          <w:tab w:val="num" w:pos="2304"/>
        </w:tabs>
        <w:ind w:left="2304" w:hanging="720"/>
      </w:pPr>
      <w:rPr>
        <w:rFonts w:hint="default"/>
      </w:rPr>
    </w:lvl>
    <w:lvl w:ilvl="4">
      <w:start w:val="1"/>
      <w:numFmt w:val="decimal"/>
      <w:isLgl/>
      <w:lvlText w:val="%1.%2.%3.%4.%5"/>
      <w:lvlJc w:val="left"/>
      <w:pPr>
        <w:tabs>
          <w:tab w:val="num" w:pos="3102"/>
        </w:tabs>
        <w:ind w:left="3102" w:hanging="1080"/>
      </w:pPr>
      <w:rPr>
        <w:rFonts w:hint="default"/>
      </w:rPr>
    </w:lvl>
    <w:lvl w:ilvl="5">
      <w:start w:val="1"/>
      <w:numFmt w:val="decimal"/>
      <w:isLgl/>
      <w:lvlText w:val="%1.%2.%3.%4.%5.%6"/>
      <w:lvlJc w:val="left"/>
      <w:pPr>
        <w:tabs>
          <w:tab w:val="num" w:pos="3900"/>
        </w:tabs>
        <w:ind w:left="3900" w:hanging="1440"/>
      </w:pPr>
      <w:rPr>
        <w:rFonts w:hint="default"/>
      </w:rPr>
    </w:lvl>
    <w:lvl w:ilvl="6">
      <w:start w:val="1"/>
      <w:numFmt w:val="decimal"/>
      <w:isLgl/>
      <w:lvlText w:val="%1.%2.%3.%4.%5.%6.%7"/>
      <w:lvlJc w:val="left"/>
      <w:pPr>
        <w:tabs>
          <w:tab w:val="num" w:pos="4338"/>
        </w:tabs>
        <w:ind w:left="4338" w:hanging="1440"/>
      </w:pPr>
      <w:rPr>
        <w:rFonts w:hint="default"/>
      </w:rPr>
    </w:lvl>
    <w:lvl w:ilvl="7">
      <w:start w:val="1"/>
      <w:numFmt w:val="decimal"/>
      <w:isLgl/>
      <w:lvlText w:val="%1.%2.%3.%4.%5.%6.%7.%8"/>
      <w:lvlJc w:val="left"/>
      <w:pPr>
        <w:tabs>
          <w:tab w:val="num" w:pos="5136"/>
        </w:tabs>
        <w:ind w:left="5136" w:hanging="1800"/>
      </w:pPr>
      <w:rPr>
        <w:rFonts w:hint="default"/>
      </w:rPr>
    </w:lvl>
    <w:lvl w:ilvl="8">
      <w:start w:val="1"/>
      <w:numFmt w:val="decimal"/>
      <w:isLgl/>
      <w:lvlText w:val="%1.%2.%3.%4.%5.%6.%7.%8.%9"/>
      <w:lvlJc w:val="left"/>
      <w:pPr>
        <w:tabs>
          <w:tab w:val="num" w:pos="5574"/>
        </w:tabs>
        <w:ind w:left="5574" w:hanging="1800"/>
      </w:pPr>
      <w:rPr>
        <w:rFonts w:hint="default"/>
      </w:rPr>
    </w:lvl>
  </w:abstractNum>
  <w:abstractNum w:abstractNumId="22">
    <w:nsid w:val="54267A61"/>
    <w:multiLevelType w:val="hybridMultilevel"/>
    <w:tmpl w:val="73784544"/>
    <w:lvl w:ilvl="0" w:tplc="D62CFFE8">
      <w:numFmt w:val="bullet"/>
      <w:lvlText w:val="̶"/>
      <w:lvlJc w:val="left"/>
      <w:pPr>
        <w:ind w:left="113" w:hanging="425"/>
      </w:pPr>
      <w:rPr>
        <w:rFonts w:ascii="Arial" w:eastAsia="Arial" w:hAnsi="Arial" w:cs="Arial" w:hint="default"/>
        <w:sz w:val="24"/>
        <w:szCs w:val="24"/>
        <w:lang w:val="ru-RU" w:eastAsia="en-US" w:bidi="ar-SA"/>
      </w:rPr>
    </w:lvl>
    <w:lvl w:ilvl="1" w:tplc="2A266880">
      <w:numFmt w:val="bullet"/>
      <w:lvlText w:val="•"/>
      <w:lvlJc w:val="left"/>
      <w:pPr>
        <w:ind w:left="1141" w:hanging="425"/>
      </w:pPr>
      <w:rPr>
        <w:rFonts w:hint="default"/>
        <w:lang w:val="ru-RU" w:eastAsia="en-US" w:bidi="ar-SA"/>
      </w:rPr>
    </w:lvl>
    <w:lvl w:ilvl="2" w:tplc="772063FE">
      <w:numFmt w:val="bullet"/>
      <w:lvlText w:val="•"/>
      <w:lvlJc w:val="left"/>
      <w:pPr>
        <w:ind w:left="2162" w:hanging="425"/>
      </w:pPr>
      <w:rPr>
        <w:rFonts w:hint="default"/>
        <w:lang w:val="ru-RU" w:eastAsia="en-US" w:bidi="ar-SA"/>
      </w:rPr>
    </w:lvl>
    <w:lvl w:ilvl="3" w:tplc="A3CC6EEE">
      <w:numFmt w:val="bullet"/>
      <w:lvlText w:val="•"/>
      <w:lvlJc w:val="left"/>
      <w:pPr>
        <w:ind w:left="3183" w:hanging="425"/>
      </w:pPr>
      <w:rPr>
        <w:rFonts w:hint="default"/>
        <w:lang w:val="ru-RU" w:eastAsia="en-US" w:bidi="ar-SA"/>
      </w:rPr>
    </w:lvl>
    <w:lvl w:ilvl="4" w:tplc="1D9A2232">
      <w:numFmt w:val="bullet"/>
      <w:lvlText w:val="•"/>
      <w:lvlJc w:val="left"/>
      <w:pPr>
        <w:ind w:left="4204" w:hanging="425"/>
      </w:pPr>
      <w:rPr>
        <w:rFonts w:hint="default"/>
        <w:lang w:val="ru-RU" w:eastAsia="en-US" w:bidi="ar-SA"/>
      </w:rPr>
    </w:lvl>
    <w:lvl w:ilvl="5" w:tplc="466AC34C">
      <w:numFmt w:val="bullet"/>
      <w:lvlText w:val="•"/>
      <w:lvlJc w:val="left"/>
      <w:pPr>
        <w:ind w:left="5226" w:hanging="425"/>
      </w:pPr>
      <w:rPr>
        <w:rFonts w:hint="default"/>
        <w:lang w:val="ru-RU" w:eastAsia="en-US" w:bidi="ar-SA"/>
      </w:rPr>
    </w:lvl>
    <w:lvl w:ilvl="6" w:tplc="EED87D2A">
      <w:numFmt w:val="bullet"/>
      <w:lvlText w:val="•"/>
      <w:lvlJc w:val="left"/>
      <w:pPr>
        <w:ind w:left="6247" w:hanging="425"/>
      </w:pPr>
      <w:rPr>
        <w:rFonts w:hint="default"/>
        <w:lang w:val="ru-RU" w:eastAsia="en-US" w:bidi="ar-SA"/>
      </w:rPr>
    </w:lvl>
    <w:lvl w:ilvl="7" w:tplc="21423BD0">
      <w:numFmt w:val="bullet"/>
      <w:lvlText w:val="•"/>
      <w:lvlJc w:val="left"/>
      <w:pPr>
        <w:ind w:left="7268" w:hanging="425"/>
      </w:pPr>
      <w:rPr>
        <w:rFonts w:hint="default"/>
        <w:lang w:val="ru-RU" w:eastAsia="en-US" w:bidi="ar-SA"/>
      </w:rPr>
    </w:lvl>
    <w:lvl w:ilvl="8" w:tplc="07B2B07E">
      <w:numFmt w:val="bullet"/>
      <w:lvlText w:val="•"/>
      <w:lvlJc w:val="left"/>
      <w:pPr>
        <w:ind w:left="8289" w:hanging="425"/>
      </w:pPr>
      <w:rPr>
        <w:rFonts w:hint="default"/>
        <w:lang w:val="ru-RU" w:eastAsia="en-US" w:bidi="ar-SA"/>
      </w:rPr>
    </w:lvl>
  </w:abstractNum>
  <w:abstractNum w:abstractNumId="23">
    <w:nsid w:val="56DD2ECC"/>
    <w:multiLevelType w:val="hybridMultilevel"/>
    <w:tmpl w:val="C7F82182"/>
    <w:lvl w:ilvl="0" w:tplc="FFFFFFFF">
      <w:numFmt w:val="bullet"/>
      <w:lvlText w:val=""/>
      <w:lvlJc w:val="left"/>
      <w:pPr>
        <w:tabs>
          <w:tab w:val="num" w:pos="332"/>
        </w:tabs>
        <w:ind w:left="332" w:hanging="332"/>
      </w:pPr>
      <w:rPr>
        <w:rFonts w:ascii="Symbol" w:hAnsi="Symbol" w:hint="default"/>
      </w:rPr>
    </w:lvl>
    <w:lvl w:ilvl="1" w:tplc="FFFFFFFF">
      <w:start w:val="10"/>
      <w:numFmt w:val="bullet"/>
      <w:lvlText w:val=""/>
      <w:lvlJc w:val="left"/>
      <w:pPr>
        <w:tabs>
          <w:tab w:val="num" w:pos="419"/>
        </w:tabs>
        <w:ind w:left="419" w:hanging="360"/>
      </w:pPr>
      <w:rPr>
        <w:rFonts w:ascii="Symbol" w:eastAsia="Times New Roman" w:hAnsi="Symbol" w:cs="Times New Roman" w:hint="default"/>
      </w:rPr>
    </w:lvl>
    <w:lvl w:ilvl="2" w:tplc="FFFFFFFF" w:tentative="1">
      <w:start w:val="1"/>
      <w:numFmt w:val="bullet"/>
      <w:lvlText w:val=""/>
      <w:lvlJc w:val="left"/>
      <w:pPr>
        <w:tabs>
          <w:tab w:val="num" w:pos="1139"/>
        </w:tabs>
        <w:ind w:left="1139" w:hanging="360"/>
      </w:pPr>
      <w:rPr>
        <w:rFonts w:ascii="Wingdings" w:hAnsi="Wingdings" w:hint="default"/>
      </w:rPr>
    </w:lvl>
    <w:lvl w:ilvl="3" w:tplc="FFFFFFFF" w:tentative="1">
      <w:start w:val="1"/>
      <w:numFmt w:val="bullet"/>
      <w:lvlText w:val=""/>
      <w:lvlJc w:val="left"/>
      <w:pPr>
        <w:tabs>
          <w:tab w:val="num" w:pos="1859"/>
        </w:tabs>
        <w:ind w:left="1859" w:hanging="360"/>
      </w:pPr>
      <w:rPr>
        <w:rFonts w:ascii="Symbol" w:hAnsi="Symbol" w:hint="default"/>
      </w:rPr>
    </w:lvl>
    <w:lvl w:ilvl="4" w:tplc="FFFFFFFF" w:tentative="1">
      <w:start w:val="1"/>
      <w:numFmt w:val="bullet"/>
      <w:lvlText w:val="o"/>
      <w:lvlJc w:val="left"/>
      <w:pPr>
        <w:tabs>
          <w:tab w:val="num" w:pos="2579"/>
        </w:tabs>
        <w:ind w:left="2579" w:hanging="360"/>
      </w:pPr>
      <w:rPr>
        <w:rFonts w:ascii="Courier New" w:hAnsi="Courier New" w:cs="Courier New" w:hint="default"/>
      </w:rPr>
    </w:lvl>
    <w:lvl w:ilvl="5" w:tplc="FFFFFFFF" w:tentative="1">
      <w:start w:val="1"/>
      <w:numFmt w:val="bullet"/>
      <w:lvlText w:val=""/>
      <w:lvlJc w:val="left"/>
      <w:pPr>
        <w:tabs>
          <w:tab w:val="num" w:pos="3299"/>
        </w:tabs>
        <w:ind w:left="3299" w:hanging="360"/>
      </w:pPr>
      <w:rPr>
        <w:rFonts w:ascii="Wingdings" w:hAnsi="Wingdings" w:hint="default"/>
      </w:rPr>
    </w:lvl>
    <w:lvl w:ilvl="6" w:tplc="FFFFFFFF" w:tentative="1">
      <w:start w:val="1"/>
      <w:numFmt w:val="bullet"/>
      <w:lvlText w:val=""/>
      <w:lvlJc w:val="left"/>
      <w:pPr>
        <w:tabs>
          <w:tab w:val="num" w:pos="4019"/>
        </w:tabs>
        <w:ind w:left="4019" w:hanging="360"/>
      </w:pPr>
      <w:rPr>
        <w:rFonts w:ascii="Symbol" w:hAnsi="Symbol" w:hint="default"/>
      </w:rPr>
    </w:lvl>
    <w:lvl w:ilvl="7" w:tplc="FFFFFFFF" w:tentative="1">
      <w:start w:val="1"/>
      <w:numFmt w:val="bullet"/>
      <w:lvlText w:val="o"/>
      <w:lvlJc w:val="left"/>
      <w:pPr>
        <w:tabs>
          <w:tab w:val="num" w:pos="4739"/>
        </w:tabs>
        <w:ind w:left="4739" w:hanging="360"/>
      </w:pPr>
      <w:rPr>
        <w:rFonts w:ascii="Courier New" w:hAnsi="Courier New" w:cs="Courier New" w:hint="default"/>
      </w:rPr>
    </w:lvl>
    <w:lvl w:ilvl="8" w:tplc="FFFFFFFF" w:tentative="1">
      <w:start w:val="1"/>
      <w:numFmt w:val="bullet"/>
      <w:lvlText w:val=""/>
      <w:lvlJc w:val="left"/>
      <w:pPr>
        <w:tabs>
          <w:tab w:val="num" w:pos="5459"/>
        </w:tabs>
        <w:ind w:left="5459" w:hanging="360"/>
      </w:pPr>
      <w:rPr>
        <w:rFonts w:ascii="Wingdings" w:hAnsi="Wingdings" w:hint="default"/>
      </w:rPr>
    </w:lvl>
  </w:abstractNum>
  <w:abstractNum w:abstractNumId="24">
    <w:nsid w:val="56E545B3"/>
    <w:multiLevelType w:val="hybridMultilevel"/>
    <w:tmpl w:val="43D46D48"/>
    <w:lvl w:ilvl="0" w:tplc="04190005">
      <w:start w:val="1"/>
      <w:numFmt w:val="decimal"/>
      <w:lvlText w:val="%1."/>
      <w:lvlJc w:val="left"/>
      <w:pPr>
        <w:ind w:left="1340" w:hanging="360"/>
      </w:pPr>
    </w:lvl>
    <w:lvl w:ilvl="1" w:tplc="04190003" w:tentative="1">
      <w:start w:val="1"/>
      <w:numFmt w:val="lowerLetter"/>
      <w:lvlText w:val="%2."/>
      <w:lvlJc w:val="left"/>
      <w:pPr>
        <w:ind w:left="2060" w:hanging="360"/>
      </w:pPr>
    </w:lvl>
    <w:lvl w:ilvl="2" w:tplc="04190005" w:tentative="1">
      <w:start w:val="1"/>
      <w:numFmt w:val="lowerRoman"/>
      <w:lvlText w:val="%3."/>
      <w:lvlJc w:val="right"/>
      <w:pPr>
        <w:ind w:left="2780" w:hanging="180"/>
      </w:pPr>
    </w:lvl>
    <w:lvl w:ilvl="3" w:tplc="04190001" w:tentative="1">
      <w:start w:val="1"/>
      <w:numFmt w:val="decimal"/>
      <w:lvlText w:val="%4."/>
      <w:lvlJc w:val="left"/>
      <w:pPr>
        <w:ind w:left="3500" w:hanging="360"/>
      </w:pPr>
    </w:lvl>
    <w:lvl w:ilvl="4" w:tplc="04190003" w:tentative="1">
      <w:start w:val="1"/>
      <w:numFmt w:val="lowerLetter"/>
      <w:lvlText w:val="%5."/>
      <w:lvlJc w:val="left"/>
      <w:pPr>
        <w:ind w:left="4220" w:hanging="360"/>
      </w:pPr>
    </w:lvl>
    <w:lvl w:ilvl="5" w:tplc="04190005" w:tentative="1">
      <w:start w:val="1"/>
      <w:numFmt w:val="lowerRoman"/>
      <w:lvlText w:val="%6."/>
      <w:lvlJc w:val="right"/>
      <w:pPr>
        <w:ind w:left="4940" w:hanging="180"/>
      </w:pPr>
    </w:lvl>
    <w:lvl w:ilvl="6" w:tplc="04190001" w:tentative="1">
      <w:start w:val="1"/>
      <w:numFmt w:val="decimal"/>
      <w:lvlText w:val="%7."/>
      <w:lvlJc w:val="left"/>
      <w:pPr>
        <w:ind w:left="5660" w:hanging="360"/>
      </w:pPr>
    </w:lvl>
    <w:lvl w:ilvl="7" w:tplc="04190003" w:tentative="1">
      <w:start w:val="1"/>
      <w:numFmt w:val="lowerLetter"/>
      <w:lvlText w:val="%8."/>
      <w:lvlJc w:val="left"/>
      <w:pPr>
        <w:ind w:left="6380" w:hanging="360"/>
      </w:pPr>
    </w:lvl>
    <w:lvl w:ilvl="8" w:tplc="04190005" w:tentative="1">
      <w:start w:val="1"/>
      <w:numFmt w:val="lowerRoman"/>
      <w:lvlText w:val="%9."/>
      <w:lvlJc w:val="right"/>
      <w:pPr>
        <w:ind w:left="7100" w:hanging="180"/>
      </w:pPr>
    </w:lvl>
  </w:abstractNum>
  <w:abstractNum w:abstractNumId="25">
    <w:nsid w:val="581021BD"/>
    <w:multiLevelType w:val="multilevel"/>
    <w:tmpl w:val="996C5C52"/>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6">
    <w:nsid w:val="597E7E24"/>
    <w:multiLevelType w:val="hybridMultilevel"/>
    <w:tmpl w:val="97BA3604"/>
    <w:lvl w:ilvl="0" w:tplc="E3BC4AF2">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DE31B04"/>
    <w:multiLevelType w:val="hybridMultilevel"/>
    <w:tmpl w:val="EAEC1CD8"/>
    <w:lvl w:ilvl="0" w:tplc="04190005">
      <w:start w:val="1"/>
      <w:numFmt w:val="decimal"/>
      <w:lvlText w:val="%1."/>
      <w:lvlJc w:val="left"/>
      <w:pPr>
        <w:ind w:left="644" w:hanging="360"/>
      </w:pPr>
    </w:lvl>
    <w:lvl w:ilvl="1" w:tplc="04190003" w:tentative="1">
      <w:start w:val="1"/>
      <w:numFmt w:val="lowerLetter"/>
      <w:lvlText w:val="%2."/>
      <w:lvlJc w:val="left"/>
      <w:pPr>
        <w:ind w:left="2006" w:hanging="360"/>
      </w:pPr>
    </w:lvl>
    <w:lvl w:ilvl="2" w:tplc="04190005" w:tentative="1">
      <w:start w:val="1"/>
      <w:numFmt w:val="lowerRoman"/>
      <w:lvlText w:val="%3."/>
      <w:lvlJc w:val="right"/>
      <w:pPr>
        <w:ind w:left="2726" w:hanging="180"/>
      </w:pPr>
    </w:lvl>
    <w:lvl w:ilvl="3" w:tplc="04190001" w:tentative="1">
      <w:start w:val="1"/>
      <w:numFmt w:val="decimal"/>
      <w:lvlText w:val="%4."/>
      <w:lvlJc w:val="left"/>
      <w:pPr>
        <w:ind w:left="3446" w:hanging="360"/>
      </w:pPr>
    </w:lvl>
    <w:lvl w:ilvl="4" w:tplc="04190003" w:tentative="1">
      <w:start w:val="1"/>
      <w:numFmt w:val="lowerLetter"/>
      <w:lvlText w:val="%5."/>
      <w:lvlJc w:val="left"/>
      <w:pPr>
        <w:ind w:left="4166" w:hanging="360"/>
      </w:pPr>
    </w:lvl>
    <w:lvl w:ilvl="5" w:tplc="04190005" w:tentative="1">
      <w:start w:val="1"/>
      <w:numFmt w:val="lowerRoman"/>
      <w:lvlText w:val="%6."/>
      <w:lvlJc w:val="right"/>
      <w:pPr>
        <w:ind w:left="4886" w:hanging="180"/>
      </w:pPr>
    </w:lvl>
    <w:lvl w:ilvl="6" w:tplc="04190001" w:tentative="1">
      <w:start w:val="1"/>
      <w:numFmt w:val="decimal"/>
      <w:lvlText w:val="%7."/>
      <w:lvlJc w:val="left"/>
      <w:pPr>
        <w:ind w:left="5606" w:hanging="360"/>
      </w:pPr>
    </w:lvl>
    <w:lvl w:ilvl="7" w:tplc="04190003" w:tentative="1">
      <w:start w:val="1"/>
      <w:numFmt w:val="lowerLetter"/>
      <w:lvlText w:val="%8."/>
      <w:lvlJc w:val="left"/>
      <w:pPr>
        <w:ind w:left="6326" w:hanging="360"/>
      </w:pPr>
    </w:lvl>
    <w:lvl w:ilvl="8" w:tplc="04190005" w:tentative="1">
      <w:start w:val="1"/>
      <w:numFmt w:val="lowerRoman"/>
      <w:lvlText w:val="%9."/>
      <w:lvlJc w:val="right"/>
      <w:pPr>
        <w:ind w:left="7046" w:hanging="180"/>
      </w:pPr>
    </w:lvl>
  </w:abstractNum>
  <w:abstractNum w:abstractNumId="28">
    <w:nsid w:val="5E8561C2"/>
    <w:multiLevelType w:val="multilevel"/>
    <w:tmpl w:val="57864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332F05"/>
    <w:multiLevelType w:val="hybridMultilevel"/>
    <w:tmpl w:val="21AAD5F6"/>
    <w:lvl w:ilvl="0" w:tplc="FFFFFFFF">
      <w:start w:val="1"/>
      <w:numFmt w:val="decimal"/>
      <w:lvlText w:val="%1)"/>
      <w:lvlJc w:val="left"/>
      <w:pPr>
        <w:tabs>
          <w:tab w:val="num" w:pos="1998"/>
        </w:tabs>
        <w:ind w:left="1998" w:hanging="129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30">
    <w:nsid w:val="619424AD"/>
    <w:multiLevelType w:val="hybridMultilevel"/>
    <w:tmpl w:val="1ED88BB8"/>
    <w:lvl w:ilvl="0" w:tplc="C448A1A0">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62C31D58"/>
    <w:multiLevelType w:val="multilevel"/>
    <w:tmpl w:val="E3442208"/>
    <w:lvl w:ilvl="0">
      <w:start w:val="18"/>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37E149D"/>
    <w:multiLevelType w:val="hybridMultilevel"/>
    <w:tmpl w:val="EDC2B1B0"/>
    <w:lvl w:ilvl="0" w:tplc="D1AE94FC">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64207E61"/>
    <w:multiLevelType w:val="multilevel"/>
    <w:tmpl w:val="20829A8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8037605"/>
    <w:multiLevelType w:val="hybridMultilevel"/>
    <w:tmpl w:val="2AB27BCA"/>
    <w:lvl w:ilvl="0" w:tplc="FFFFFFFF">
      <w:start w:val="1"/>
      <w:numFmt w:val="decimal"/>
      <w:lvlText w:val="%1)"/>
      <w:lvlJc w:val="left"/>
      <w:pPr>
        <w:tabs>
          <w:tab w:val="num" w:pos="1065"/>
        </w:tabs>
        <w:ind w:left="1065" w:hanging="360"/>
      </w:pPr>
      <w:rPr>
        <w:rFonts w:hint="default"/>
      </w:rPr>
    </w:lvl>
    <w:lvl w:ilvl="1" w:tplc="FFFFFFFF">
      <w:start w:val="6"/>
      <w:numFmt w:val="decimal"/>
      <w:lvlText w:val="%2."/>
      <w:lvlJc w:val="left"/>
      <w:pPr>
        <w:tabs>
          <w:tab w:val="num" w:pos="1785"/>
        </w:tabs>
        <w:ind w:left="1785" w:hanging="360"/>
      </w:pPr>
      <w:rPr>
        <w:rFonts w:hint="default"/>
      </w:r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35">
    <w:nsid w:val="6A5A5744"/>
    <w:multiLevelType w:val="multilevel"/>
    <w:tmpl w:val="4E5A69C6"/>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10B7FDC"/>
    <w:multiLevelType w:val="hybridMultilevel"/>
    <w:tmpl w:val="EA649E04"/>
    <w:lvl w:ilvl="0" w:tplc="9F3086A2">
      <w:numFmt w:val="bullet"/>
      <w:lvlText w:val=""/>
      <w:lvlJc w:val="left"/>
      <w:pPr>
        <w:tabs>
          <w:tab w:val="num" w:pos="1353"/>
        </w:tabs>
        <w:ind w:left="1353" w:hanging="332"/>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7">
    <w:nsid w:val="71855521"/>
    <w:multiLevelType w:val="multilevel"/>
    <w:tmpl w:val="A0B83A74"/>
    <w:lvl w:ilvl="0">
      <w:start w:val="1"/>
      <w:numFmt w:val="decimal"/>
      <w:lvlText w:val="2.4.%1."/>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2"/>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8">
    <w:nsid w:val="71C2612C"/>
    <w:multiLevelType w:val="hybridMultilevel"/>
    <w:tmpl w:val="44362EE2"/>
    <w:lvl w:ilvl="0" w:tplc="0419000F">
      <w:start w:val="1"/>
      <w:numFmt w:val="decimal"/>
      <w:lvlText w:val="%1."/>
      <w:lvlJc w:val="left"/>
      <w:pPr>
        <w:ind w:left="1286" w:hanging="360"/>
      </w:p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39">
    <w:nsid w:val="73F605F6"/>
    <w:multiLevelType w:val="hybridMultilevel"/>
    <w:tmpl w:val="BBA2A8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5EB0C04"/>
    <w:multiLevelType w:val="hybridMultilevel"/>
    <w:tmpl w:val="1FA2CA44"/>
    <w:lvl w:ilvl="0" w:tplc="52526444">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nsid w:val="771538F1"/>
    <w:multiLevelType w:val="hybridMultilevel"/>
    <w:tmpl w:val="5CE8A52C"/>
    <w:lvl w:ilvl="0" w:tplc="9ED85C40">
      <w:numFmt w:val="bullet"/>
      <w:lvlText w:val=""/>
      <w:lvlJc w:val="left"/>
      <w:pPr>
        <w:ind w:left="675" w:hanging="360"/>
      </w:pPr>
      <w:rPr>
        <w:rFonts w:ascii="Symbol" w:eastAsia="Times New Roman" w:hAnsi="Symbol" w:cs="Times New Roman" w:hint="default"/>
      </w:rPr>
    </w:lvl>
    <w:lvl w:ilvl="1" w:tplc="04190003" w:tentative="1">
      <w:start w:val="1"/>
      <w:numFmt w:val="bullet"/>
      <w:lvlText w:val="o"/>
      <w:lvlJc w:val="left"/>
      <w:pPr>
        <w:ind w:left="1395" w:hanging="360"/>
      </w:pPr>
      <w:rPr>
        <w:rFonts w:ascii="Courier New" w:hAnsi="Courier New" w:cs="Courier New" w:hint="default"/>
      </w:rPr>
    </w:lvl>
    <w:lvl w:ilvl="2" w:tplc="04190005" w:tentative="1">
      <w:start w:val="1"/>
      <w:numFmt w:val="bullet"/>
      <w:lvlText w:val=""/>
      <w:lvlJc w:val="left"/>
      <w:pPr>
        <w:ind w:left="2115" w:hanging="360"/>
      </w:pPr>
      <w:rPr>
        <w:rFonts w:ascii="Wingdings" w:hAnsi="Wingdings" w:hint="default"/>
      </w:rPr>
    </w:lvl>
    <w:lvl w:ilvl="3" w:tplc="04190001" w:tentative="1">
      <w:start w:val="1"/>
      <w:numFmt w:val="bullet"/>
      <w:lvlText w:val=""/>
      <w:lvlJc w:val="left"/>
      <w:pPr>
        <w:ind w:left="2835" w:hanging="360"/>
      </w:pPr>
      <w:rPr>
        <w:rFonts w:ascii="Symbol" w:hAnsi="Symbol" w:hint="default"/>
      </w:rPr>
    </w:lvl>
    <w:lvl w:ilvl="4" w:tplc="04190003" w:tentative="1">
      <w:start w:val="1"/>
      <w:numFmt w:val="bullet"/>
      <w:lvlText w:val="o"/>
      <w:lvlJc w:val="left"/>
      <w:pPr>
        <w:ind w:left="3555" w:hanging="360"/>
      </w:pPr>
      <w:rPr>
        <w:rFonts w:ascii="Courier New" w:hAnsi="Courier New" w:cs="Courier New" w:hint="default"/>
      </w:rPr>
    </w:lvl>
    <w:lvl w:ilvl="5" w:tplc="04190005" w:tentative="1">
      <w:start w:val="1"/>
      <w:numFmt w:val="bullet"/>
      <w:lvlText w:val=""/>
      <w:lvlJc w:val="left"/>
      <w:pPr>
        <w:ind w:left="4275" w:hanging="360"/>
      </w:pPr>
      <w:rPr>
        <w:rFonts w:ascii="Wingdings" w:hAnsi="Wingdings" w:hint="default"/>
      </w:rPr>
    </w:lvl>
    <w:lvl w:ilvl="6" w:tplc="04190001" w:tentative="1">
      <w:start w:val="1"/>
      <w:numFmt w:val="bullet"/>
      <w:lvlText w:val=""/>
      <w:lvlJc w:val="left"/>
      <w:pPr>
        <w:ind w:left="4995" w:hanging="360"/>
      </w:pPr>
      <w:rPr>
        <w:rFonts w:ascii="Symbol" w:hAnsi="Symbol" w:hint="default"/>
      </w:rPr>
    </w:lvl>
    <w:lvl w:ilvl="7" w:tplc="04190003" w:tentative="1">
      <w:start w:val="1"/>
      <w:numFmt w:val="bullet"/>
      <w:lvlText w:val="o"/>
      <w:lvlJc w:val="left"/>
      <w:pPr>
        <w:ind w:left="5715" w:hanging="360"/>
      </w:pPr>
      <w:rPr>
        <w:rFonts w:ascii="Courier New" w:hAnsi="Courier New" w:cs="Courier New" w:hint="default"/>
      </w:rPr>
    </w:lvl>
    <w:lvl w:ilvl="8" w:tplc="04190005" w:tentative="1">
      <w:start w:val="1"/>
      <w:numFmt w:val="bullet"/>
      <w:lvlText w:val=""/>
      <w:lvlJc w:val="left"/>
      <w:pPr>
        <w:ind w:left="6435" w:hanging="360"/>
      </w:pPr>
      <w:rPr>
        <w:rFonts w:ascii="Wingdings" w:hAnsi="Wingdings" w:hint="default"/>
      </w:rPr>
    </w:lvl>
  </w:abstractNum>
  <w:abstractNum w:abstractNumId="42">
    <w:nsid w:val="79D5398F"/>
    <w:multiLevelType w:val="hybridMultilevel"/>
    <w:tmpl w:val="9C0632FC"/>
    <w:lvl w:ilvl="0" w:tplc="15162C3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3">
    <w:nsid w:val="7BDE58B6"/>
    <w:multiLevelType w:val="hybridMultilevel"/>
    <w:tmpl w:val="C49877C8"/>
    <w:lvl w:ilvl="0" w:tplc="9F3EAFA0">
      <w:start w:val="1"/>
      <w:numFmt w:val="decimal"/>
      <w:lvlText w:val="%1."/>
      <w:lvlJc w:val="left"/>
      <w:pPr>
        <w:ind w:left="1663" w:hanging="1095"/>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EC36066"/>
    <w:multiLevelType w:val="hybridMultilevel"/>
    <w:tmpl w:val="F5403CCE"/>
    <w:lvl w:ilvl="0" w:tplc="FFFFFFFF">
      <w:start w:val="1"/>
      <w:numFmt w:val="decimal"/>
      <w:lvlText w:val="%1)"/>
      <w:lvlJc w:val="left"/>
      <w:pPr>
        <w:tabs>
          <w:tab w:val="num" w:pos="1068"/>
        </w:tabs>
        <w:ind w:left="1068" w:hanging="360"/>
      </w:pPr>
      <w:rPr>
        <w:rFonts w:hint="default"/>
      </w:rPr>
    </w:lvl>
    <w:lvl w:ilvl="1" w:tplc="352639F4">
      <w:start w:val="1"/>
      <w:numFmt w:val="decimal"/>
      <w:lvlText w:val="%2."/>
      <w:lvlJc w:val="left"/>
      <w:pPr>
        <w:tabs>
          <w:tab w:val="num" w:pos="2478"/>
        </w:tabs>
        <w:ind w:left="2478" w:hanging="1050"/>
      </w:pPr>
      <w:rPr>
        <w:rFonts w:hint="default"/>
      </w:r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lvlOverride w:ilvl="3"/>
    <w:lvlOverride w:ilvl="4"/>
    <w:lvlOverride w:ilvl="5"/>
    <w:lvlOverride w:ilvl="6"/>
    <w:lvlOverride w:ilvl="7"/>
    <w:lvlOverride w:ilvl="8"/>
  </w:num>
  <w:num w:numId="7">
    <w:abstractNumId w:val="8"/>
    <w:lvlOverride w:ilvl="0">
      <w:startOverride w:val="4"/>
    </w:lvlOverride>
    <w:lvlOverride w:ilvl="1"/>
    <w:lvlOverride w:ilvl="2"/>
    <w:lvlOverride w:ilvl="3"/>
    <w:lvlOverride w:ilvl="4"/>
    <w:lvlOverride w:ilvl="5"/>
    <w:lvlOverride w:ilvl="6"/>
    <w:lvlOverride w:ilvl="7"/>
    <w:lvlOverride w:ilvl="8"/>
  </w:num>
  <w:num w:numId="8">
    <w:abstractNumId w:val="25"/>
    <w:lvlOverride w:ilvl="0">
      <w:startOverride w:val="1"/>
    </w:lvlOverride>
    <w:lvlOverride w:ilvl="1"/>
    <w:lvlOverride w:ilvl="2"/>
    <w:lvlOverride w:ilvl="3"/>
    <w:lvlOverride w:ilvl="4"/>
    <w:lvlOverride w:ilvl="5"/>
    <w:lvlOverride w:ilvl="6"/>
    <w:lvlOverride w:ilvl="7"/>
    <w:lvlOverride w:ilvl="8"/>
  </w:num>
  <w:num w:numId="9">
    <w:abstractNumId w:val="18"/>
    <w:lvlOverride w:ilvl="0">
      <w:startOverride w:val="1"/>
    </w:lvlOverride>
    <w:lvlOverride w:ilvl="1"/>
    <w:lvlOverride w:ilvl="2"/>
    <w:lvlOverride w:ilvl="3"/>
    <w:lvlOverride w:ilvl="4"/>
    <w:lvlOverride w:ilvl="5"/>
    <w:lvlOverride w:ilvl="6"/>
    <w:lvlOverride w:ilvl="7"/>
    <w:lvlOverride w:ilvl="8"/>
  </w:num>
  <w:num w:numId="10">
    <w:abstractNumId w:val="28"/>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8"/>
  </w:num>
  <w:num w:numId="16">
    <w:abstractNumId w:val="5"/>
  </w:num>
  <w:num w:numId="17">
    <w:abstractNumId w:val="19"/>
  </w:num>
  <w:num w:numId="18">
    <w:abstractNumId w:val="3"/>
  </w:num>
  <w:num w:numId="19">
    <w:abstractNumId w:val="16"/>
  </w:num>
  <w:num w:numId="20">
    <w:abstractNumId w:val="24"/>
  </w:num>
  <w:num w:numId="21">
    <w:abstractNumId w:val="27"/>
  </w:num>
  <w:num w:numId="22">
    <w:abstractNumId w:val="12"/>
  </w:num>
  <w:num w:numId="23">
    <w:abstractNumId w:val="40"/>
  </w:num>
  <w:num w:numId="24">
    <w:abstractNumId w:val="26"/>
  </w:num>
  <w:num w:numId="25">
    <w:abstractNumId w:val="36"/>
  </w:num>
  <w:num w:numId="26">
    <w:abstractNumId w:val="0"/>
    <w:lvlOverride w:ilvl="0">
      <w:lvl w:ilvl="0">
        <w:start w:val="1"/>
        <w:numFmt w:val="bullet"/>
        <w:lvlText w:val=""/>
        <w:legacy w:legacy="1" w:legacySpace="0" w:legacyIndent="284"/>
        <w:lvlJc w:val="left"/>
        <w:rPr>
          <w:rFonts w:ascii="Symbol" w:hAnsi="Symbol" w:hint="default"/>
        </w:rPr>
      </w:lvl>
    </w:lvlOverride>
  </w:num>
  <w:num w:numId="27">
    <w:abstractNumId w:val="29"/>
  </w:num>
  <w:num w:numId="28">
    <w:abstractNumId w:val="20"/>
  </w:num>
  <w:num w:numId="29">
    <w:abstractNumId w:val="34"/>
  </w:num>
  <w:num w:numId="30">
    <w:abstractNumId w:val="44"/>
  </w:num>
  <w:num w:numId="31">
    <w:abstractNumId w:val="17"/>
  </w:num>
  <w:num w:numId="32">
    <w:abstractNumId w:val="32"/>
  </w:num>
  <w:num w:numId="33">
    <w:abstractNumId w:val="13"/>
  </w:num>
  <w:num w:numId="34">
    <w:abstractNumId w:val="23"/>
  </w:num>
  <w:num w:numId="35">
    <w:abstractNumId w:val="21"/>
  </w:num>
  <w:num w:numId="36">
    <w:abstractNumId w:val="4"/>
  </w:num>
  <w:num w:numId="37">
    <w:abstractNumId w:val="6"/>
  </w:num>
  <w:num w:numId="38">
    <w:abstractNumId w:val="9"/>
  </w:num>
  <w:num w:numId="39">
    <w:abstractNumId w:val="10"/>
  </w:num>
  <w:num w:numId="40">
    <w:abstractNumId w:val="41"/>
  </w:num>
  <w:num w:numId="41">
    <w:abstractNumId w:val="11"/>
  </w:num>
  <w:num w:numId="42">
    <w:abstractNumId w:val="15"/>
  </w:num>
  <w:num w:numId="43">
    <w:abstractNumId w:val="22"/>
  </w:num>
  <w:num w:numId="44">
    <w:abstractNumId w:val="42"/>
  </w:num>
  <w:num w:numId="45">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E15"/>
    <w:rsid w:val="000021E9"/>
    <w:rsid w:val="000024B5"/>
    <w:rsid w:val="00006F7D"/>
    <w:rsid w:val="00015160"/>
    <w:rsid w:val="00016518"/>
    <w:rsid w:val="000172F2"/>
    <w:rsid w:val="00022D8C"/>
    <w:rsid w:val="00023D46"/>
    <w:rsid w:val="00026178"/>
    <w:rsid w:val="00030B4E"/>
    <w:rsid w:val="00032DE8"/>
    <w:rsid w:val="00036758"/>
    <w:rsid w:val="000373CF"/>
    <w:rsid w:val="00046C6B"/>
    <w:rsid w:val="00046DD5"/>
    <w:rsid w:val="00047B94"/>
    <w:rsid w:val="00050B64"/>
    <w:rsid w:val="00053687"/>
    <w:rsid w:val="00054C98"/>
    <w:rsid w:val="0005576F"/>
    <w:rsid w:val="000565F6"/>
    <w:rsid w:val="000630CC"/>
    <w:rsid w:val="0006449D"/>
    <w:rsid w:val="00067FD0"/>
    <w:rsid w:val="00070F23"/>
    <w:rsid w:val="00071151"/>
    <w:rsid w:val="000800C8"/>
    <w:rsid w:val="000815E8"/>
    <w:rsid w:val="00083A33"/>
    <w:rsid w:val="000864F3"/>
    <w:rsid w:val="00086B30"/>
    <w:rsid w:val="000909E7"/>
    <w:rsid w:val="000936BF"/>
    <w:rsid w:val="00095814"/>
    <w:rsid w:val="00095EB3"/>
    <w:rsid w:val="00096B39"/>
    <w:rsid w:val="00096BED"/>
    <w:rsid w:val="000A0111"/>
    <w:rsid w:val="000A01C5"/>
    <w:rsid w:val="000A1659"/>
    <w:rsid w:val="000B368B"/>
    <w:rsid w:val="000B631B"/>
    <w:rsid w:val="000C237F"/>
    <w:rsid w:val="000C267B"/>
    <w:rsid w:val="000C772E"/>
    <w:rsid w:val="000E1210"/>
    <w:rsid w:val="000E4796"/>
    <w:rsid w:val="000E56BF"/>
    <w:rsid w:val="00101771"/>
    <w:rsid w:val="00105142"/>
    <w:rsid w:val="0010562C"/>
    <w:rsid w:val="00106F31"/>
    <w:rsid w:val="00107EDF"/>
    <w:rsid w:val="00116285"/>
    <w:rsid w:val="0011762C"/>
    <w:rsid w:val="0012339E"/>
    <w:rsid w:val="00124786"/>
    <w:rsid w:val="001272D0"/>
    <w:rsid w:val="00131515"/>
    <w:rsid w:val="0013155B"/>
    <w:rsid w:val="00134A23"/>
    <w:rsid w:val="00137336"/>
    <w:rsid w:val="0014250F"/>
    <w:rsid w:val="00142DFF"/>
    <w:rsid w:val="00143862"/>
    <w:rsid w:val="001452D0"/>
    <w:rsid w:val="0014566E"/>
    <w:rsid w:val="0015199D"/>
    <w:rsid w:val="00152791"/>
    <w:rsid w:val="00153342"/>
    <w:rsid w:val="00155389"/>
    <w:rsid w:val="001554C5"/>
    <w:rsid w:val="001559A3"/>
    <w:rsid w:val="00160504"/>
    <w:rsid w:val="00163E75"/>
    <w:rsid w:val="001710AE"/>
    <w:rsid w:val="00171D1B"/>
    <w:rsid w:val="00174DE9"/>
    <w:rsid w:val="00176228"/>
    <w:rsid w:val="00177C57"/>
    <w:rsid w:val="00181CD3"/>
    <w:rsid w:val="001827B0"/>
    <w:rsid w:val="00183181"/>
    <w:rsid w:val="00185C6E"/>
    <w:rsid w:val="00187121"/>
    <w:rsid w:val="00194826"/>
    <w:rsid w:val="00194914"/>
    <w:rsid w:val="00196A91"/>
    <w:rsid w:val="001A1C22"/>
    <w:rsid w:val="001A31EE"/>
    <w:rsid w:val="001A3FE3"/>
    <w:rsid w:val="001A4F11"/>
    <w:rsid w:val="001A5240"/>
    <w:rsid w:val="001B1E04"/>
    <w:rsid w:val="001B239C"/>
    <w:rsid w:val="001B3809"/>
    <w:rsid w:val="001B4059"/>
    <w:rsid w:val="001B515F"/>
    <w:rsid w:val="001C0370"/>
    <w:rsid w:val="001C17DC"/>
    <w:rsid w:val="001C3238"/>
    <w:rsid w:val="001C44F4"/>
    <w:rsid w:val="001D0562"/>
    <w:rsid w:val="001D06C2"/>
    <w:rsid w:val="001D2DE3"/>
    <w:rsid w:val="001D40BA"/>
    <w:rsid w:val="001E1D22"/>
    <w:rsid w:val="001E3B2F"/>
    <w:rsid w:val="001F050C"/>
    <w:rsid w:val="001F254F"/>
    <w:rsid w:val="002014CF"/>
    <w:rsid w:val="002105C0"/>
    <w:rsid w:val="0021099F"/>
    <w:rsid w:val="00210CB8"/>
    <w:rsid w:val="00212935"/>
    <w:rsid w:val="00212C4C"/>
    <w:rsid w:val="002130C7"/>
    <w:rsid w:val="0021576D"/>
    <w:rsid w:val="00220B38"/>
    <w:rsid w:val="00221A69"/>
    <w:rsid w:val="00222B68"/>
    <w:rsid w:val="00222F0E"/>
    <w:rsid w:val="0023090E"/>
    <w:rsid w:val="00231137"/>
    <w:rsid w:val="002345EF"/>
    <w:rsid w:val="0023499E"/>
    <w:rsid w:val="0023620A"/>
    <w:rsid w:val="00237364"/>
    <w:rsid w:val="00237B2E"/>
    <w:rsid w:val="0024089D"/>
    <w:rsid w:val="00241697"/>
    <w:rsid w:val="0024429F"/>
    <w:rsid w:val="0024604F"/>
    <w:rsid w:val="00251E06"/>
    <w:rsid w:val="00253690"/>
    <w:rsid w:val="00254FFD"/>
    <w:rsid w:val="0025619C"/>
    <w:rsid w:val="002608A5"/>
    <w:rsid w:val="002626F8"/>
    <w:rsid w:val="002707A0"/>
    <w:rsid w:val="00271E74"/>
    <w:rsid w:val="002758BF"/>
    <w:rsid w:val="00285786"/>
    <w:rsid w:val="002904D5"/>
    <w:rsid w:val="00290E3E"/>
    <w:rsid w:val="00291A70"/>
    <w:rsid w:val="002925F4"/>
    <w:rsid w:val="00294BD6"/>
    <w:rsid w:val="002A15D2"/>
    <w:rsid w:val="002A399E"/>
    <w:rsid w:val="002A666C"/>
    <w:rsid w:val="002B110F"/>
    <w:rsid w:val="002B14DF"/>
    <w:rsid w:val="002B2544"/>
    <w:rsid w:val="002B3DC9"/>
    <w:rsid w:val="002B4879"/>
    <w:rsid w:val="002C0AB4"/>
    <w:rsid w:val="002C5058"/>
    <w:rsid w:val="002C544E"/>
    <w:rsid w:val="002C702E"/>
    <w:rsid w:val="002D1D49"/>
    <w:rsid w:val="002D4861"/>
    <w:rsid w:val="002D5C0D"/>
    <w:rsid w:val="002D62A7"/>
    <w:rsid w:val="002D7391"/>
    <w:rsid w:val="002E1BCB"/>
    <w:rsid w:val="002E1E6D"/>
    <w:rsid w:val="002F050D"/>
    <w:rsid w:val="002F347A"/>
    <w:rsid w:val="002F7FAF"/>
    <w:rsid w:val="00300491"/>
    <w:rsid w:val="00300589"/>
    <w:rsid w:val="0030111D"/>
    <w:rsid w:val="003018F1"/>
    <w:rsid w:val="00310126"/>
    <w:rsid w:val="00312A5F"/>
    <w:rsid w:val="003130B4"/>
    <w:rsid w:val="00320150"/>
    <w:rsid w:val="00320B3A"/>
    <w:rsid w:val="00322015"/>
    <w:rsid w:val="00322C95"/>
    <w:rsid w:val="003277A9"/>
    <w:rsid w:val="00327E67"/>
    <w:rsid w:val="00327EA9"/>
    <w:rsid w:val="00334257"/>
    <w:rsid w:val="00337F14"/>
    <w:rsid w:val="00341776"/>
    <w:rsid w:val="00342CEA"/>
    <w:rsid w:val="00344725"/>
    <w:rsid w:val="0034612D"/>
    <w:rsid w:val="003500E0"/>
    <w:rsid w:val="00351101"/>
    <w:rsid w:val="00351487"/>
    <w:rsid w:val="003518EB"/>
    <w:rsid w:val="00352D9E"/>
    <w:rsid w:val="00354403"/>
    <w:rsid w:val="003578B9"/>
    <w:rsid w:val="0036078C"/>
    <w:rsid w:val="00366075"/>
    <w:rsid w:val="00370635"/>
    <w:rsid w:val="00370EA0"/>
    <w:rsid w:val="00371B03"/>
    <w:rsid w:val="00376462"/>
    <w:rsid w:val="00380BBB"/>
    <w:rsid w:val="00380BE6"/>
    <w:rsid w:val="00381695"/>
    <w:rsid w:val="0038183C"/>
    <w:rsid w:val="003823B1"/>
    <w:rsid w:val="0038295C"/>
    <w:rsid w:val="0038458E"/>
    <w:rsid w:val="003863F5"/>
    <w:rsid w:val="00392A53"/>
    <w:rsid w:val="003951F8"/>
    <w:rsid w:val="00396138"/>
    <w:rsid w:val="00397FB6"/>
    <w:rsid w:val="003A1DBA"/>
    <w:rsid w:val="003A376F"/>
    <w:rsid w:val="003A3ABB"/>
    <w:rsid w:val="003B0DCD"/>
    <w:rsid w:val="003B4722"/>
    <w:rsid w:val="003B489B"/>
    <w:rsid w:val="003B523A"/>
    <w:rsid w:val="003B62C4"/>
    <w:rsid w:val="003B6E34"/>
    <w:rsid w:val="003C6B2D"/>
    <w:rsid w:val="003C7A24"/>
    <w:rsid w:val="003D4FDB"/>
    <w:rsid w:val="003D59A8"/>
    <w:rsid w:val="003E21D1"/>
    <w:rsid w:val="003E23F3"/>
    <w:rsid w:val="003E5B01"/>
    <w:rsid w:val="003E69BA"/>
    <w:rsid w:val="003E7DB8"/>
    <w:rsid w:val="003F143A"/>
    <w:rsid w:val="003F25AF"/>
    <w:rsid w:val="003F2D39"/>
    <w:rsid w:val="003F7BC1"/>
    <w:rsid w:val="003F7D15"/>
    <w:rsid w:val="00400C3C"/>
    <w:rsid w:val="00401188"/>
    <w:rsid w:val="00402E88"/>
    <w:rsid w:val="0041162E"/>
    <w:rsid w:val="00412BA0"/>
    <w:rsid w:val="00417D61"/>
    <w:rsid w:val="00426168"/>
    <w:rsid w:val="00426D62"/>
    <w:rsid w:val="00427174"/>
    <w:rsid w:val="00427FBA"/>
    <w:rsid w:val="00432039"/>
    <w:rsid w:val="004332BF"/>
    <w:rsid w:val="00434366"/>
    <w:rsid w:val="00435C9E"/>
    <w:rsid w:val="00436DB8"/>
    <w:rsid w:val="00436F88"/>
    <w:rsid w:val="00441C14"/>
    <w:rsid w:val="00441DE3"/>
    <w:rsid w:val="00442C49"/>
    <w:rsid w:val="00443EE0"/>
    <w:rsid w:val="00445090"/>
    <w:rsid w:val="00446965"/>
    <w:rsid w:val="004469F5"/>
    <w:rsid w:val="00447FFC"/>
    <w:rsid w:val="004527AB"/>
    <w:rsid w:val="0045660E"/>
    <w:rsid w:val="00460262"/>
    <w:rsid w:val="00460CBE"/>
    <w:rsid w:val="00461154"/>
    <w:rsid w:val="0046219F"/>
    <w:rsid w:val="00463CE7"/>
    <w:rsid w:val="00464628"/>
    <w:rsid w:val="00464ACE"/>
    <w:rsid w:val="00465414"/>
    <w:rsid w:val="004655EB"/>
    <w:rsid w:val="00467AB9"/>
    <w:rsid w:val="004720A3"/>
    <w:rsid w:val="00476B65"/>
    <w:rsid w:val="0048452E"/>
    <w:rsid w:val="00490770"/>
    <w:rsid w:val="00490BAE"/>
    <w:rsid w:val="004915ED"/>
    <w:rsid w:val="0049740B"/>
    <w:rsid w:val="004975A5"/>
    <w:rsid w:val="004A0A6A"/>
    <w:rsid w:val="004A127C"/>
    <w:rsid w:val="004A3E1E"/>
    <w:rsid w:val="004B2419"/>
    <w:rsid w:val="004B378E"/>
    <w:rsid w:val="004B6BB1"/>
    <w:rsid w:val="004B6F8C"/>
    <w:rsid w:val="004B78A5"/>
    <w:rsid w:val="004C2D7F"/>
    <w:rsid w:val="004C3511"/>
    <w:rsid w:val="004C5C16"/>
    <w:rsid w:val="004C607D"/>
    <w:rsid w:val="004C7224"/>
    <w:rsid w:val="004D0A5A"/>
    <w:rsid w:val="004D0A72"/>
    <w:rsid w:val="004D258C"/>
    <w:rsid w:val="004D2D88"/>
    <w:rsid w:val="004D4672"/>
    <w:rsid w:val="004D5CA3"/>
    <w:rsid w:val="004D7204"/>
    <w:rsid w:val="004D7D35"/>
    <w:rsid w:val="004E0918"/>
    <w:rsid w:val="004E35FD"/>
    <w:rsid w:val="004E3A1B"/>
    <w:rsid w:val="004E4396"/>
    <w:rsid w:val="004E44DE"/>
    <w:rsid w:val="004E4680"/>
    <w:rsid w:val="004E5A24"/>
    <w:rsid w:val="004F3730"/>
    <w:rsid w:val="004F3E8B"/>
    <w:rsid w:val="004F498D"/>
    <w:rsid w:val="004F7757"/>
    <w:rsid w:val="00501CF4"/>
    <w:rsid w:val="00506729"/>
    <w:rsid w:val="005078A4"/>
    <w:rsid w:val="0051106E"/>
    <w:rsid w:val="00511BC9"/>
    <w:rsid w:val="00511F85"/>
    <w:rsid w:val="005126F0"/>
    <w:rsid w:val="00517F0C"/>
    <w:rsid w:val="00520C5C"/>
    <w:rsid w:val="0052345B"/>
    <w:rsid w:val="00523C45"/>
    <w:rsid w:val="00524EF5"/>
    <w:rsid w:val="005250BF"/>
    <w:rsid w:val="00531EB7"/>
    <w:rsid w:val="00537410"/>
    <w:rsid w:val="005427D9"/>
    <w:rsid w:val="00543C66"/>
    <w:rsid w:val="00551DA5"/>
    <w:rsid w:val="00552953"/>
    <w:rsid w:val="0056403A"/>
    <w:rsid w:val="0056633D"/>
    <w:rsid w:val="005664C6"/>
    <w:rsid w:val="00566F58"/>
    <w:rsid w:val="00581641"/>
    <w:rsid w:val="0058448C"/>
    <w:rsid w:val="00584956"/>
    <w:rsid w:val="00585D64"/>
    <w:rsid w:val="0059146E"/>
    <w:rsid w:val="00592FCF"/>
    <w:rsid w:val="00596AF8"/>
    <w:rsid w:val="005A2293"/>
    <w:rsid w:val="005A50D6"/>
    <w:rsid w:val="005A6DF2"/>
    <w:rsid w:val="005A702E"/>
    <w:rsid w:val="005A7840"/>
    <w:rsid w:val="005B31DD"/>
    <w:rsid w:val="005B7E34"/>
    <w:rsid w:val="005C2F04"/>
    <w:rsid w:val="005D4359"/>
    <w:rsid w:val="005D6671"/>
    <w:rsid w:val="005E0069"/>
    <w:rsid w:val="005E0364"/>
    <w:rsid w:val="005E2856"/>
    <w:rsid w:val="005E604F"/>
    <w:rsid w:val="005E78C0"/>
    <w:rsid w:val="005F1923"/>
    <w:rsid w:val="005F2CE6"/>
    <w:rsid w:val="005F4198"/>
    <w:rsid w:val="005F5D67"/>
    <w:rsid w:val="005F6D34"/>
    <w:rsid w:val="00600A66"/>
    <w:rsid w:val="00604F6B"/>
    <w:rsid w:val="00605666"/>
    <w:rsid w:val="0061110B"/>
    <w:rsid w:val="006118B0"/>
    <w:rsid w:val="00614C05"/>
    <w:rsid w:val="00615D64"/>
    <w:rsid w:val="00620FA6"/>
    <w:rsid w:val="0062255B"/>
    <w:rsid w:val="006246A9"/>
    <w:rsid w:val="00624B86"/>
    <w:rsid w:val="006254DA"/>
    <w:rsid w:val="0063477A"/>
    <w:rsid w:val="00635483"/>
    <w:rsid w:val="006367B6"/>
    <w:rsid w:val="00636B6A"/>
    <w:rsid w:val="0064158A"/>
    <w:rsid w:val="00641616"/>
    <w:rsid w:val="006432A7"/>
    <w:rsid w:val="00646433"/>
    <w:rsid w:val="006467E3"/>
    <w:rsid w:val="00646A59"/>
    <w:rsid w:val="006517D8"/>
    <w:rsid w:val="00657149"/>
    <w:rsid w:val="00664FE7"/>
    <w:rsid w:val="00670A4D"/>
    <w:rsid w:val="006715B2"/>
    <w:rsid w:val="00672264"/>
    <w:rsid w:val="0067366F"/>
    <w:rsid w:val="00674C9E"/>
    <w:rsid w:val="006820BA"/>
    <w:rsid w:val="00684F22"/>
    <w:rsid w:val="00685E68"/>
    <w:rsid w:val="0069165A"/>
    <w:rsid w:val="00692C35"/>
    <w:rsid w:val="00692E37"/>
    <w:rsid w:val="00694EC7"/>
    <w:rsid w:val="0069598A"/>
    <w:rsid w:val="00696232"/>
    <w:rsid w:val="00697C6A"/>
    <w:rsid w:val="006A2B59"/>
    <w:rsid w:val="006A2EB7"/>
    <w:rsid w:val="006A7C87"/>
    <w:rsid w:val="006B3148"/>
    <w:rsid w:val="006B64DC"/>
    <w:rsid w:val="006C17FC"/>
    <w:rsid w:val="006C3561"/>
    <w:rsid w:val="006C5A6D"/>
    <w:rsid w:val="006C64F5"/>
    <w:rsid w:val="006C65EC"/>
    <w:rsid w:val="006C7604"/>
    <w:rsid w:val="006D0D63"/>
    <w:rsid w:val="006D1CE1"/>
    <w:rsid w:val="006D2104"/>
    <w:rsid w:val="006D6021"/>
    <w:rsid w:val="006E1AEE"/>
    <w:rsid w:val="006E5B15"/>
    <w:rsid w:val="006F2602"/>
    <w:rsid w:val="006F42FA"/>
    <w:rsid w:val="00701315"/>
    <w:rsid w:val="007020B5"/>
    <w:rsid w:val="007021B1"/>
    <w:rsid w:val="0070374D"/>
    <w:rsid w:val="00705CF7"/>
    <w:rsid w:val="007109B7"/>
    <w:rsid w:val="007123F0"/>
    <w:rsid w:val="00712D37"/>
    <w:rsid w:val="007143F2"/>
    <w:rsid w:val="007152FA"/>
    <w:rsid w:val="0071536F"/>
    <w:rsid w:val="007162E0"/>
    <w:rsid w:val="007163EF"/>
    <w:rsid w:val="00720753"/>
    <w:rsid w:val="007211B6"/>
    <w:rsid w:val="0072162A"/>
    <w:rsid w:val="00721E72"/>
    <w:rsid w:val="00727781"/>
    <w:rsid w:val="007279AF"/>
    <w:rsid w:val="00735637"/>
    <w:rsid w:val="00735A42"/>
    <w:rsid w:val="00735C4D"/>
    <w:rsid w:val="007360BC"/>
    <w:rsid w:val="007366DC"/>
    <w:rsid w:val="00736BB7"/>
    <w:rsid w:val="00737256"/>
    <w:rsid w:val="0073776E"/>
    <w:rsid w:val="00743E71"/>
    <w:rsid w:val="00745357"/>
    <w:rsid w:val="00753205"/>
    <w:rsid w:val="0075382B"/>
    <w:rsid w:val="0075426E"/>
    <w:rsid w:val="007547B7"/>
    <w:rsid w:val="0075648B"/>
    <w:rsid w:val="00757651"/>
    <w:rsid w:val="00760E4C"/>
    <w:rsid w:val="00762F35"/>
    <w:rsid w:val="00763516"/>
    <w:rsid w:val="00764EE7"/>
    <w:rsid w:val="00774993"/>
    <w:rsid w:val="00777822"/>
    <w:rsid w:val="00782FF5"/>
    <w:rsid w:val="00783594"/>
    <w:rsid w:val="00783C4D"/>
    <w:rsid w:val="00783C5C"/>
    <w:rsid w:val="007840C1"/>
    <w:rsid w:val="0078711A"/>
    <w:rsid w:val="00787288"/>
    <w:rsid w:val="00787587"/>
    <w:rsid w:val="0079119A"/>
    <w:rsid w:val="007A0AD6"/>
    <w:rsid w:val="007A37C8"/>
    <w:rsid w:val="007A3933"/>
    <w:rsid w:val="007A7099"/>
    <w:rsid w:val="007A74AB"/>
    <w:rsid w:val="007B169F"/>
    <w:rsid w:val="007B362D"/>
    <w:rsid w:val="007B46D8"/>
    <w:rsid w:val="007B5F76"/>
    <w:rsid w:val="007C0EEA"/>
    <w:rsid w:val="007C2BCF"/>
    <w:rsid w:val="007C4BFB"/>
    <w:rsid w:val="007C535B"/>
    <w:rsid w:val="007C5B03"/>
    <w:rsid w:val="007C7199"/>
    <w:rsid w:val="007D0A8C"/>
    <w:rsid w:val="007D2888"/>
    <w:rsid w:val="007D39A9"/>
    <w:rsid w:val="007D3D05"/>
    <w:rsid w:val="007D63D9"/>
    <w:rsid w:val="007E1302"/>
    <w:rsid w:val="007E29ED"/>
    <w:rsid w:val="007E32D4"/>
    <w:rsid w:val="007E3B39"/>
    <w:rsid w:val="007E7F51"/>
    <w:rsid w:val="007F251F"/>
    <w:rsid w:val="007F3120"/>
    <w:rsid w:val="007F7462"/>
    <w:rsid w:val="007F7900"/>
    <w:rsid w:val="007F79F0"/>
    <w:rsid w:val="00802133"/>
    <w:rsid w:val="0080297A"/>
    <w:rsid w:val="0081161C"/>
    <w:rsid w:val="0081378F"/>
    <w:rsid w:val="00814614"/>
    <w:rsid w:val="0081467A"/>
    <w:rsid w:val="00816482"/>
    <w:rsid w:val="00820ABA"/>
    <w:rsid w:val="00820EA5"/>
    <w:rsid w:val="0082181E"/>
    <w:rsid w:val="0082343E"/>
    <w:rsid w:val="008246A2"/>
    <w:rsid w:val="0082714B"/>
    <w:rsid w:val="00831637"/>
    <w:rsid w:val="00831844"/>
    <w:rsid w:val="00833281"/>
    <w:rsid w:val="0084715B"/>
    <w:rsid w:val="00855F38"/>
    <w:rsid w:val="008562E6"/>
    <w:rsid w:val="00857DF6"/>
    <w:rsid w:val="008617F2"/>
    <w:rsid w:val="00864E15"/>
    <w:rsid w:val="0086773F"/>
    <w:rsid w:val="00871F4E"/>
    <w:rsid w:val="0087575A"/>
    <w:rsid w:val="008803F2"/>
    <w:rsid w:val="00886989"/>
    <w:rsid w:val="008879BF"/>
    <w:rsid w:val="00892294"/>
    <w:rsid w:val="0089391D"/>
    <w:rsid w:val="0089409B"/>
    <w:rsid w:val="008946B6"/>
    <w:rsid w:val="008A457E"/>
    <w:rsid w:val="008A47EA"/>
    <w:rsid w:val="008A6AFE"/>
    <w:rsid w:val="008B29E4"/>
    <w:rsid w:val="008B33E3"/>
    <w:rsid w:val="008B4A81"/>
    <w:rsid w:val="008C16E7"/>
    <w:rsid w:val="008C203F"/>
    <w:rsid w:val="008C21E7"/>
    <w:rsid w:val="008C28D2"/>
    <w:rsid w:val="008C304B"/>
    <w:rsid w:val="008C5860"/>
    <w:rsid w:val="008C72F2"/>
    <w:rsid w:val="008D2F1D"/>
    <w:rsid w:val="008D3387"/>
    <w:rsid w:val="008D638F"/>
    <w:rsid w:val="008D76E4"/>
    <w:rsid w:val="008D7C68"/>
    <w:rsid w:val="008E24E0"/>
    <w:rsid w:val="008E2872"/>
    <w:rsid w:val="008E2D25"/>
    <w:rsid w:val="008E382C"/>
    <w:rsid w:val="008E5BE4"/>
    <w:rsid w:val="008E68D3"/>
    <w:rsid w:val="008F1EAB"/>
    <w:rsid w:val="008F2FE6"/>
    <w:rsid w:val="008F39CF"/>
    <w:rsid w:val="008F45D1"/>
    <w:rsid w:val="0090652F"/>
    <w:rsid w:val="00910576"/>
    <w:rsid w:val="00911CE2"/>
    <w:rsid w:val="009122AE"/>
    <w:rsid w:val="009163C7"/>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2D51"/>
    <w:rsid w:val="00966F7E"/>
    <w:rsid w:val="00971485"/>
    <w:rsid w:val="00976478"/>
    <w:rsid w:val="00976FFE"/>
    <w:rsid w:val="00977152"/>
    <w:rsid w:val="00977551"/>
    <w:rsid w:val="0098374C"/>
    <w:rsid w:val="00984F47"/>
    <w:rsid w:val="009869C0"/>
    <w:rsid w:val="0099001B"/>
    <w:rsid w:val="00996820"/>
    <w:rsid w:val="00996986"/>
    <w:rsid w:val="009A1B25"/>
    <w:rsid w:val="009A73F7"/>
    <w:rsid w:val="009B0ECD"/>
    <w:rsid w:val="009B3081"/>
    <w:rsid w:val="009B466C"/>
    <w:rsid w:val="009B6ACA"/>
    <w:rsid w:val="009C7FAC"/>
    <w:rsid w:val="009D41F7"/>
    <w:rsid w:val="009D5549"/>
    <w:rsid w:val="009D5A54"/>
    <w:rsid w:val="009E0BF8"/>
    <w:rsid w:val="009E7CC4"/>
    <w:rsid w:val="009F0D91"/>
    <w:rsid w:val="009F2117"/>
    <w:rsid w:val="009F4BC4"/>
    <w:rsid w:val="00A007F4"/>
    <w:rsid w:val="00A01602"/>
    <w:rsid w:val="00A03984"/>
    <w:rsid w:val="00A04906"/>
    <w:rsid w:val="00A04DD6"/>
    <w:rsid w:val="00A05C06"/>
    <w:rsid w:val="00A07CFA"/>
    <w:rsid w:val="00A10048"/>
    <w:rsid w:val="00A1161D"/>
    <w:rsid w:val="00A13234"/>
    <w:rsid w:val="00A15ED5"/>
    <w:rsid w:val="00A22B8E"/>
    <w:rsid w:val="00A271E7"/>
    <w:rsid w:val="00A3287A"/>
    <w:rsid w:val="00A336DE"/>
    <w:rsid w:val="00A36791"/>
    <w:rsid w:val="00A419E5"/>
    <w:rsid w:val="00A42C57"/>
    <w:rsid w:val="00A44D61"/>
    <w:rsid w:val="00A46EB1"/>
    <w:rsid w:val="00A561E6"/>
    <w:rsid w:val="00A56FF8"/>
    <w:rsid w:val="00A57CFE"/>
    <w:rsid w:val="00A610D5"/>
    <w:rsid w:val="00A639C8"/>
    <w:rsid w:val="00A660FE"/>
    <w:rsid w:val="00A72A98"/>
    <w:rsid w:val="00A74818"/>
    <w:rsid w:val="00A755E2"/>
    <w:rsid w:val="00A82498"/>
    <w:rsid w:val="00A85E9F"/>
    <w:rsid w:val="00A90F2C"/>
    <w:rsid w:val="00A92557"/>
    <w:rsid w:val="00A979DE"/>
    <w:rsid w:val="00A97B1D"/>
    <w:rsid w:val="00A97D0F"/>
    <w:rsid w:val="00AA0C3B"/>
    <w:rsid w:val="00AA1925"/>
    <w:rsid w:val="00AB0FE1"/>
    <w:rsid w:val="00AB3219"/>
    <w:rsid w:val="00AB3DE9"/>
    <w:rsid w:val="00AB4D8E"/>
    <w:rsid w:val="00AB603B"/>
    <w:rsid w:val="00AB680D"/>
    <w:rsid w:val="00AC56A1"/>
    <w:rsid w:val="00AC7A07"/>
    <w:rsid w:val="00AD0D33"/>
    <w:rsid w:val="00AD553F"/>
    <w:rsid w:val="00AD5A46"/>
    <w:rsid w:val="00AD665D"/>
    <w:rsid w:val="00AE1E08"/>
    <w:rsid w:val="00AE40AB"/>
    <w:rsid w:val="00AE414F"/>
    <w:rsid w:val="00AE4500"/>
    <w:rsid w:val="00AE70A6"/>
    <w:rsid w:val="00AF0D64"/>
    <w:rsid w:val="00AF1DC4"/>
    <w:rsid w:val="00AF1E1C"/>
    <w:rsid w:val="00AF565C"/>
    <w:rsid w:val="00B00FFD"/>
    <w:rsid w:val="00B05EE6"/>
    <w:rsid w:val="00B0714E"/>
    <w:rsid w:val="00B07BDF"/>
    <w:rsid w:val="00B111DC"/>
    <w:rsid w:val="00B208E1"/>
    <w:rsid w:val="00B21403"/>
    <w:rsid w:val="00B233D3"/>
    <w:rsid w:val="00B3046C"/>
    <w:rsid w:val="00B31CB4"/>
    <w:rsid w:val="00B31CDA"/>
    <w:rsid w:val="00B32D7B"/>
    <w:rsid w:val="00B3404F"/>
    <w:rsid w:val="00B406A3"/>
    <w:rsid w:val="00B41EA5"/>
    <w:rsid w:val="00B43337"/>
    <w:rsid w:val="00B4653A"/>
    <w:rsid w:val="00B4793A"/>
    <w:rsid w:val="00B5046C"/>
    <w:rsid w:val="00B50BC5"/>
    <w:rsid w:val="00B519E6"/>
    <w:rsid w:val="00B539CE"/>
    <w:rsid w:val="00B56A2F"/>
    <w:rsid w:val="00B5789D"/>
    <w:rsid w:val="00B64681"/>
    <w:rsid w:val="00B6630C"/>
    <w:rsid w:val="00B66363"/>
    <w:rsid w:val="00B67427"/>
    <w:rsid w:val="00B67C32"/>
    <w:rsid w:val="00B702D4"/>
    <w:rsid w:val="00B7097E"/>
    <w:rsid w:val="00B73F25"/>
    <w:rsid w:val="00B75801"/>
    <w:rsid w:val="00B766CF"/>
    <w:rsid w:val="00B76FC3"/>
    <w:rsid w:val="00B80801"/>
    <w:rsid w:val="00B84F2B"/>
    <w:rsid w:val="00B854FD"/>
    <w:rsid w:val="00B86F6F"/>
    <w:rsid w:val="00B90C09"/>
    <w:rsid w:val="00B93C81"/>
    <w:rsid w:val="00B95133"/>
    <w:rsid w:val="00B956D5"/>
    <w:rsid w:val="00B9621A"/>
    <w:rsid w:val="00BA0CEA"/>
    <w:rsid w:val="00BB0423"/>
    <w:rsid w:val="00BB4E15"/>
    <w:rsid w:val="00BB7005"/>
    <w:rsid w:val="00BC3A87"/>
    <w:rsid w:val="00BC7925"/>
    <w:rsid w:val="00BC7D72"/>
    <w:rsid w:val="00BD1180"/>
    <w:rsid w:val="00BD1507"/>
    <w:rsid w:val="00BD3687"/>
    <w:rsid w:val="00BD36EF"/>
    <w:rsid w:val="00BE0926"/>
    <w:rsid w:val="00BE54AC"/>
    <w:rsid w:val="00BE7B50"/>
    <w:rsid w:val="00BF0A1E"/>
    <w:rsid w:val="00BF2B5D"/>
    <w:rsid w:val="00BF58C8"/>
    <w:rsid w:val="00C00DCD"/>
    <w:rsid w:val="00C02975"/>
    <w:rsid w:val="00C03087"/>
    <w:rsid w:val="00C0351B"/>
    <w:rsid w:val="00C036B1"/>
    <w:rsid w:val="00C0399D"/>
    <w:rsid w:val="00C03F8C"/>
    <w:rsid w:val="00C046C7"/>
    <w:rsid w:val="00C047E0"/>
    <w:rsid w:val="00C1080A"/>
    <w:rsid w:val="00C12414"/>
    <w:rsid w:val="00C12627"/>
    <w:rsid w:val="00C151F2"/>
    <w:rsid w:val="00C16D7A"/>
    <w:rsid w:val="00C21B03"/>
    <w:rsid w:val="00C22541"/>
    <w:rsid w:val="00C225F6"/>
    <w:rsid w:val="00C23932"/>
    <w:rsid w:val="00C268CE"/>
    <w:rsid w:val="00C346FE"/>
    <w:rsid w:val="00C40FC2"/>
    <w:rsid w:val="00C41C13"/>
    <w:rsid w:val="00C433B1"/>
    <w:rsid w:val="00C433CF"/>
    <w:rsid w:val="00C44364"/>
    <w:rsid w:val="00C453C0"/>
    <w:rsid w:val="00C461E1"/>
    <w:rsid w:val="00C46B25"/>
    <w:rsid w:val="00C50BE8"/>
    <w:rsid w:val="00C51CD3"/>
    <w:rsid w:val="00C51D65"/>
    <w:rsid w:val="00C5405F"/>
    <w:rsid w:val="00C56ACC"/>
    <w:rsid w:val="00C56F31"/>
    <w:rsid w:val="00C60A3A"/>
    <w:rsid w:val="00C60FA5"/>
    <w:rsid w:val="00C6420A"/>
    <w:rsid w:val="00C67730"/>
    <w:rsid w:val="00C710BF"/>
    <w:rsid w:val="00C720CE"/>
    <w:rsid w:val="00C74F49"/>
    <w:rsid w:val="00C75237"/>
    <w:rsid w:val="00C7695E"/>
    <w:rsid w:val="00C76E2A"/>
    <w:rsid w:val="00C80004"/>
    <w:rsid w:val="00C80BDC"/>
    <w:rsid w:val="00C827AB"/>
    <w:rsid w:val="00C91725"/>
    <w:rsid w:val="00C92CA8"/>
    <w:rsid w:val="00C93B7E"/>
    <w:rsid w:val="00CA0909"/>
    <w:rsid w:val="00CA10DC"/>
    <w:rsid w:val="00CA1652"/>
    <w:rsid w:val="00CA25D7"/>
    <w:rsid w:val="00CA2D28"/>
    <w:rsid w:val="00CA343C"/>
    <w:rsid w:val="00CA3B39"/>
    <w:rsid w:val="00CA68AC"/>
    <w:rsid w:val="00CB0109"/>
    <w:rsid w:val="00CB49F9"/>
    <w:rsid w:val="00CB6889"/>
    <w:rsid w:val="00CB7192"/>
    <w:rsid w:val="00CB76D0"/>
    <w:rsid w:val="00CC33B1"/>
    <w:rsid w:val="00CC3E8D"/>
    <w:rsid w:val="00CC4B11"/>
    <w:rsid w:val="00CD1E5D"/>
    <w:rsid w:val="00CD7FB7"/>
    <w:rsid w:val="00CE0A8D"/>
    <w:rsid w:val="00CE35A8"/>
    <w:rsid w:val="00CE3F1C"/>
    <w:rsid w:val="00CE4D1F"/>
    <w:rsid w:val="00CE54D2"/>
    <w:rsid w:val="00CE6DF2"/>
    <w:rsid w:val="00CE7CEA"/>
    <w:rsid w:val="00CF54A0"/>
    <w:rsid w:val="00CF6925"/>
    <w:rsid w:val="00D00E7A"/>
    <w:rsid w:val="00D01E2C"/>
    <w:rsid w:val="00D05A50"/>
    <w:rsid w:val="00D10F20"/>
    <w:rsid w:val="00D1169D"/>
    <w:rsid w:val="00D11E6A"/>
    <w:rsid w:val="00D11F16"/>
    <w:rsid w:val="00D15952"/>
    <w:rsid w:val="00D16152"/>
    <w:rsid w:val="00D167A8"/>
    <w:rsid w:val="00D174B2"/>
    <w:rsid w:val="00D17B08"/>
    <w:rsid w:val="00D20998"/>
    <w:rsid w:val="00D2134E"/>
    <w:rsid w:val="00D218A1"/>
    <w:rsid w:val="00D23E03"/>
    <w:rsid w:val="00D27F82"/>
    <w:rsid w:val="00D32C79"/>
    <w:rsid w:val="00D344CD"/>
    <w:rsid w:val="00D36CC7"/>
    <w:rsid w:val="00D37566"/>
    <w:rsid w:val="00D427EF"/>
    <w:rsid w:val="00D45332"/>
    <w:rsid w:val="00D45809"/>
    <w:rsid w:val="00D45F36"/>
    <w:rsid w:val="00D46B0E"/>
    <w:rsid w:val="00D47C92"/>
    <w:rsid w:val="00D50AA5"/>
    <w:rsid w:val="00D53025"/>
    <w:rsid w:val="00D5341A"/>
    <w:rsid w:val="00D5378B"/>
    <w:rsid w:val="00D53BAC"/>
    <w:rsid w:val="00D53E7A"/>
    <w:rsid w:val="00D56D5E"/>
    <w:rsid w:val="00D620E0"/>
    <w:rsid w:val="00D648E9"/>
    <w:rsid w:val="00D66785"/>
    <w:rsid w:val="00D67676"/>
    <w:rsid w:val="00D677D6"/>
    <w:rsid w:val="00D735E6"/>
    <w:rsid w:val="00D7640B"/>
    <w:rsid w:val="00D77B8A"/>
    <w:rsid w:val="00D77C0F"/>
    <w:rsid w:val="00D81E24"/>
    <w:rsid w:val="00D823C7"/>
    <w:rsid w:val="00D84A96"/>
    <w:rsid w:val="00D91BF7"/>
    <w:rsid w:val="00D92E54"/>
    <w:rsid w:val="00D95701"/>
    <w:rsid w:val="00D97D09"/>
    <w:rsid w:val="00DA1411"/>
    <w:rsid w:val="00DB00BC"/>
    <w:rsid w:val="00DB2DAE"/>
    <w:rsid w:val="00DB5FED"/>
    <w:rsid w:val="00DB7808"/>
    <w:rsid w:val="00DC0A65"/>
    <w:rsid w:val="00DC0E55"/>
    <w:rsid w:val="00DC7024"/>
    <w:rsid w:val="00DD1A59"/>
    <w:rsid w:val="00DD3FF1"/>
    <w:rsid w:val="00DD6E26"/>
    <w:rsid w:val="00DE31D3"/>
    <w:rsid w:val="00DE3BF4"/>
    <w:rsid w:val="00DE4B1D"/>
    <w:rsid w:val="00DE616D"/>
    <w:rsid w:val="00E01996"/>
    <w:rsid w:val="00E0210B"/>
    <w:rsid w:val="00E02FEF"/>
    <w:rsid w:val="00E1266C"/>
    <w:rsid w:val="00E13829"/>
    <w:rsid w:val="00E14C79"/>
    <w:rsid w:val="00E15D1F"/>
    <w:rsid w:val="00E17B11"/>
    <w:rsid w:val="00E24D60"/>
    <w:rsid w:val="00E2536F"/>
    <w:rsid w:val="00E2781D"/>
    <w:rsid w:val="00E35BFD"/>
    <w:rsid w:val="00E36CBF"/>
    <w:rsid w:val="00E4325E"/>
    <w:rsid w:val="00E43D23"/>
    <w:rsid w:val="00E44F0D"/>
    <w:rsid w:val="00E46A72"/>
    <w:rsid w:val="00E46B66"/>
    <w:rsid w:val="00E51499"/>
    <w:rsid w:val="00E60295"/>
    <w:rsid w:val="00E673C2"/>
    <w:rsid w:val="00E724C5"/>
    <w:rsid w:val="00E7412B"/>
    <w:rsid w:val="00E75315"/>
    <w:rsid w:val="00E76C3D"/>
    <w:rsid w:val="00E7739F"/>
    <w:rsid w:val="00E7747B"/>
    <w:rsid w:val="00E82C2E"/>
    <w:rsid w:val="00E83F69"/>
    <w:rsid w:val="00E841A6"/>
    <w:rsid w:val="00E86330"/>
    <w:rsid w:val="00E9029C"/>
    <w:rsid w:val="00E90F10"/>
    <w:rsid w:val="00E95229"/>
    <w:rsid w:val="00E97BF7"/>
    <w:rsid w:val="00EA0CB7"/>
    <w:rsid w:val="00EA1A22"/>
    <w:rsid w:val="00EA1BF6"/>
    <w:rsid w:val="00EA45F8"/>
    <w:rsid w:val="00EA61C8"/>
    <w:rsid w:val="00EA6D48"/>
    <w:rsid w:val="00EA7838"/>
    <w:rsid w:val="00EB15AD"/>
    <w:rsid w:val="00EB406F"/>
    <w:rsid w:val="00EB5AE3"/>
    <w:rsid w:val="00EC0C99"/>
    <w:rsid w:val="00EC5FFD"/>
    <w:rsid w:val="00ED0D72"/>
    <w:rsid w:val="00ED2D82"/>
    <w:rsid w:val="00EE1972"/>
    <w:rsid w:val="00EE22DF"/>
    <w:rsid w:val="00EE3CCF"/>
    <w:rsid w:val="00EE3D1D"/>
    <w:rsid w:val="00EE51D2"/>
    <w:rsid w:val="00EE55BC"/>
    <w:rsid w:val="00EF1E19"/>
    <w:rsid w:val="00EF4267"/>
    <w:rsid w:val="00EF460C"/>
    <w:rsid w:val="00EF52B4"/>
    <w:rsid w:val="00EF6AAF"/>
    <w:rsid w:val="00F00D0D"/>
    <w:rsid w:val="00F028DE"/>
    <w:rsid w:val="00F04367"/>
    <w:rsid w:val="00F10C23"/>
    <w:rsid w:val="00F13A82"/>
    <w:rsid w:val="00F14AFD"/>
    <w:rsid w:val="00F177AE"/>
    <w:rsid w:val="00F22198"/>
    <w:rsid w:val="00F32356"/>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04DA"/>
    <w:rsid w:val="00F71171"/>
    <w:rsid w:val="00F7309A"/>
    <w:rsid w:val="00F74AFE"/>
    <w:rsid w:val="00F75E5B"/>
    <w:rsid w:val="00F81691"/>
    <w:rsid w:val="00F819D7"/>
    <w:rsid w:val="00F841C2"/>
    <w:rsid w:val="00F85AA1"/>
    <w:rsid w:val="00F8722C"/>
    <w:rsid w:val="00F874FA"/>
    <w:rsid w:val="00F93D22"/>
    <w:rsid w:val="00F96454"/>
    <w:rsid w:val="00F9695B"/>
    <w:rsid w:val="00FA4182"/>
    <w:rsid w:val="00FA438E"/>
    <w:rsid w:val="00FA4625"/>
    <w:rsid w:val="00FB0D65"/>
    <w:rsid w:val="00FB29B0"/>
    <w:rsid w:val="00FB4843"/>
    <w:rsid w:val="00FC000A"/>
    <w:rsid w:val="00FC3AB9"/>
    <w:rsid w:val="00FC459A"/>
    <w:rsid w:val="00FC60B4"/>
    <w:rsid w:val="00FD1585"/>
    <w:rsid w:val="00FD65D3"/>
    <w:rsid w:val="00FE12C3"/>
    <w:rsid w:val="00FE2BA5"/>
    <w:rsid w:val="00FE2F06"/>
    <w:rsid w:val="00FE36FA"/>
    <w:rsid w:val="00FE3D16"/>
    <w:rsid w:val="00FE4863"/>
    <w:rsid w:val="00FE56C2"/>
    <w:rsid w:val="00FE5F00"/>
    <w:rsid w:val="00FE650A"/>
    <w:rsid w:val="00FF18F6"/>
    <w:rsid w:val="00FF5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List" w:uiPriority="99"/>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HTML Preformatted"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qFormat/>
    <w:rsid w:val="008B33E3"/>
    <w:pPr>
      <w:keepNext/>
      <w:outlineLvl w:val="1"/>
    </w:pPr>
    <w:rPr>
      <w:b/>
      <w:bCs/>
      <w:color w:val="FF0000"/>
      <w:sz w:val="24"/>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2A399E"/>
    <w:pPr>
      <w:keepNext/>
      <w:tabs>
        <w:tab w:val="num" w:pos="0"/>
      </w:tabs>
      <w:suppressAutoHyphens/>
      <w:spacing w:before="240" w:after="60"/>
      <w:outlineLvl w:val="3"/>
    </w:pPr>
    <w:rPr>
      <w:b/>
      <w:bCs/>
      <w:szCs w:val="28"/>
      <w:lang w:eastAsia="zh-CN"/>
    </w:rPr>
  </w:style>
  <w:style w:type="paragraph" w:styleId="5">
    <w:name w:val="heading 5"/>
    <w:basedOn w:val="a"/>
    <w:next w:val="6"/>
    <w:link w:val="50"/>
    <w:unhideWhenUsed/>
    <w:qFormat/>
    <w:rsid w:val="002A399E"/>
    <w:pPr>
      <w:tabs>
        <w:tab w:val="num" w:pos="0"/>
      </w:tabs>
      <w:suppressAutoHyphens/>
      <w:spacing w:before="480"/>
      <w:jc w:val="center"/>
      <w:outlineLvl w:val="4"/>
    </w:pPr>
    <w:rPr>
      <w:sz w:val="40"/>
      <w:szCs w:val="20"/>
      <w:lang w:eastAsia="zh-CN"/>
    </w:rPr>
  </w:style>
  <w:style w:type="paragraph" w:styleId="6">
    <w:name w:val="heading 6"/>
    <w:basedOn w:val="a"/>
    <w:next w:val="a"/>
    <w:link w:val="60"/>
    <w:unhideWhenUsed/>
    <w:qFormat/>
    <w:rsid w:val="002A399E"/>
    <w:pPr>
      <w:tabs>
        <w:tab w:val="num" w:pos="0"/>
      </w:tabs>
      <w:suppressAutoHyphens/>
      <w:spacing w:before="240" w:after="60"/>
      <w:outlineLvl w:val="5"/>
    </w:pPr>
    <w:rPr>
      <w:b/>
      <w:bCs/>
      <w:sz w:val="22"/>
      <w:szCs w:val="22"/>
      <w:lang w:eastAsia="zh-CN"/>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qFormat/>
    <w:rsid w:val="008B33E3"/>
    <w:pPr>
      <w:keepNext/>
      <w:widowControl w:val="0"/>
      <w:spacing w:before="360" w:after="120"/>
      <w:outlineLvl w:val="7"/>
    </w:pPr>
    <w:rPr>
      <w:b/>
      <w:sz w:val="24"/>
      <w:szCs w:val="20"/>
    </w:rPr>
  </w:style>
  <w:style w:type="paragraph" w:styleId="9">
    <w:name w:val="heading 9"/>
    <w:basedOn w:val="a"/>
    <w:next w:val="a"/>
    <w:link w:val="90"/>
    <w:qFormat/>
    <w:rsid w:val="008B33E3"/>
    <w:pPr>
      <w:keepNext/>
      <w:spacing w:before="120"/>
      <w:ind w:right="-57"/>
      <w:jc w:val="center"/>
      <w:outlineLvl w:val="8"/>
    </w:pPr>
    <w:rPr>
      <w:b/>
      <w:cap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A1925"/>
    <w:pPr>
      <w:tabs>
        <w:tab w:val="center" w:pos="4677"/>
        <w:tab w:val="right" w:pos="9355"/>
      </w:tabs>
    </w:pPr>
  </w:style>
  <w:style w:type="paragraph" w:styleId="a5">
    <w:name w:val="Body Text"/>
    <w:basedOn w:val="a"/>
    <w:link w:val="a6"/>
    <w:uiPriority w:val="1"/>
    <w:qFormat/>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link w:val="aa"/>
    <w:rsid w:val="003018F1"/>
    <w:pPr>
      <w:spacing w:after="120"/>
      <w:ind w:left="283"/>
    </w:pPr>
  </w:style>
  <w:style w:type="paragraph" w:customStyle="1" w:styleId="ConsPlusNormal">
    <w:name w:val="ConsPlusNormal"/>
    <w:link w:val="ConsPlusNormal0"/>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b">
    <w:name w:val="page number"/>
    <w:basedOn w:val="a0"/>
    <w:rsid w:val="00CB7192"/>
  </w:style>
  <w:style w:type="paragraph" w:styleId="ac">
    <w:name w:val="footer"/>
    <w:basedOn w:val="a"/>
    <w:link w:val="ad"/>
    <w:uiPriority w:val="99"/>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uiPriority w:val="22"/>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f1"/>
    <w:uiPriority w:val="99"/>
    <w:qFormat/>
    <w:rsid w:val="00CB49F9"/>
    <w:pPr>
      <w:spacing w:before="100" w:beforeAutospacing="1" w:after="100" w:afterAutospacing="1"/>
    </w:pPr>
    <w:rPr>
      <w:color w:val="000000"/>
      <w:sz w:val="24"/>
    </w:rPr>
  </w:style>
  <w:style w:type="paragraph" w:customStyle="1" w:styleId="af2">
    <w:name w:val="Содержимое таблицы"/>
    <w:basedOn w:val="a"/>
    <w:uiPriority w:val="99"/>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3">
    <w:name w:val="Hyperlink"/>
    <w:basedOn w:val="a0"/>
    <w:uiPriority w:val="99"/>
    <w:rsid w:val="00B95133"/>
    <w:rPr>
      <w:color w:val="0000FF"/>
      <w:u w:val="single"/>
    </w:rPr>
  </w:style>
  <w:style w:type="character" w:customStyle="1" w:styleId="a8">
    <w:name w:val="Название Знак"/>
    <w:basedOn w:val="a0"/>
    <w:link w:val="a7"/>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4">
    <w:name w:val="FollowedHyperlink"/>
    <w:basedOn w:val="a0"/>
    <w:uiPriority w:val="99"/>
    <w:rsid w:val="0073776E"/>
    <w:rPr>
      <w:color w:val="800080"/>
      <w:u w:val="single"/>
    </w:rPr>
  </w:style>
  <w:style w:type="table" w:styleId="af5">
    <w:name w:val="Table Grid"/>
    <w:basedOn w:val="a1"/>
    <w:uiPriority w:val="59"/>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rsid w:val="00237364"/>
    <w:rPr>
      <w:rFonts w:ascii="Tahoma" w:hAnsi="Tahoma" w:cs="Tahoma"/>
      <w:sz w:val="16"/>
      <w:szCs w:val="16"/>
    </w:rPr>
  </w:style>
  <w:style w:type="paragraph" w:styleId="af8">
    <w:name w:val="List Paragraph"/>
    <w:basedOn w:val="a"/>
    <w:uiPriority w:val="1"/>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9">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afa">
    <w:name w:val="Основной текст_"/>
    <w:basedOn w:val="a0"/>
    <w:link w:val="14"/>
    <w:locked/>
    <w:rsid w:val="008C203F"/>
    <w:rPr>
      <w:sz w:val="18"/>
      <w:szCs w:val="18"/>
      <w:shd w:val="clear" w:color="auto" w:fill="FFFFFF"/>
    </w:rPr>
  </w:style>
  <w:style w:type="paragraph" w:customStyle="1" w:styleId="14">
    <w:name w:val="Основной текст1"/>
    <w:basedOn w:val="a"/>
    <w:link w:val="afa"/>
    <w:rsid w:val="008C203F"/>
    <w:pPr>
      <w:widowControl w:val="0"/>
      <w:shd w:val="clear" w:color="auto" w:fill="FFFFFF"/>
    </w:pPr>
    <w:rPr>
      <w:sz w:val="18"/>
      <w:szCs w:val="18"/>
    </w:rPr>
  </w:style>
  <w:style w:type="character" w:customStyle="1" w:styleId="40">
    <w:name w:val="Заголовок 4 Знак"/>
    <w:basedOn w:val="a0"/>
    <w:link w:val="4"/>
    <w:rsid w:val="002A399E"/>
    <w:rPr>
      <w:b/>
      <w:bCs/>
      <w:sz w:val="28"/>
      <w:szCs w:val="28"/>
      <w:lang w:eastAsia="zh-CN"/>
    </w:rPr>
  </w:style>
  <w:style w:type="character" w:customStyle="1" w:styleId="50">
    <w:name w:val="Заголовок 5 Знак"/>
    <w:basedOn w:val="a0"/>
    <w:link w:val="5"/>
    <w:rsid w:val="002A399E"/>
    <w:rPr>
      <w:sz w:val="40"/>
      <w:lang w:eastAsia="zh-CN"/>
    </w:rPr>
  </w:style>
  <w:style w:type="character" w:customStyle="1" w:styleId="60">
    <w:name w:val="Заголовок 6 Знак"/>
    <w:basedOn w:val="a0"/>
    <w:link w:val="6"/>
    <w:rsid w:val="002A399E"/>
    <w:rPr>
      <w:b/>
      <w:bCs/>
      <w:sz w:val="22"/>
      <w:szCs w:val="22"/>
      <w:lang w:eastAsia="zh-CN"/>
    </w:rPr>
  </w:style>
  <w:style w:type="character" w:customStyle="1" w:styleId="10">
    <w:name w:val="Заголовок 1 Знак"/>
    <w:basedOn w:val="a0"/>
    <w:link w:val="1"/>
    <w:rsid w:val="002A399E"/>
    <w:rPr>
      <w:rFonts w:ascii="Times New Roman Bash" w:hAnsi="Times New Roman Bash"/>
      <w:b/>
      <w:sz w:val="22"/>
      <w:szCs w:val="24"/>
      <w:lang w:val="be-BY"/>
    </w:rPr>
  </w:style>
  <w:style w:type="character" w:customStyle="1" w:styleId="30">
    <w:name w:val="Заголовок 3 Знак"/>
    <w:basedOn w:val="a0"/>
    <w:link w:val="3"/>
    <w:rsid w:val="002A399E"/>
    <w:rPr>
      <w:rFonts w:ascii="Arial" w:hAnsi="Arial" w:cs="Arial"/>
      <w:b/>
      <w:bCs/>
      <w:sz w:val="26"/>
      <w:szCs w:val="26"/>
    </w:rPr>
  </w:style>
  <w:style w:type="character" w:customStyle="1" w:styleId="a6">
    <w:name w:val="Основной текст Знак"/>
    <w:basedOn w:val="a0"/>
    <w:link w:val="a5"/>
    <w:uiPriority w:val="1"/>
    <w:rsid w:val="002A399E"/>
    <w:rPr>
      <w:rFonts w:ascii="Times New Roman Bash" w:hAnsi="Times New Roman Bash"/>
      <w:b/>
      <w:sz w:val="24"/>
      <w:szCs w:val="24"/>
      <w:lang w:val="be-BY"/>
    </w:rPr>
  </w:style>
  <w:style w:type="paragraph" w:styleId="afb">
    <w:name w:val="footnote text"/>
    <w:basedOn w:val="a"/>
    <w:link w:val="15"/>
    <w:unhideWhenUsed/>
    <w:rsid w:val="002A399E"/>
    <w:pPr>
      <w:suppressAutoHyphens/>
    </w:pPr>
    <w:rPr>
      <w:sz w:val="20"/>
      <w:szCs w:val="20"/>
      <w:lang w:eastAsia="zh-CN"/>
    </w:rPr>
  </w:style>
  <w:style w:type="character" w:customStyle="1" w:styleId="afc">
    <w:name w:val="Текст сноски Знак"/>
    <w:basedOn w:val="a0"/>
    <w:rsid w:val="002A399E"/>
  </w:style>
  <w:style w:type="paragraph" w:styleId="afd">
    <w:name w:val="caption"/>
    <w:basedOn w:val="a"/>
    <w:unhideWhenUsed/>
    <w:qFormat/>
    <w:rsid w:val="002A399E"/>
    <w:pPr>
      <w:suppressLineNumbers/>
      <w:suppressAutoHyphens/>
      <w:spacing w:before="120" w:after="120"/>
    </w:pPr>
    <w:rPr>
      <w:rFonts w:cs="Droid Sans Devanagari"/>
      <w:i/>
      <w:iCs/>
      <w:sz w:val="24"/>
      <w:lang w:eastAsia="zh-CN"/>
    </w:rPr>
  </w:style>
  <w:style w:type="paragraph" w:styleId="afe">
    <w:name w:val="List"/>
    <w:basedOn w:val="a5"/>
    <w:uiPriority w:val="99"/>
    <w:unhideWhenUsed/>
    <w:rsid w:val="002A399E"/>
    <w:pPr>
      <w:suppressAutoHyphens/>
      <w:ind w:right="-483"/>
      <w:jc w:val="both"/>
    </w:pPr>
    <w:rPr>
      <w:rFonts w:ascii="Times New Roman" w:hAnsi="Times New Roman" w:cs="Droid Sans Devanagari"/>
      <w:bCs/>
      <w:sz w:val="28"/>
      <w:lang w:val="ru-RU" w:eastAsia="zh-CN"/>
    </w:rPr>
  </w:style>
  <w:style w:type="paragraph" w:styleId="aff">
    <w:name w:val="Subtitle"/>
    <w:basedOn w:val="a"/>
    <w:next w:val="a5"/>
    <w:link w:val="16"/>
    <w:qFormat/>
    <w:rsid w:val="002A399E"/>
    <w:pPr>
      <w:suppressAutoHyphens/>
      <w:jc w:val="center"/>
    </w:pPr>
    <w:rPr>
      <w:b/>
      <w:szCs w:val="20"/>
      <w:lang w:eastAsia="zh-CN"/>
    </w:rPr>
  </w:style>
  <w:style w:type="character" w:customStyle="1" w:styleId="aff0">
    <w:name w:val="Подзаголовок Знак"/>
    <w:basedOn w:val="a0"/>
    <w:uiPriority w:val="99"/>
    <w:rsid w:val="002A399E"/>
    <w:rPr>
      <w:rFonts w:asciiTheme="majorHAnsi" w:eastAsiaTheme="majorEastAsia" w:hAnsiTheme="majorHAnsi" w:cstheme="majorBidi"/>
      <w:i/>
      <w:iCs/>
      <w:color w:val="4F81BD" w:themeColor="accent1"/>
      <w:spacing w:val="15"/>
      <w:sz w:val="24"/>
      <w:szCs w:val="24"/>
    </w:rPr>
  </w:style>
  <w:style w:type="character" w:customStyle="1" w:styleId="32">
    <w:name w:val="Основной текст с отступом 3 Знак"/>
    <w:basedOn w:val="a0"/>
    <w:link w:val="31"/>
    <w:rsid w:val="002A399E"/>
    <w:rPr>
      <w:sz w:val="16"/>
      <w:szCs w:val="16"/>
    </w:rPr>
  </w:style>
  <w:style w:type="character" w:customStyle="1" w:styleId="af7">
    <w:name w:val="Текст выноски Знак"/>
    <w:basedOn w:val="a0"/>
    <w:link w:val="af6"/>
    <w:uiPriority w:val="99"/>
    <w:semiHidden/>
    <w:rsid w:val="002A399E"/>
    <w:rPr>
      <w:rFonts w:ascii="Tahoma" w:hAnsi="Tahoma" w:cs="Tahoma"/>
      <w:sz w:val="16"/>
      <w:szCs w:val="16"/>
    </w:rPr>
  </w:style>
  <w:style w:type="paragraph" w:styleId="aff1">
    <w:name w:val="No Spacing"/>
    <w:link w:val="aff2"/>
    <w:qFormat/>
    <w:rsid w:val="002A399E"/>
    <w:pPr>
      <w:suppressAutoHyphens/>
    </w:pPr>
    <w:rPr>
      <w:rFonts w:eastAsia="Calibri"/>
      <w:sz w:val="28"/>
      <w:szCs w:val="22"/>
      <w:lang w:eastAsia="zh-CN"/>
    </w:rPr>
  </w:style>
  <w:style w:type="paragraph" w:customStyle="1" w:styleId="17">
    <w:name w:val="Заголовок1"/>
    <w:basedOn w:val="a"/>
    <w:next w:val="a5"/>
    <w:uiPriority w:val="99"/>
    <w:rsid w:val="002A399E"/>
    <w:pPr>
      <w:suppressAutoHyphens/>
      <w:jc w:val="center"/>
    </w:pPr>
    <w:rPr>
      <w:b/>
      <w:bCs/>
      <w:lang w:eastAsia="zh-CN"/>
    </w:rPr>
  </w:style>
  <w:style w:type="paragraph" w:customStyle="1" w:styleId="18">
    <w:name w:val="Указатель1"/>
    <w:basedOn w:val="a"/>
    <w:uiPriority w:val="99"/>
    <w:rsid w:val="002A399E"/>
    <w:pPr>
      <w:suppressLineNumbers/>
      <w:suppressAutoHyphens/>
    </w:pPr>
    <w:rPr>
      <w:rFonts w:cs="Droid Sans Devanagari"/>
      <w:szCs w:val="28"/>
      <w:lang w:eastAsia="zh-CN"/>
    </w:rPr>
  </w:style>
  <w:style w:type="paragraph" w:customStyle="1" w:styleId="ConsNonformat">
    <w:name w:val="ConsNonformat"/>
    <w:rsid w:val="002A399E"/>
    <w:pPr>
      <w:widowControl w:val="0"/>
      <w:suppressAutoHyphens/>
      <w:autoSpaceDE w:val="0"/>
      <w:ind w:right="19772"/>
    </w:pPr>
    <w:rPr>
      <w:rFonts w:ascii="Courier New" w:hAnsi="Courier New" w:cs="Courier New"/>
      <w:lang w:eastAsia="zh-CN"/>
    </w:rPr>
  </w:style>
  <w:style w:type="paragraph" w:customStyle="1" w:styleId="aff3">
    <w:name w:val="Знак"/>
    <w:basedOn w:val="a"/>
    <w:uiPriority w:val="99"/>
    <w:rsid w:val="002A399E"/>
    <w:pPr>
      <w:suppressAutoHyphens/>
    </w:pPr>
    <w:rPr>
      <w:rFonts w:ascii="Verdana" w:hAnsi="Verdana" w:cs="Verdana"/>
      <w:sz w:val="20"/>
      <w:szCs w:val="20"/>
      <w:lang w:val="en-US" w:eastAsia="zh-CN"/>
    </w:rPr>
  </w:style>
  <w:style w:type="paragraph" w:customStyle="1" w:styleId="ConsTitle">
    <w:name w:val="ConsTitle"/>
    <w:rsid w:val="002A399E"/>
    <w:pPr>
      <w:widowControl w:val="0"/>
      <w:suppressAutoHyphens/>
      <w:snapToGrid w:val="0"/>
    </w:pPr>
    <w:rPr>
      <w:rFonts w:ascii="Arial" w:hAnsi="Arial" w:cs="Arial"/>
      <w:b/>
      <w:sz w:val="16"/>
      <w:lang w:eastAsia="zh-CN"/>
    </w:rPr>
  </w:style>
  <w:style w:type="paragraph" w:customStyle="1" w:styleId="19">
    <w:name w:val="Знак1"/>
    <w:basedOn w:val="a"/>
    <w:uiPriority w:val="99"/>
    <w:rsid w:val="002A399E"/>
    <w:pPr>
      <w:suppressAutoHyphens/>
      <w:spacing w:before="280" w:after="280"/>
    </w:pPr>
    <w:rPr>
      <w:rFonts w:ascii="Tahoma" w:hAnsi="Tahoma" w:cs="Tahoma"/>
      <w:sz w:val="20"/>
      <w:szCs w:val="20"/>
      <w:lang w:val="en-US" w:eastAsia="zh-CN"/>
    </w:rPr>
  </w:style>
  <w:style w:type="paragraph" w:customStyle="1" w:styleId="s1">
    <w:name w:val="s_1"/>
    <w:basedOn w:val="a"/>
    <w:uiPriority w:val="99"/>
    <w:rsid w:val="002A399E"/>
    <w:pPr>
      <w:suppressAutoHyphens/>
      <w:ind w:firstLine="720"/>
      <w:jc w:val="both"/>
    </w:pPr>
    <w:rPr>
      <w:rFonts w:ascii="Arial" w:hAnsi="Arial" w:cs="Arial"/>
      <w:sz w:val="26"/>
      <w:szCs w:val="26"/>
      <w:lang w:eastAsia="zh-CN"/>
    </w:rPr>
  </w:style>
  <w:style w:type="paragraph" w:customStyle="1" w:styleId="1a">
    <w:name w:val="Схема документа1"/>
    <w:basedOn w:val="a"/>
    <w:uiPriority w:val="99"/>
    <w:rsid w:val="002A399E"/>
    <w:pPr>
      <w:suppressAutoHyphens/>
    </w:pPr>
    <w:rPr>
      <w:rFonts w:ascii="Tahoma" w:hAnsi="Tahoma" w:cs="Tahoma"/>
      <w:sz w:val="16"/>
      <w:szCs w:val="16"/>
      <w:lang w:eastAsia="zh-CN"/>
    </w:rPr>
  </w:style>
  <w:style w:type="paragraph" w:customStyle="1" w:styleId="aff4">
    <w:name w:val="Текст в заданном формате"/>
    <w:basedOn w:val="a"/>
    <w:uiPriority w:val="99"/>
    <w:rsid w:val="002A399E"/>
    <w:pPr>
      <w:widowControl w:val="0"/>
      <w:suppressAutoHyphens/>
    </w:pPr>
    <w:rPr>
      <w:rFonts w:ascii="Liberation Mono" w:eastAsia="Calibri" w:hAnsi="Liberation Mono" w:cs="Liberation Mono"/>
      <w:sz w:val="20"/>
      <w:szCs w:val="20"/>
      <w:lang w:eastAsia="zh-CN" w:bidi="hi-IN"/>
    </w:rPr>
  </w:style>
  <w:style w:type="paragraph" w:customStyle="1" w:styleId="1b">
    <w:name w:val="Без интервала1"/>
    <w:link w:val="aff5"/>
    <w:qFormat/>
    <w:rsid w:val="002A399E"/>
    <w:pPr>
      <w:suppressAutoHyphens/>
    </w:pPr>
    <w:rPr>
      <w:rFonts w:ascii="Calibri" w:hAnsi="Calibri" w:cs="Calibri"/>
      <w:sz w:val="22"/>
      <w:szCs w:val="22"/>
      <w:lang w:eastAsia="zh-CN"/>
    </w:rPr>
  </w:style>
  <w:style w:type="paragraph" w:customStyle="1" w:styleId="consplustitlebullet1gif">
    <w:name w:val="consplustitlebullet1.gif"/>
    <w:basedOn w:val="a"/>
    <w:uiPriority w:val="99"/>
    <w:rsid w:val="002A399E"/>
    <w:pPr>
      <w:spacing w:before="100" w:beforeAutospacing="1" w:after="100" w:afterAutospacing="1"/>
    </w:pPr>
    <w:rPr>
      <w:sz w:val="24"/>
    </w:rPr>
  </w:style>
  <w:style w:type="character" w:customStyle="1" w:styleId="WW8Num1z0">
    <w:name w:val="WW8Num1z0"/>
    <w:uiPriority w:val="99"/>
    <w:rsid w:val="002A399E"/>
  </w:style>
  <w:style w:type="character" w:customStyle="1" w:styleId="WW8Num1z1">
    <w:name w:val="WW8Num1z1"/>
    <w:uiPriority w:val="99"/>
    <w:rsid w:val="002A399E"/>
  </w:style>
  <w:style w:type="character" w:customStyle="1" w:styleId="WW8Num1z2">
    <w:name w:val="WW8Num1z2"/>
    <w:uiPriority w:val="99"/>
    <w:rsid w:val="002A399E"/>
  </w:style>
  <w:style w:type="character" w:customStyle="1" w:styleId="WW8Num1z3">
    <w:name w:val="WW8Num1z3"/>
    <w:uiPriority w:val="99"/>
    <w:rsid w:val="002A399E"/>
  </w:style>
  <w:style w:type="character" w:customStyle="1" w:styleId="WW8Num1z4">
    <w:name w:val="WW8Num1z4"/>
    <w:uiPriority w:val="99"/>
    <w:rsid w:val="002A399E"/>
  </w:style>
  <w:style w:type="character" w:customStyle="1" w:styleId="WW8Num1z5">
    <w:name w:val="WW8Num1z5"/>
    <w:uiPriority w:val="99"/>
    <w:rsid w:val="002A399E"/>
  </w:style>
  <w:style w:type="character" w:customStyle="1" w:styleId="WW8Num1z6">
    <w:name w:val="WW8Num1z6"/>
    <w:uiPriority w:val="99"/>
    <w:rsid w:val="002A399E"/>
  </w:style>
  <w:style w:type="character" w:customStyle="1" w:styleId="WW8Num1z7">
    <w:name w:val="WW8Num1z7"/>
    <w:uiPriority w:val="99"/>
    <w:rsid w:val="002A399E"/>
  </w:style>
  <w:style w:type="character" w:customStyle="1" w:styleId="WW8Num1z8">
    <w:name w:val="WW8Num1z8"/>
    <w:uiPriority w:val="99"/>
    <w:rsid w:val="002A399E"/>
  </w:style>
  <w:style w:type="character" w:customStyle="1" w:styleId="WW8Num2z0">
    <w:name w:val="WW8Num2z0"/>
    <w:uiPriority w:val="99"/>
    <w:rsid w:val="002A399E"/>
    <w:rPr>
      <w:color w:val="000000"/>
    </w:rPr>
  </w:style>
  <w:style w:type="character" w:customStyle="1" w:styleId="WW8Num2z1">
    <w:name w:val="WW8Num2z1"/>
    <w:uiPriority w:val="99"/>
    <w:rsid w:val="002A399E"/>
  </w:style>
  <w:style w:type="character" w:customStyle="1" w:styleId="WW8Num2z2">
    <w:name w:val="WW8Num2z2"/>
    <w:uiPriority w:val="99"/>
    <w:rsid w:val="002A399E"/>
  </w:style>
  <w:style w:type="character" w:customStyle="1" w:styleId="WW8Num2z3">
    <w:name w:val="WW8Num2z3"/>
    <w:uiPriority w:val="99"/>
    <w:rsid w:val="002A399E"/>
  </w:style>
  <w:style w:type="character" w:customStyle="1" w:styleId="WW8Num2z4">
    <w:name w:val="WW8Num2z4"/>
    <w:uiPriority w:val="99"/>
    <w:rsid w:val="002A399E"/>
  </w:style>
  <w:style w:type="character" w:customStyle="1" w:styleId="WW8Num2z5">
    <w:name w:val="WW8Num2z5"/>
    <w:uiPriority w:val="99"/>
    <w:rsid w:val="002A399E"/>
  </w:style>
  <w:style w:type="character" w:customStyle="1" w:styleId="WW8Num2z6">
    <w:name w:val="WW8Num2z6"/>
    <w:uiPriority w:val="99"/>
    <w:rsid w:val="002A399E"/>
  </w:style>
  <w:style w:type="character" w:customStyle="1" w:styleId="WW8Num2z7">
    <w:name w:val="WW8Num2z7"/>
    <w:uiPriority w:val="99"/>
    <w:rsid w:val="002A399E"/>
  </w:style>
  <w:style w:type="character" w:customStyle="1" w:styleId="WW8Num2z8">
    <w:name w:val="WW8Num2z8"/>
    <w:uiPriority w:val="99"/>
    <w:rsid w:val="002A399E"/>
  </w:style>
  <w:style w:type="character" w:customStyle="1" w:styleId="WW8Num3z0">
    <w:name w:val="WW8Num3z0"/>
    <w:uiPriority w:val="99"/>
    <w:rsid w:val="002A399E"/>
  </w:style>
  <w:style w:type="character" w:customStyle="1" w:styleId="WW8Num3z1">
    <w:name w:val="WW8Num3z1"/>
    <w:uiPriority w:val="99"/>
    <w:rsid w:val="002A399E"/>
  </w:style>
  <w:style w:type="character" w:customStyle="1" w:styleId="WW8Num3z2">
    <w:name w:val="WW8Num3z2"/>
    <w:uiPriority w:val="99"/>
    <w:rsid w:val="002A399E"/>
  </w:style>
  <w:style w:type="character" w:customStyle="1" w:styleId="WW8Num3z3">
    <w:name w:val="WW8Num3z3"/>
    <w:uiPriority w:val="99"/>
    <w:rsid w:val="002A399E"/>
  </w:style>
  <w:style w:type="character" w:customStyle="1" w:styleId="WW8Num3z4">
    <w:name w:val="WW8Num3z4"/>
    <w:uiPriority w:val="99"/>
    <w:rsid w:val="002A399E"/>
  </w:style>
  <w:style w:type="character" w:customStyle="1" w:styleId="WW8Num3z5">
    <w:name w:val="WW8Num3z5"/>
    <w:uiPriority w:val="99"/>
    <w:rsid w:val="002A399E"/>
  </w:style>
  <w:style w:type="character" w:customStyle="1" w:styleId="WW8Num3z6">
    <w:name w:val="WW8Num3z6"/>
    <w:uiPriority w:val="99"/>
    <w:rsid w:val="002A399E"/>
  </w:style>
  <w:style w:type="character" w:customStyle="1" w:styleId="WW8Num3z7">
    <w:name w:val="WW8Num3z7"/>
    <w:uiPriority w:val="99"/>
    <w:rsid w:val="002A399E"/>
  </w:style>
  <w:style w:type="character" w:customStyle="1" w:styleId="WW8Num3z8">
    <w:name w:val="WW8Num3z8"/>
    <w:uiPriority w:val="99"/>
    <w:rsid w:val="002A399E"/>
  </w:style>
  <w:style w:type="character" w:customStyle="1" w:styleId="WW8Num4z0">
    <w:name w:val="WW8Num4z0"/>
    <w:uiPriority w:val="99"/>
    <w:rsid w:val="002A399E"/>
  </w:style>
  <w:style w:type="character" w:customStyle="1" w:styleId="WW8Num5z0">
    <w:name w:val="WW8Num5z0"/>
    <w:uiPriority w:val="99"/>
    <w:rsid w:val="002A399E"/>
  </w:style>
  <w:style w:type="character" w:customStyle="1" w:styleId="1c">
    <w:name w:val="Основной шрифт абзаца1"/>
    <w:uiPriority w:val="99"/>
    <w:rsid w:val="002A399E"/>
  </w:style>
  <w:style w:type="character" w:customStyle="1" w:styleId="aff6">
    <w:name w:val="Гипертекстовая ссылка"/>
    <w:uiPriority w:val="99"/>
    <w:rsid w:val="002A399E"/>
    <w:rPr>
      <w:color w:val="106BBE"/>
    </w:rPr>
  </w:style>
  <w:style w:type="character" w:customStyle="1" w:styleId="aff7">
    <w:name w:val="Схема документа Знак"/>
    <w:rsid w:val="002A399E"/>
    <w:rPr>
      <w:rFonts w:ascii="Tahoma" w:hAnsi="Tahoma" w:cs="Tahoma" w:hint="default"/>
      <w:sz w:val="16"/>
    </w:rPr>
  </w:style>
  <w:style w:type="character" w:customStyle="1" w:styleId="aff8">
    <w:name w:val="Символ сноски"/>
    <w:uiPriority w:val="99"/>
    <w:rsid w:val="002A399E"/>
    <w:rPr>
      <w:vertAlign w:val="superscript"/>
    </w:rPr>
  </w:style>
  <w:style w:type="character" w:customStyle="1" w:styleId="1d">
    <w:name w:val="Текст выноски Знак1"/>
    <w:basedOn w:val="a0"/>
    <w:uiPriority w:val="99"/>
    <w:semiHidden/>
    <w:locked/>
    <w:rsid w:val="002A399E"/>
    <w:rPr>
      <w:rFonts w:ascii="Tahoma" w:hAnsi="Tahoma" w:cs="Tahoma"/>
      <w:sz w:val="16"/>
      <w:szCs w:val="16"/>
      <w:lang w:eastAsia="zh-CN"/>
    </w:rPr>
  </w:style>
  <w:style w:type="character" w:customStyle="1" w:styleId="16">
    <w:name w:val="Подзаголовок Знак1"/>
    <w:basedOn w:val="a0"/>
    <w:link w:val="aff"/>
    <w:locked/>
    <w:rsid w:val="002A399E"/>
    <w:rPr>
      <w:b/>
      <w:sz w:val="28"/>
      <w:lang w:eastAsia="zh-CN"/>
    </w:rPr>
  </w:style>
  <w:style w:type="character" w:customStyle="1" w:styleId="15">
    <w:name w:val="Текст сноски Знак1"/>
    <w:basedOn w:val="a0"/>
    <w:link w:val="afb"/>
    <w:uiPriority w:val="99"/>
    <w:locked/>
    <w:rsid w:val="002A399E"/>
    <w:rPr>
      <w:lang w:eastAsia="zh-CN"/>
    </w:rPr>
  </w:style>
  <w:style w:type="character" w:customStyle="1" w:styleId="41">
    <w:name w:val="Основной текст (4)_"/>
    <w:link w:val="42"/>
    <w:locked/>
    <w:rsid w:val="0014566E"/>
    <w:rPr>
      <w:b/>
      <w:bCs/>
      <w:shd w:val="clear" w:color="auto" w:fill="FFFFFF"/>
    </w:rPr>
  </w:style>
  <w:style w:type="paragraph" w:customStyle="1" w:styleId="42">
    <w:name w:val="Основной текст (4)"/>
    <w:basedOn w:val="a"/>
    <w:link w:val="41"/>
    <w:rsid w:val="0014566E"/>
    <w:pPr>
      <w:widowControl w:val="0"/>
      <w:shd w:val="clear" w:color="auto" w:fill="FFFFFF"/>
      <w:spacing w:before="480" w:line="274" w:lineRule="exact"/>
      <w:jc w:val="center"/>
    </w:pPr>
    <w:rPr>
      <w:b/>
      <w:bCs/>
      <w:sz w:val="20"/>
      <w:szCs w:val="20"/>
    </w:rPr>
  </w:style>
  <w:style w:type="paragraph" w:customStyle="1" w:styleId="Default">
    <w:name w:val="Default"/>
    <w:rsid w:val="00AE4500"/>
    <w:pPr>
      <w:autoSpaceDE w:val="0"/>
      <w:autoSpaceDN w:val="0"/>
      <w:adjustRightInd w:val="0"/>
    </w:pPr>
    <w:rPr>
      <w:color w:val="000000"/>
      <w:sz w:val="24"/>
      <w:szCs w:val="24"/>
    </w:rPr>
  </w:style>
  <w:style w:type="character" w:customStyle="1" w:styleId="a4">
    <w:name w:val="Верхний колонтитул Знак"/>
    <w:basedOn w:val="a0"/>
    <w:link w:val="a3"/>
    <w:uiPriority w:val="99"/>
    <w:rsid w:val="00EB15AD"/>
    <w:rPr>
      <w:sz w:val="28"/>
      <w:szCs w:val="24"/>
    </w:rPr>
  </w:style>
  <w:style w:type="character" w:customStyle="1" w:styleId="ad">
    <w:name w:val="Нижний колонтитул Знак"/>
    <w:basedOn w:val="a0"/>
    <w:link w:val="ac"/>
    <w:uiPriority w:val="99"/>
    <w:rsid w:val="00EB15AD"/>
    <w:rPr>
      <w:sz w:val="28"/>
      <w:szCs w:val="24"/>
    </w:rPr>
  </w:style>
  <w:style w:type="character" w:customStyle="1" w:styleId="apple-converted-space">
    <w:name w:val="apple-converted-space"/>
    <w:basedOn w:val="a0"/>
    <w:rsid w:val="00D37566"/>
  </w:style>
  <w:style w:type="character" w:customStyle="1" w:styleId="blk">
    <w:name w:val="blk"/>
    <w:basedOn w:val="a0"/>
    <w:rsid w:val="00D37566"/>
  </w:style>
  <w:style w:type="character" w:customStyle="1" w:styleId="aff2">
    <w:name w:val="Без интервала Знак"/>
    <w:link w:val="aff1"/>
    <w:locked/>
    <w:rsid w:val="00F13A82"/>
    <w:rPr>
      <w:rFonts w:eastAsia="Calibri"/>
      <w:sz w:val="28"/>
      <w:szCs w:val="22"/>
      <w:lang w:eastAsia="zh-CN"/>
    </w:rPr>
  </w:style>
  <w:style w:type="character" w:customStyle="1" w:styleId="aff5">
    <w:name w:val="Без интервала (знак)"/>
    <w:link w:val="1b"/>
    <w:locked/>
    <w:rsid w:val="00F13A82"/>
    <w:rPr>
      <w:rFonts w:ascii="Calibri" w:hAnsi="Calibri" w:cs="Calibri"/>
      <w:sz w:val="22"/>
      <w:szCs w:val="22"/>
      <w:lang w:eastAsia="zh-CN"/>
    </w:rPr>
  </w:style>
  <w:style w:type="paragraph" w:styleId="21">
    <w:name w:val="Body Text Indent 2"/>
    <w:basedOn w:val="a"/>
    <w:link w:val="22"/>
    <w:unhideWhenUsed/>
    <w:rsid w:val="00977551"/>
    <w:pPr>
      <w:spacing w:after="120" w:line="480" w:lineRule="auto"/>
      <w:ind w:left="283"/>
    </w:pPr>
    <w:rPr>
      <w:sz w:val="24"/>
    </w:rPr>
  </w:style>
  <w:style w:type="character" w:customStyle="1" w:styleId="22">
    <w:name w:val="Основной текст с отступом 2 Знак"/>
    <w:basedOn w:val="a0"/>
    <w:link w:val="21"/>
    <w:rsid w:val="00977551"/>
    <w:rPr>
      <w:sz w:val="24"/>
      <w:szCs w:val="24"/>
    </w:rPr>
  </w:style>
  <w:style w:type="paragraph" w:customStyle="1" w:styleId="formattext">
    <w:name w:val="formattext"/>
    <w:basedOn w:val="a"/>
    <w:rsid w:val="00977551"/>
    <w:pPr>
      <w:spacing w:before="100" w:beforeAutospacing="1" w:after="100" w:afterAutospacing="1"/>
    </w:pPr>
    <w:rPr>
      <w:sz w:val="24"/>
    </w:rPr>
  </w:style>
  <w:style w:type="character" w:customStyle="1" w:styleId="23">
    <w:name w:val="Заголовок №2_"/>
    <w:link w:val="24"/>
    <w:uiPriority w:val="99"/>
    <w:rsid w:val="00BE54AC"/>
    <w:rPr>
      <w:b/>
      <w:bCs/>
      <w:sz w:val="16"/>
      <w:szCs w:val="16"/>
      <w:shd w:val="clear" w:color="auto" w:fill="FFFFFF"/>
    </w:rPr>
  </w:style>
  <w:style w:type="character" w:customStyle="1" w:styleId="aff9">
    <w:name w:val="Основной текст + Курсив"/>
    <w:aliases w:val="Интервал 0 pt"/>
    <w:rsid w:val="00BE54AC"/>
    <w:rPr>
      <w:rFonts w:ascii="Times New Roman" w:hAnsi="Times New Roman" w:cs="Times New Roman"/>
      <w:i/>
      <w:iCs/>
      <w:spacing w:val="0"/>
      <w:sz w:val="16"/>
      <w:szCs w:val="16"/>
    </w:rPr>
  </w:style>
  <w:style w:type="paragraph" w:customStyle="1" w:styleId="24">
    <w:name w:val="Заголовок №2"/>
    <w:basedOn w:val="a"/>
    <w:link w:val="23"/>
    <w:uiPriority w:val="99"/>
    <w:rsid w:val="00BE54AC"/>
    <w:pPr>
      <w:shd w:val="clear" w:color="auto" w:fill="FFFFFF"/>
      <w:spacing w:before="180" w:line="187" w:lineRule="exact"/>
      <w:jc w:val="center"/>
      <w:outlineLvl w:val="1"/>
    </w:pPr>
    <w:rPr>
      <w:b/>
      <w:bCs/>
      <w:sz w:val="16"/>
      <w:szCs w:val="16"/>
    </w:rPr>
  </w:style>
  <w:style w:type="character" w:customStyle="1" w:styleId="35">
    <w:name w:val="Основной текст (3)_"/>
    <w:link w:val="36"/>
    <w:locked/>
    <w:rsid w:val="00BE54AC"/>
    <w:rPr>
      <w:b/>
      <w:spacing w:val="4"/>
      <w:shd w:val="clear" w:color="auto" w:fill="FFFFFF"/>
    </w:rPr>
  </w:style>
  <w:style w:type="character" w:customStyle="1" w:styleId="1e">
    <w:name w:val="Заголовок №1_"/>
    <w:link w:val="1f"/>
    <w:locked/>
    <w:rsid w:val="00BE54AC"/>
    <w:rPr>
      <w:b/>
      <w:spacing w:val="4"/>
      <w:shd w:val="clear" w:color="auto" w:fill="FFFFFF"/>
    </w:rPr>
  </w:style>
  <w:style w:type="paragraph" w:customStyle="1" w:styleId="36">
    <w:name w:val="Основной текст (3)"/>
    <w:basedOn w:val="a"/>
    <w:link w:val="35"/>
    <w:rsid w:val="00BE54AC"/>
    <w:pPr>
      <w:widowControl w:val="0"/>
      <w:shd w:val="clear" w:color="auto" w:fill="FFFFFF"/>
      <w:spacing w:before="660" w:line="307" w:lineRule="exact"/>
      <w:ind w:hanging="460"/>
      <w:jc w:val="center"/>
    </w:pPr>
    <w:rPr>
      <w:b/>
      <w:spacing w:val="4"/>
      <w:sz w:val="20"/>
      <w:szCs w:val="20"/>
      <w:shd w:val="clear" w:color="auto" w:fill="FFFFFF"/>
    </w:rPr>
  </w:style>
  <w:style w:type="paragraph" w:customStyle="1" w:styleId="1f">
    <w:name w:val="Заголовок №1"/>
    <w:basedOn w:val="a"/>
    <w:link w:val="1e"/>
    <w:rsid w:val="00BE54AC"/>
    <w:pPr>
      <w:widowControl w:val="0"/>
      <w:shd w:val="clear" w:color="auto" w:fill="FFFFFF"/>
      <w:spacing w:before="300" w:after="360" w:line="240" w:lineRule="atLeast"/>
      <w:jc w:val="center"/>
      <w:outlineLvl w:val="0"/>
    </w:pPr>
    <w:rPr>
      <w:b/>
      <w:spacing w:val="4"/>
      <w:sz w:val="20"/>
      <w:szCs w:val="20"/>
      <w:shd w:val="clear" w:color="auto" w:fill="FFFFFF"/>
    </w:rPr>
  </w:style>
  <w:style w:type="paragraph" w:customStyle="1" w:styleId="25">
    <w:name w:val="Без интервала2"/>
    <w:rsid w:val="00BE54AC"/>
    <w:pPr>
      <w:widowControl w:val="0"/>
    </w:pPr>
    <w:rPr>
      <w:rFonts w:ascii="Courier New" w:hAnsi="Courier New" w:cs="Courier New"/>
      <w:color w:val="000000"/>
      <w:sz w:val="24"/>
      <w:szCs w:val="24"/>
    </w:rPr>
  </w:style>
  <w:style w:type="paragraph" w:styleId="affa">
    <w:name w:val="Document Map"/>
    <w:basedOn w:val="a"/>
    <w:link w:val="1f0"/>
    <w:rsid w:val="00C67730"/>
    <w:rPr>
      <w:rFonts w:ascii="Tahoma" w:hAnsi="Tahoma" w:cs="Tahoma"/>
      <w:sz w:val="16"/>
      <w:szCs w:val="16"/>
    </w:rPr>
  </w:style>
  <w:style w:type="character" w:customStyle="1" w:styleId="1f0">
    <w:name w:val="Схема документа Знак1"/>
    <w:basedOn w:val="a0"/>
    <w:link w:val="affa"/>
    <w:uiPriority w:val="99"/>
    <w:rsid w:val="00C67730"/>
    <w:rPr>
      <w:rFonts w:ascii="Tahoma" w:hAnsi="Tahoma" w:cs="Tahoma"/>
      <w:sz w:val="16"/>
      <w:szCs w:val="16"/>
    </w:rPr>
  </w:style>
  <w:style w:type="paragraph" w:customStyle="1" w:styleId="docdata">
    <w:name w:val="docdata"/>
    <w:aliases w:val="docy,v5,57267,bqiaagaaeyqcaaagiaiaaanz1gaabwxdaaaaaaaaaaaaaaaaaaaaaaaaaaaaaaaaaaaaaaaaaaaaaaaaaaaaaaaaaaaaaaaaaaaaaaaaaaaaaaaaaaaaaaaaaaaaaaaaaaaaaaaaaaaaaaaaaaaaaaaaaaaaaaaaaaaaaaaaaaaaaaaaaaaaaaaaaaaaaaaaaaaaaaaaaaaaaaaaaaaaaaaaaaaaaaaaaaaaaaa"/>
    <w:basedOn w:val="a"/>
    <w:rsid w:val="000E1210"/>
    <w:pPr>
      <w:spacing w:before="100" w:beforeAutospacing="1" w:after="100" w:afterAutospacing="1"/>
    </w:pPr>
    <w:rPr>
      <w:sz w:val="24"/>
    </w:rPr>
  </w:style>
  <w:style w:type="character" w:customStyle="1" w:styleId="51">
    <w:name w:val="Основной текст (5) + Не курсив"/>
    <w:rsid w:val="00C225F6"/>
    <w:rPr>
      <w:rFonts w:ascii="Times New Roman" w:eastAsia="Times New Roman" w:hAnsi="Times New Roman" w:cs="Times New Roman" w:hint="default"/>
      <w:b/>
      <w:bCs/>
      <w:i/>
      <w:iCs/>
      <w:color w:val="000000"/>
      <w:spacing w:val="0"/>
      <w:w w:val="100"/>
      <w:position w:val="0"/>
      <w:sz w:val="24"/>
      <w:szCs w:val="24"/>
      <w:shd w:val="clear" w:color="auto" w:fill="FFFFFF"/>
      <w:lang w:val="ru-RU" w:eastAsia="ru-RU" w:bidi="ru-RU"/>
    </w:rPr>
  </w:style>
  <w:style w:type="character" w:customStyle="1" w:styleId="210">
    <w:name w:val="Основной текст (2) + 10"/>
    <w:aliases w:val="5 pt"/>
    <w:rsid w:val="00C225F6"/>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paragraph" w:customStyle="1" w:styleId="37">
    <w:name w:val="Без интервала3"/>
    <w:rsid w:val="008D3387"/>
    <w:rPr>
      <w:rFonts w:ascii="Calibri" w:hAnsi="Calibri"/>
      <w:sz w:val="22"/>
      <w:szCs w:val="22"/>
      <w:lang w:eastAsia="en-US"/>
    </w:rPr>
  </w:style>
  <w:style w:type="paragraph" w:customStyle="1" w:styleId="dt-p">
    <w:name w:val="dt-p"/>
    <w:basedOn w:val="a"/>
    <w:rsid w:val="00C1080A"/>
    <w:pPr>
      <w:spacing w:before="100" w:beforeAutospacing="1" w:after="100" w:afterAutospacing="1"/>
    </w:pPr>
    <w:rPr>
      <w:sz w:val="24"/>
    </w:rPr>
  </w:style>
  <w:style w:type="paragraph" w:customStyle="1" w:styleId="TableParagraph">
    <w:name w:val="Table Paragraph"/>
    <w:basedOn w:val="a"/>
    <w:uiPriority w:val="1"/>
    <w:qFormat/>
    <w:rsid w:val="008B33E3"/>
    <w:pPr>
      <w:widowControl w:val="0"/>
      <w:autoSpaceDE w:val="0"/>
      <w:autoSpaceDN w:val="0"/>
      <w:spacing w:before="119"/>
      <w:ind w:left="10"/>
      <w:jc w:val="center"/>
    </w:pPr>
    <w:rPr>
      <w:rFonts w:ascii="Microsoft Sans Serif" w:eastAsia="Microsoft Sans Serif" w:hAnsi="Microsoft Sans Serif" w:cs="Microsoft Sans Serif"/>
      <w:sz w:val="22"/>
      <w:szCs w:val="22"/>
      <w:lang w:eastAsia="en-US"/>
    </w:rPr>
  </w:style>
  <w:style w:type="table" w:customStyle="1" w:styleId="TableNormal">
    <w:name w:val="Table Normal"/>
    <w:uiPriority w:val="2"/>
    <w:semiHidden/>
    <w:unhideWhenUsed/>
    <w:qFormat/>
    <w:rsid w:val="008B33E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20">
    <w:name w:val="Заголовок 2 Знак"/>
    <w:basedOn w:val="a0"/>
    <w:link w:val="2"/>
    <w:rsid w:val="008B33E3"/>
    <w:rPr>
      <w:b/>
      <w:bCs/>
      <w:color w:val="FF0000"/>
      <w:sz w:val="24"/>
      <w:szCs w:val="24"/>
    </w:rPr>
  </w:style>
  <w:style w:type="character" w:customStyle="1" w:styleId="80">
    <w:name w:val="Заголовок 8 Знак"/>
    <w:basedOn w:val="a0"/>
    <w:link w:val="8"/>
    <w:rsid w:val="008B33E3"/>
    <w:rPr>
      <w:b/>
      <w:sz w:val="24"/>
    </w:rPr>
  </w:style>
  <w:style w:type="character" w:customStyle="1" w:styleId="90">
    <w:name w:val="Заголовок 9 Знак"/>
    <w:basedOn w:val="a0"/>
    <w:link w:val="9"/>
    <w:rsid w:val="008B33E3"/>
    <w:rPr>
      <w:b/>
      <w:caps/>
      <w:sz w:val="28"/>
    </w:rPr>
  </w:style>
  <w:style w:type="paragraph" w:customStyle="1" w:styleId="1-016">
    <w:name w:val="Стиль Заголовок 1 + Справа:  -0.1 см Перед:  6 пт"/>
    <w:basedOn w:val="1"/>
    <w:autoRedefine/>
    <w:rsid w:val="008B33E3"/>
    <w:pPr>
      <w:widowControl w:val="0"/>
      <w:autoSpaceDE w:val="0"/>
      <w:autoSpaceDN w:val="0"/>
      <w:adjustRightInd w:val="0"/>
      <w:spacing w:line="228" w:lineRule="auto"/>
      <w:ind w:firstLine="57"/>
      <w:jc w:val="both"/>
      <w:outlineLvl w:val="9"/>
    </w:pPr>
    <w:rPr>
      <w:rFonts w:ascii="Times New Roman" w:hAnsi="Times New Roman"/>
      <w:sz w:val="28"/>
      <w:szCs w:val="28"/>
      <w:lang w:val="ru-RU"/>
    </w:rPr>
  </w:style>
  <w:style w:type="paragraph" w:customStyle="1" w:styleId="Iauiue">
    <w:name w:val="Iau?iue"/>
    <w:rsid w:val="008B33E3"/>
    <w:pPr>
      <w:widowControl w:val="0"/>
      <w:overflowPunct w:val="0"/>
      <w:autoSpaceDE w:val="0"/>
      <w:autoSpaceDN w:val="0"/>
      <w:adjustRightInd w:val="0"/>
      <w:textAlignment w:val="baseline"/>
    </w:pPr>
  </w:style>
  <w:style w:type="paragraph" w:customStyle="1" w:styleId="txt">
    <w:name w:val="txt"/>
    <w:basedOn w:val="a"/>
    <w:rsid w:val="008B33E3"/>
    <w:pPr>
      <w:spacing w:before="15" w:after="15"/>
      <w:ind w:left="15" w:right="15"/>
      <w:jc w:val="both"/>
    </w:pPr>
    <w:rPr>
      <w:rFonts w:ascii="Verdana" w:hAnsi="Verdana"/>
      <w:color w:val="000000"/>
      <w:sz w:val="17"/>
      <w:szCs w:val="17"/>
    </w:rPr>
  </w:style>
  <w:style w:type="paragraph" w:customStyle="1" w:styleId="Web">
    <w:name w:val="Обычный (Web)"/>
    <w:basedOn w:val="a"/>
    <w:rsid w:val="008B33E3"/>
    <w:pPr>
      <w:spacing w:before="100" w:after="100"/>
    </w:pPr>
    <w:rPr>
      <w:sz w:val="24"/>
      <w:szCs w:val="20"/>
    </w:rPr>
  </w:style>
  <w:style w:type="paragraph" w:customStyle="1" w:styleId="1f1">
    <w:name w:val="З1"/>
    <w:basedOn w:val="a"/>
    <w:next w:val="a"/>
    <w:rsid w:val="008B33E3"/>
    <w:pPr>
      <w:spacing w:line="360" w:lineRule="auto"/>
      <w:ind w:firstLine="748"/>
      <w:jc w:val="both"/>
    </w:pPr>
    <w:rPr>
      <w:b/>
      <w:snapToGrid w:val="0"/>
      <w:sz w:val="24"/>
    </w:rPr>
  </w:style>
  <w:style w:type="paragraph" w:customStyle="1" w:styleId="hight">
    <w:name w:val="hight"/>
    <w:basedOn w:val="a"/>
    <w:rsid w:val="008B33E3"/>
    <w:pPr>
      <w:spacing w:before="15" w:after="15"/>
      <w:ind w:left="15" w:right="15"/>
    </w:pPr>
    <w:rPr>
      <w:rFonts w:ascii="Verdana" w:hAnsi="Verdana"/>
      <w:b/>
      <w:bCs/>
      <w:color w:val="000000"/>
      <w:sz w:val="18"/>
      <w:szCs w:val="18"/>
    </w:rPr>
  </w:style>
  <w:style w:type="paragraph" w:customStyle="1" w:styleId="211">
    <w:name w:val="Основной текст с отступом 21"/>
    <w:basedOn w:val="a"/>
    <w:rsid w:val="008B33E3"/>
    <w:pPr>
      <w:spacing w:before="120"/>
      <w:ind w:firstLine="709"/>
      <w:jc w:val="both"/>
    </w:pPr>
    <w:rPr>
      <w:sz w:val="24"/>
      <w:szCs w:val="20"/>
    </w:rPr>
  </w:style>
  <w:style w:type="character" w:customStyle="1" w:styleId="34">
    <w:name w:val="Основной текст 3 Знак"/>
    <w:basedOn w:val="a0"/>
    <w:link w:val="33"/>
    <w:rsid w:val="008B33E3"/>
    <w:rPr>
      <w:sz w:val="16"/>
      <w:szCs w:val="16"/>
    </w:rPr>
  </w:style>
  <w:style w:type="paragraph" w:styleId="26">
    <w:name w:val="Body Text 2"/>
    <w:basedOn w:val="a"/>
    <w:link w:val="27"/>
    <w:rsid w:val="008B33E3"/>
    <w:pPr>
      <w:spacing w:after="120" w:line="480" w:lineRule="auto"/>
    </w:pPr>
    <w:rPr>
      <w:sz w:val="26"/>
      <w:szCs w:val="20"/>
    </w:rPr>
  </w:style>
  <w:style w:type="character" w:customStyle="1" w:styleId="27">
    <w:name w:val="Основной текст 2 Знак"/>
    <w:basedOn w:val="a0"/>
    <w:link w:val="26"/>
    <w:rsid w:val="008B33E3"/>
    <w:rPr>
      <w:sz w:val="26"/>
    </w:rPr>
  </w:style>
  <w:style w:type="paragraph" w:customStyle="1" w:styleId="affb">
    <w:name w:val="Îáû÷íûé"/>
    <w:rsid w:val="008B33E3"/>
    <w:pPr>
      <w:overflowPunct w:val="0"/>
      <w:autoSpaceDE w:val="0"/>
      <w:autoSpaceDN w:val="0"/>
      <w:adjustRightInd w:val="0"/>
      <w:jc w:val="both"/>
      <w:textAlignment w:val="baseline"/>
    </w:pPr>
    <w:rPr>
      <w:sz w:val="24"/>
    </w:rPr>
  </w:style>
  <w:style w:type="paragraph" w:styleId="28">
    <w:name w:val="List Bullet 2"/>
    <w:basedOn w:val="a"/>
    <w:autoRedefine/>
    <w:rsid w:val="008B33E3"/>
    <w:pPr>
      <w:widowControl w:val="0"/>
      <w:spacing w:before="120"/>
      <w:ind w:right="-57" w:firstLine="720"/>
      <w:jc w:val="both"/>
    </w:pPr>
    <w:rPr>
      <w:sz w:val="24"/>
    </w:rPr>
  </w:style>
  <w:style w:type="paragraph" w:styleId="affc">
    <w:name w:val="Block Text"/>
    <w:basedOn w:val="a"/>
    <w:rsid w:val="008B33E3"/>
    <w:pPr>
      <w:spacing w:before="120"/>
      <w:ind w:left="11" w:right="-57" w:firstLine="697"/>
      <w:jc w:val="both"/>
    </w:pPr>
    <w:rPr>
      <w:sz w:val="24"/>
      <w:szCs w:val="20"/>
    </w:rPr>
  </w:style>
  <w:style w:type="paragraph" w:customStyle="1" w:styleId="212">
    <w:name w:val="Основной текст 21"/>
    <w:basedOn w:val="a"/>
    <w:rsid w:val="008B33E3"/>
    <w:pPr>
      <w:widowControl w:val="0"/>
      <w:spacing w:before="120"/>
      <w:jc w:val="both"/>
    </w:pPr>
    <w:rPr>
      <w:sz w:val="24"/>
      <w:szCs w:val="20"/>
    </w:rPr>
  </w:style>
  <w:style w:type="paragraph" w:styleId="affd">
    <w:name w:val="annotation text"/>
    <w:basedOn w:val="a"/>
    <w:link w:val="affe"/>
    <w:rsid w:val="008B33E3"/>
    <w:rPr>
      <w:sz w:val="20"/>
      <w:szCs w:val="20"/>
    </w:rPr>
  </w:style>
  <w:style w:type="character" w:customStyle="1" w:styleId="affe">
    <w:name w:val="Текст примечания Знак"/>
    <w:basedOn w:val="a0"/>
    <w:link w:val="affd"/>
    <w:rsid w:val="008B33E3"/>
  </w:style>
  <w:style w:type="character" w:customStyle="1" w:styleId="aa">
    <w:name w:val="Основной текст с отступом Знак"/>
    <w:link w:val="a9"/>
    <w:rsid w:val="008B33E3"/>
    <w:rPr>
      <w:sz w:val="28"/>
      <w:szCs w:val="24"/>
    </w:rPr>
  </w:style>
  <w:style w:type="character" w:customStyle="1" w:styleId="1f2">
    <w:name w:val="Основной текст с отступом Знак1"/>
    <w:basedOn w:val="a0"/>
    <w:uiPriority w:val="99"/>
    <w:semiHidden/>
    <w:rsid w:val="008B33E3"/>
  </w:style>
  <w:style w:type="character" w:customStyle="1" w:styleId="213">
    <w:name w:val="Основной текст с отступом 2 Знак1"/>
    <w:basedOn w:val="a0"/>
    <w:uiPriority w:val="99"/>
    <w:semiHidden/>
    <w:rsid w:val="008B33E3"/>
  </w:style>
  <w:style w:type="paragraph" w:customStyle="1" w:styleId="310">
    <w:name w:val="Основной текст 31"/>
    <w:basedOn w:val="a"/>
    <w:rsid w:val="008B33E3"/>
    <w:pPr>
      <w:ind w:firstLine="709"/>
      <w:jc w:val="both"/>
    </w:pPr>
    <w:rPr>
      <w:b/>
      <w:sz w:val="24"/>
      <w:szCs w:val="20"/>
    </w:rPr>
  </w:style>
  <w:style w:type="character" w:customStyle="1" w:styleId="1f3">
    <w:name w:val="Название Знак1"/>
    <w:basedOn w:val="a0"/>
    <w:rsid w:val="008B33E3"/>
    <w:rPr>
      <w:rFonts w:ascii="Times New Roman" w:eastAsia="Times New Roman" w:hAnsi="Times New Roman" w:cs="Times New Roman"/>
      <w:b/>
      <w:sz w:val="26"/>
      <w:szCs w:val="20"/>
      <w:lang w:eastAsia="ru-RU"/>
    </w:rPr>
  </w:style>
  <w:style w:type="paragraph" w:customStyle="1" w:styleId="Iiiaeuiue">
    <w:name w:val="Ii?iaeuiue"/>
    <w:rsid w:val="008B33E3"/>
    <w:pPr>
      <w:overflowPunct w:val="0"/>
      <w:autoSpaceDE w:val="0"/>
      <w:autoSpaceDN w:val="0"/>
      <w:adjustRightInd w:val="0"/>
      <w:jc w:val="both"/>
    </w:pPr>
    <w:rPr>
      <w:sz w:val="24"/>
    </w:rPr>
  </w:style>
  <w:style w:type="paragraph" w:styleId="29">
    <w:name w:val="List Continue 2"/>
    <w:basedOn w:val="a"/>
    <w:rsid w:val="008B33E3"/>
    <w:pPr>
      <w:spacing w:after="120"/>
      <w:ind w:left="566"/>
    </w:pPr>
    <w:rPr>
      <w:sz w:val="24"/>
    </w:rPr>
  </w:style>
  <w:style w:type="paragraph" w:customStyle="1" w:styleId="2a">
    <w:name w:val="Îñíîâíîé òåêñò 2"/>
    <w:basedOn w:val="affb"/>
    <w:rsid w:val="008B33E3"/>
    <w:pPr>
      <w:widowControl w:val="0"/>
      <w:overflowPunct/>
      <w:autoSpaceDE/>
      <w:autoSpaceDN/>
      <w:adjustRightInd/>
      <w:ind w:firstLine="720"/>
      <w:textAlignment w:val="auto"/>
    </w:pPr>
    <w:rPr>
      <w:b/>
      <w:color w:val="000000"/>
      <w:lang w:val="en-US"/>
    </w:rPr>
  </w:style>
  <w:style w:type="paragraph" w:customStyle="1" w:styleId="2b">
    <w:name w:val="Îñíîâíîé òåêñò ñ îòñòóïîì 2"/>
    <w:basedOn w:val="affb"/>
    <w:rsid w:val="008B33E3"/>
    <w:pPr>
      <w:widowControl w:val="0"/>
      <w:overflowPunct/>
      <w:autoSpaceDE/>
      <w:autoSpaceDN/>
      <w:adjustRightInd/>
      <w:ind w:left="720"/>
      <w:textAlignment w:val="auto"/>
    </w:pPr>
    <w:rPr>
      <w:color w:val="000000"/>
      <w:lang w:val="en-US"/>
    </w:rPr>
  </w:style>
  <w:style w:type="paragraph" w:customStyle="1" w:styleId="caaieiaie3">
    <w:name w:val="caaieiaie 3"/>
    <w:basedOn w:val="Iauiue"/>
    <w:next w:val="Iauiue"/>
    <w:rsid w:val="008B33E3"/>
    <w:pPr>
      <w:keepNext/>
      <w:overflowPunct/>
      <w:autoSpaceDE/>
      <w:autoSpaceDN/>
      <w:adjustRightInd/>
      <w:jc w:val="center"/>
      <w:textAlignment w:val="auto"/>
    </w:pPr>
    <w:rPr>
      <w:b/>
      <w:sz w:val="24"/>
    </w:rPr>
  </w:style>
  <w:style w:type="paragraph" w:customStyle="1" w:styleId="1f4">
    <w:name w:val="çàãîëîâîê 1"/>
    <w:basedOn w:val="affb"/>
    <w:next w:val="affb"/>
    <w:rsid w:val="008B33E3"/>
    <w:pPr>
      <w:keepNext/>
      <w:widowControl w:val="0"/>
      <w:overflowPunct/>
      <w:autoSpaceDE/>
      <w:autoSpaceDN/>
      <w:adjustRightInd/>
      <w:jc w:val="left"/>
      <w:textAlignment w:val="auto"/>
    </w:pPr>
    <w:rPr>
      <w:sz w:val="28"/>
    </w:rPr>
  </w:style>
  <w:style w:type="paragraph" w:customStyle="1" w:styleId="38">
    <w:name w:val="Îñíîâíîé òåêñò ñ îòñòóïîì 3"/>
    <w:basedOn w:val="affb"/>
    <w:rsid w:val="008B33E3"/>
    <w:pPr>
      <w:widowControl w:val="0"/>
      <w:overflowPunct/>
      <w:autoSpaceDE/>
      <w:autoSpaceDN/>
      <w:adjustRightInd/>
      <w:ind w:firstLine="567"/>
      <w:textAlignment w:val="auto"/>
    </w:pPr>
    <w:rPr>
      <w:rFonts w:ascii="Peterburg" w:hAnsi="Peterburg"/>
      <w:b/>
      <w:i/>
    </w:rPr>
  </w:style>
  <w:style w:type="paragraph" w:customStyle="1" w:styleId="Iniiaiieoaeno">
    <w:name w:val="Iniiaiie oaeno"/>
    <w:basedOn w:val="Iauiue"/>
    <w:rsid w:val="008B33E3"/>
    <w:pPr>
      <w:widowControl/>
      <w:overflowPunct/>
      <w:autoSpaceDE/>
      <w:autoSpaceDN/>
      <w:adjustRightInd/>
      <w:jc w:val="both"/>
      <w:textAlignment w:val="auto"/>
    </w:pPr>
    <w:rPr>
      <w:rFonts w:ascii="Peterburg" w:hAnsi="Peterburg"/>
    </w:rPr>
  </w:style>
  <w:style w:type="paragraph" w:customStyle="1" w:styleId="Iniiaiieoaenonionooiii2">
    <w:name w:val="Iniiaiie oaeno n ionooiii 2"/>
    <w:basedOn w:val="Iauiue"/>
    <w:rsid w:val="008B33E3"/>
    <w:pPr>
      <w:widowControl/>
      <w:overflowPunct/>
      <w:autoSpaceDE/>
      <w:autoSpaceDN/>
      <w:adjustRightInd/>
      <w:ind w:firstLine="284"/>
      <w:jc w:val="both"/>
      <w:textAlignment w:val="auto"/>
    </w:pPr>
    <w:rPr>
      <w:rFonts w:ascii="Peterburg" w:hAnsi="Peterburg"/>
    </w:rPr>
  </w:style>
  <w:style w:type="paragraph" w:customStyle="1" w:styleId="Iniiaiieoaenonionooiii3">
    <w:name w:val="Iniiaiie oaeno n ionooiii 3"/>
    <w:basedOn w:val="Iauiue"/>
    <w:rsid w:val="008B33E3"/>
    <w:pPr>
      <w:widowControl/>
      <w:overflowPunct/>
      <w:autoSpaceDE/>
      <w:autoSpaceDN/>
      <w:adjustRightInd/>
      <w:ind w:firstLine="720"/>
      <w:jc w:val="both"/>
      <w:textAlignment w:val="auto"/>
    </w:pPr>
    <w:rPr>
      <w:rFonts w:ascii="Peterburg" w:hAnsi="Peterburg"/>
      <w:sz w:val="28"/>
    </w:rPr>
  </w:style>
  <w:style w:type="paragraph" w:customStyle="1" w:styleId="afff">
    <w:name w:val="основной"/>
    <w:basedOn w:val="a"/>
    <w:rsid w:val="008B33E3"/>
    <w:pPr>
      <w:keepNext/>
    </w:pPr>
    <w:rPr>
      <w:sz w:val="24"/>
      <w:szCs w:val="20"/>
    </w:rPr>
  </w:style>
  <w:style w:type="paragraph" w:customStyle="1" w:styleId="afff0">
    <w:name w:val="список"/>
    <w:basedOn w:val="a"/>
    <w:rsid w:val="008B33E3"/>
    <w:pPr>
      <w:keepLines/>
      <w:overflowPunct w:val="0"/>
      <w:autoSpaceDE w:val="0"/>
      <w:autoSpaceDN w:val="0"/>
      <w:adjustRightInd w:val="0"/>
      <w:ind w:left="709" w:hanging="284"/>
      <w:jc w:val="both"/>
      <w:textAlignment w:val="baseline"/>
    </w:pPr>
    <w:rPr>
      <w:rFonts w:ascii="Peterburg" w:hAnsi="Peterburg"/>
      <w:sz w:val="24"/>
      <w:szCs w:val="20"/>
    </w:rPr>
  </w:style>
  <w:style w:type="paragraph" w:customStyle="1" w:styleId="afff1">
    <w:name w:val="ñïèñîê"/>
    <w:basedOn w:val="affb"/>
    <w:rsid w:val="008B33E3"/>
    <w:pPr>
      <w:keepLines/>
      <w:widowControl w:val="0"/>
      <w:overflowPunct/>
      <w:autoSpaceDE/>
      <w:autoSpaceDN/>
      <w:adjustRightInd/>
      <w:ind w:left="709" w:hanging="284"/>
      <w:textAlignment w:val="auto"/>
    </w:pPr>
    <w:rPr>
      <w:rFonts w:ascii="Peterburg" w:hAnsi="Peterburg"/>
    </w:rPr>
  </w:style>
  <w:style w:type="paragraph" w:customStyle="1" w:styleId="81">
    <w:name w:val="çàãîëîâîê 8"/>
    <w:basedOn w:val="affb"/>
    <w:next w:val="affb"/>
    <w:rsid w:val="008B33E3"/>
    <w:pPr>
      <w:keepNext/>
      <w:widowControl w:val="0"/>
      <w:overflowPunct/>
      <w:autoSpaceDE/>
      <w:autoSpaceDN/>
      <w:adjustRightInd/>
      <w:ind w:firstLine="720"/>
      <w:textAlignment w:val="auto"/>
    </w:pPr>
    <w:rPr>
      <w:b/>
    </w:rPr>
  </w:style>
  <w:style w:type="paragraph" w:customStyle="1" w:styleId="nienie">
    <w:name w:val="nienie"/>
    <w:basedOn w:val="Iauiue"/>
    <w:rsid w:val="008B33E3"/>
    <w:pPr>
      <w:keepLines/>
      <w:overflowPunct/>
      <w:autoSpaceDE/>
      <w:autoSpaceDN/>
      <w:adjustRightInd/>
      <w:ind w:left="709" w:hanging="284"/>
      <w:jc w:val="both"/>
      <w:textAlignment w:val="auto"/>
    </w:pPr>
    <w:rPr>
      <w:rFonts w:ascii="Peterburg" w:hAnsi="Peterburg"/>
      <w:sz w:val="24"/>
    </w:rPr>
  </w:style>
  <w:style w:type="paragraph" w:customStyle="1" w:styleId="Iniiaiieoaeno2">
    <w:name w:val="Iniiaiie oaeno 2"/>
    <w:basedOn w:val="a"/>
    <w:rsid w:val="008B33E3"/>
    <w:pPr>
      <w:widowControl w:val="0"/>
      <w:ind w:firstLine="567"/>
      <w:jc w:val="both"/>
    </w:pPr>
    <w:rPr>
      <w:b/>
      <w:color w:val="000000"/>
      <w:sz w:val="24"/>
      <w:szCs w:val="20"/>
    </w:rPr>
  </w:style>
  <w:style w:type="paragraph" w:styleId="43">
    <w:name w:val="List Bullet 4"/>
    <w:basedOn w:val="a"/>
    <w:autoRedefine/>
    <w:rsid w:val="008B33E3"/>
    <w:pPr>
      <w:ind w:left="360" w:hanging="360"/>
    </w:pPr>
    <w:rPr>
      <w:sz w:val="20"/>
      <w:szCs w:val="20"/>
      <w:lang w:val="en-GB"/>
    </w:rPr>
  </w:style>
  <w:style w:type="paragraph" w:customStyle="1" w:styleId="afff2">
    <w:name w:val="Îñíîâíîé òåêñò"/>
    <w:basedOn w:val="affb"/>
    <w:rsid w:val="008B33E3"/>
    <w:pPr>
      <w:widowControl w:val="0"/>
      <w:tabs>
        <w:tab w:val="left" w:leader="dot" w:pos="9072"/>
      </w:tabs>
      <w:overflowPunct/>
      <w:autoSpaceDE/>
      <w:autoSpaceDN/>
      <w:adjustRightInd/>
      <w:textAlignment w:val="auto"/>
    </w:pPr>
    <w:rPr>
      <w:b/>
    </w:rPr>
  </w:style>
  <w:style w:type="paragraph" w:customStyle="1" w:styleId="caaieiaie2">
    <w:name w:val="caaieiaie 2"/>
    <w:basedOn w:val="Iauiue"/>
    <w:next w:val="Iauiue"/>
    <w:rsid w:val="008B33E3"/>
    <w:pPr>
      <w:keepNext/>
      <w:keepLines/>
      <w:overflowPunct/>
      <w:autoSpaceDE/>
      <w:autoSpaceDN/>
      <w:adjustRightInd/>
      <w:spacing w:before="240" w:after="60"/>
      <w:jc w:val="center"/>
      <w:textAlignment w:val="auto"/>
    </w:pPr>
    <w:rPr>
      <w:rFonts w:ascii="Peterburg" w:hAnsi="Peterburg"/>
      <w:b/>
      <w:sz w:val="24"/>
    </w:rPr>
  </w:style>
  <w:style w:type="paragraph" w:styleId="afff3">
    <w:name w:val="Plain Text"/>
    <w:basedOn w:val="a"/>
    <w:link w:val="afff4"/>
    <w:rsid w:val="008B33E3"/>
    <w:rPr>
      <w:rFonts w:ascii="Courier New" w:hAnsi="Courier New" w:cs="Courier New"/>
      <w:sz w:val="20"/>
      <w:szCs w:val="20"/>
    </w:rPr>
  </w:style>
  <w:style w:type="character" w:customStyle="1" w:styleId="afff4">
    <w:name w:val="Текст Знак"/>
    <w:basedOn w:val="a0"/>
    <w:link w:val="afff3"/>
    <w:rsid w:val="008B33E3"/>
    <w:rPr>
      <w:rFonts w:ascii="Courier New" w:hAnsi="Courier New" w:cs="Courier New"/>
    </w:rPr>
  </w:style>
  <w:style w:type="paragraph" w:customStyle="1" w:styleId="Heading">
    <w:name w:val="Heading"/>
    <w:rsid w:val="008B33E3"/>
    <w:pPr>
      <w:autoSpaceDE w:val="0"/>
      <w:autoSpaceDN w:val="0"/>
      <w:adjustRightInd w:val="0"/>
    </w:pPr>
    <w:rPr>
      <w:rFonts w:ascii="Arial" w:hAnsi="Arial" w:cs="Arial"/>
      <w:b/>
      <w:bCs/>
      <w:sz w:val="22"/>
      <w:szCs w:val="22"/>
    </w:rPr>
  </w:style>
  <w:style w:type="paragraph" w:customStyle="1" w:styleId="52">
    <w:name w:val="çàãîëîâîê 5"/>
    <w:basedOn w:val="a"/>
    <w:next w:val="a"/>
    <w:rsid w:val="008B33E3"/>
    <w:pPr>
      <w:keepNext/>
      <w:widowControl w:val="0"/>
      <w:ind w:firstLine="567"/>
      <w:jc w:val="both"/>
    </w:pPr>
    <w:rPr>
      <w:b/>
      <w:sz w:val="20"/>
      <w:szCs w:val="20"/>
      <w:u w:val="single"/>
    </w:rPr>
  </w:style>
  <w:style w:type="paragraph" w:customStyle="1" w:styleId="consplustitle0">
    <w:name w:val="consplustitle"/>
    <w:basedOn w:val="a"/>
    <w:rsid w:val="008B33E3"/>
    <w:pPr>
      <w:spacing w:before="100" w:beforeAutospacing="1" w:after="100" w:afterAutospacing="1"/>
    </w:pPr>
    <w:rPr>
      <w:sz w:val="24"/>
    </w:rPr>
  </w:style>
  <w:style w:type="paragraph" w:customStyle="1" w:styleId="consplusnormal1">
    <w:name w:val="consplusnormal"/>
    <w:basedOn w:val="a"/>
    <w:rsid w:val="008B33E3"/>
    <w:pPr>
      <w:spacing w:before="100" w:beforeAutospacing="1" w:after="100" w:afterAutospacing="1"/>
    </w:pPr>
    <w:rPr>
      <w:sz w:val="24"/>
    </w:rPr>
  </w:style>
  <w:style w:type="paragraph" w:customStyle="1" w:styleId="1f5">
    <w:name w:val="Стиль1 Знак"/>
    <w:basedOn w:val="3"/>
    <w:rsid w:val="008B33E3"/>
    <w:pPr>
      <w:keepLines/>
      <w:spacing w:before="60" w:after="120"/>
      <w:jc w:val="both"/>
    </w:pPr>
    <w:rPr>
      <w:sz w:val="22"/>
      <w:szCs w:val="22"/>
    </w:rPr>
  </w:style>
  <w:style w:type="paragraph" w:customStyle="1" w:styleId="1f6">
    <w:name w:val="Знак Знак Знак1 Знак"/>
    <w:basedOn w:val="a"/>
    <w:rsid w:val="008B33E3"/>
    <w:pPr>
      <w:spacing w:after="160" w:line="240" w:lineRule="exact"/>
    </w:pPr>
    <w:rPr>
      <w:rFonts w:ascii="Verdana" w:hAnsi="Verdana"/>
      <w:sz w:val="20"/>
      <w:szCs w:val="20"/>
      <w:lang w:val="en-US" w:eastAsia="en-US"/>
    </w:rPr>
  </w:style>
  <w:style w:type="paragraph" w:customStyle="1" w:styleId="afff5">
    <w:name w:val="Заголовок статьи"/>
    <w:basedOn w:val="a"/>
    <w:next w:val="a"/>
    <w:uiPriority w:val="99"/>
    <w:rsid w:val="008B33E3"/>
    <w:pPr>
      <w:autoSpaceDE w:val="0"/>
      <w:autoSpaceDN w:val="0"/>
      <w:adjustRightInd w:val="0"/>
      <w:ind w:left="1612" w:hanging="892"/>
      <w:jc w:val="both"/>
    </w:pPr>
    <w:rPr>
      <w:rFonts w:ascii="Arial" w:hAnsi="Arial" w:cs="Arial"/>
      <w:sz w:val="24"/>
    </w:rPr>
  </w:style>
  <w:style w:type="paragraph" w:customStyle="1" w:styleId="afff6">
    <w:name w:val="Комментарий"/>
    <w:basedOn w:val="a"/>
    <w:next w:val="a"/>
    <w:uiPriority w:val="99"/>
    <w:rsid w:val="008B33E3"/>
    <w:pPr>
      <w:autoSpaceDE w:val="0"/>
      <w:autoSpaceDN w:val="0"/>
      <w:adjustRightInd w:val="0"/>
      <w:spacing w:before="75"/>
      <w:ind w:left="170"/>
      <w:jc w:val="both"/>
    </w:pPr>
    <w:rPr>
      <w:rFonts w:ascii="Arial" w:hAnsi="Arial" w:cs="Arial"/>
      <w:color w:val="353842"/>
      <w:sz w:val="24"/>
      <w:shd w:val="clear" w:color="auto" w:fill="F0F0F0"/>
    </w:rPr>
  </w:style>
  <w:style w:type="paragraph" w:customStyle="1" w:styleId="afff7">
    <w:name w:val="Информация об изменениях документа"/>
    <w:basedOn w:val="afff6"/>
    <w:next w:val="a"/>
    <w:uiPriority w:val="99"/>
    <w:rsid w:val="008B33E3"/>
    <w:rPr>
      <w:i/>
      <w:iCs/>
    </w:rPr>
  </w:style>
  <w:style w:type="character" w:styleId="afff8">
    <w:name w:val="annotation reference"/>
    <w:rsid w:val="008B33E3"/>
    <w:rPr>
      <w:sz w:val="16"/>
      <w:szCs w:val="16"/>
    </w:rPr>
  </w:style>
  <w:style w:type="paragraph" w:styleId="afff9">
    <w:name w:val="annotation subject"/>
    <w:basedOn w:val="affd"/>
    <w:next w:val="affd"/>
    <w:link w:val="afffa"/>
    <w:rsid w:val="008B33E3"/>
    <w:rPr>
      <w:b/>
      <w:bCs/>
    </w:rPr>
  </w:style>
  <w:style w:type="character" w:customStyle="1" w:styleId="afffa">
    <w:name w:val="Тема примечания Знак"/>
    <w:basedOn w:val="affe"/>
    <w:link w:val="afff9"/>
    <w:rsid w:val="008B33E3"/>
    <w:rPr>
      <w:b/>
      <w:bCs/>
    </w:rPr>
  </w:style>
  <w:style w:type="numbering" w:customStyle="1" w:styleId="1f7">
    <w:name w:val="Нет списка1"/>
    <w:next w:val="a2"/>
    <w:semiHidden/>
    <w:rsid w:val="008B33E3"/>
  </w:style>
  <w:style w:type="character" w:customStyle="1" w:styleId="af1">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f0"/>
    <w:uiPriority w:val="99"/>
    <w:rsid w:val="008B33E3"/>
    <w:rPr>
      <w:color w:val="000000"/>
      <w:sz w:val="24"/>
      <w:szCs w:val="24"/>
    </w:rPr>
  </w:style>
  <w:style w:type="character" w:styleId="afffb">
    <w:name w:val="line number"/>
    <w:basedOn w:val="a0"/>
    <w:uiPriority w:val="99"/>
    <w:unhideWhenUsed/>
    <w:rsid w:val="008B33E3"/>
  </w:style>
  <w:style w:type="character" w:customStyle="1" w:styleId="39">
    <w:name w:val="Знак Знак3"/>
    <w:basedOn w:val="a0"/>
    <w:rsid w:val="008B33E3"/>
  </w:style>
  <w:style w:type="character" w:customStyle="1" w:styleId="350">
    <w:name w:val="Основной текст (35)"/>
    <w:basedOn w:val="a0"/>
    <w:link w:val="351"/>
    <w:rsid w:val="008B33E3"/>
    <w:rPr>
      <w:i/>
      <w:iCs/>
      <w:sz w:val="26"/>
      <w:szCs w:val="26"/>
      <w:shd w:val="clear" w:color="auto" w:fill="FFFFFF"/>
    </w:rPr>
  </w:style>
  <w:style w:type="paragraph" w:customStyle="1" w:styleId="351">
    <w:name w:val="Основной текст (35)1"/>
    <w:basedOn w:val="a"/>
    <w:link w:val="350"/>
    <w:rsid w:val="008B33E3"/>
    <w:pPr>
      <w:shd w:val="clear" w:color="auto" w:fill="FFFFFF"/>
      <w:spacing w:line="411" w:lineRule="exact"/>
      <w:ind w:hanging="420"/>
    </w:pPr>
    <w:rPr>
      <w:i/>
      <w:iCs/>
      <w:sz w:val="26"/>
      <w:szCs w:val="26"/>
    </w:rPr>
  </w:style>
  <w:style w:type="paragraph" w:customStyle="1" w:styleId="2c">
    <w:name w:val="Знак2"/>
    <w:basedOn w:val="a"/>
    <w:rsid w:val="008B33E3"/>
    <w:pPr>
      <w:spacing w:after="160" w:line="240" w:lineRule="exact"/>
    </w:pPr>
    <w:rPr>
      <w:rFonts w:ascii="Verdana" w:hAnsi="Verdana"/>
      <w:sz w:val="20"/>
      <w:szCs w:val="20"/>
      <w:lang w:val="en-US" w:eastAsia="en-US"/>
    </w:rPr>
  </w:style>
  <w:style w:type="character" w:customStyle="1" w:styleId="field-content">
    <w:name w:val="field-content"/>
    <w:basedOn w:val="a0"/>
    <w:rsid w:val="008B33E3"/>
  </w:style>
  <w:style w:type="character" w:customStyle="1" w:styleId="100">
    <w:name w:val="Основной текст (10)"/>
    <w:basedOn w:val="a0"/>
    <w:link w:val="101"/>
    <w:rsid w:val="008B33E3"/>
    <w:rPr>
      <w:shd w:val="clear" w:color="auto" w:fill="FFFFFF"/>
    </w:rPr>
  </w:style>
  <w:style w:type="paragraph" w:customStyle="1" w:styleId="101">
    <w:name w:val="Основной текст (10)1"/>
    <w:basedOn w:val="a"/>
    <w:link w:val="100"/>
    <w:rsid w:val="008B33E3"/>
    <w:pPr>
      <w:shd w:val="clear" w:color="auto" w:fill="FFFFFF"/>
      <w:spacing w:line="240" w:lineRule="atLeast"/>
      <w:jc w:val="right"/>
    </w:pPr>
    <w:rPr>
      <w:sz w:val="20"/>
      <w:szCs w:val="20"/>
    </w:rPr>
  </w:style>
  <w:style w:type="character" w:customStyle="1" w:styleId="ConsPlusNormal0">
    <w:name w:val="ConsPlusNormal Знак"/>
    <w:link w:val="ConsPlusNormal"/>
    <w:locked/>
    <w:rsid w:val="008B33E3"/>
    <w:rPr>
      <w:rFonts w:ascii="Arial" w:hAnsi="Arial" w:cs="Arial"/>
    </w:rPr>
  </w:style>
  <w:style w:type="paragraph" w:customStyle="1" w:styleId="110">
    <w:name w:val="Заголовок 11"/>
    <w:basedOn w:val="a"/>
    <w:uiPriority w:val="1"/>
    <w:qFormat/>
    <w:rsid w:val="008B33E3"/>
    <w:pPr>
      <w:widowControl w:val="0"/>
      <w:autoSpaceDE w:val="0"/>
      <w:autoSpaceDN w:val="0"/>
      <w:ind w:left="146"/>
      <w:jc w:val="center"/>
      <w:outlineLvl w:val="1"/>
    </w:pPr>
    <w:rPr>
      <w:b/>
      <w:bCs/>
      <w:sz w:val="24"/>
      <w:lang w:eastAsia="en-US"/>
    </w:rPr>
  </w:style>
  <w:style w:type="paragraph" w:customStyle="1" w:styleId="111">
    <w:name w:val="Оглавление 11"/>
    <w:basedOn w:val="a"/>
    <w:uiPriority w:val="1"/>
    <w:qFormat/>
    <w:rsid w:val="008B33E3"/>
    <w:pPr>
      <w:widowControl w:val="0"/>
      <w:autoSpaceDE w:val="0"/>
      <w:autoSpaceDN w:val="0"/>
      <w:spacing w:before="125"/>
      <w:ind w:left="112"/>
      <w:jc w:val="both"/>
    </w:pPr>
    <w:rPr>
      <w:b/>
      <w:bCs/>
      <w:sz w:val="24"/>
      <w:lang w:eastAsia="en-US"/>
    </w:rPr>
  </w:style>
  <w:style w:type="paragraph" w:customStyle="1" w:styleId="214">
    <w:name w:val="Оглавление 21"/>
    <w:basedOn w:val="a"/>
    <w:uiPriority w:val="1"/>
    <w:qFormat/>
    <w:rsid w:val="008B33E3"/>
    <w:pPr>
      <w:widowControl w:val="0"/>
      <w:autoSpaceDE w:val="0"/>
      <w:autoSpaceDN w:val="0"/>
      <w:ind w:left="360"/>
      <w:jc w:val="both"/>
    </w:pPr>
    <w:rPr>
      <w:sz w:val="24"/>
      <w:lang w:eastAsia="en-US"/>
    </w:rPr>
  </w:style>
  <w:style w:type="paragraph" w:customStyle="1" w:styleId="311">
    <w:name w:val="Оглавление 31"/>
    <w:basedOn w:val="a"/>
    <w:uiPriority w:val="1"/>
    <w:qFormat/>
    <w:rsid w:val="008B33E3"/>
    <w:pPr>
      <w:widowControl w:val="0"/>
      <w:autoSpaceDE w:val="0"/>
      <w:autoSpaceDN w:val="0"/>
      <w:ind w:left="353"/>
      <w:jc w:val="both"/>
    </w:pPr>
    <w:rPr>
      <w:sz w:val="19"/>
      <w:szCs w:val="19"/>
      <w:lang w:eastAsia="en-US"/>
    </w:rPr>
  </w:style>
  <w:style w:type="paragraph" w:customStyle="1" w:styleId="410">
    <w:name w:val="Оглавление 41"/>
    <w:basedOn w:val="a"/>
    <w:uiPriority w:val="1"/>
    <w:qFormat/>
    <w:rsid w:val="008B33E3"/>
    <w:pPr>
      <w:widowControl w:val="0"/>
      <w:autoSpaceDE w:val="0"/>
      <w:autoSpaceDN w:val="0"/>
      <w:ind w:left="353"/>
    </w:pPr>
    <w:rPr>
      <w:b/>
      <w:bCs/>
      <w:i/>
      <w:sz w:val="22"/>
      <w:szCs w:val="22"/>
      <w:lang w:eastAsia="en-US"/>
    </w:rPr>
  </w:style>
  <w:style w:type="paragraph" w:customStyle="1" w:styleId="afffc">
    <w:name w:val="Нормальный (таблица)"/>
    <w:basedOn w:val="a"/>
    <w:next w:val="a"/>
    <w:uiPriority w:val="99"/>
    <w:rsid w:val="008B33E3"/>
    <w:pPr>
      <w:widowControl w:val="0"/>
      <w:autoSpaceDE w:val="0"/>
      <w:autoSpaceDN w:val="0"/>
      <w:adjustRightInd w:val="0"/>
      <w:jc w:val="both"/>
    </w:pPr>
    <w:rPr>
      <w:rFonts w:ascii="Times New Roman CYR" w:eastAsiaTheme="minorEastAsia" w:hAnsi="Times New Roman CYR" w:cs="Times New Roman CYR"/>
      <w:sz w:val="24"/>
    </w:rPr>
  </w:style>
  <w:style w:type="character" w:customStyle="1" w:styleId="2d">
    <w:name w:val="Основной текст (2)_"/>
    <w:link w:val="215"/>
    <w:uiPriority w:val="99"/>
    <w:rsid w:val="008B33E3"/>
    <w:rPr>
      <w:shd w:val="clear" w:color="auto" w:fill="FFFFFF"/>
    </w:rPr>
  </w:style>
  <w:style w:type="paragraph" w:customStyle="1" w:styleId="215">
    <w:name w:val="Основной текст (2)1"/>
    <w:basedOn w:val="a"/>
    <w:link w:val="2d"/>
    <w:uiPriority w:val="99"/>
    <w:rsid w:val="008B33E3"/>
    <w:pPr>
      <w:widowControl w:val="0"/>
      <w:shd w:val="clear" w:color="auto" w:fill="FFFFFF"/>
      <w:spacing w:after="2220" w:line="274" w:lineRule="exact"/>
      <w:jc w:val="right"/>
    </w:pPr>
    <w:rPr>
      <w:sz w:val="20"/>
      <w:szCs w:val="20"/>
    </w:rPr>
  </w:style>
  <w:style w:type="paragraph" w:customStyle="1" w:styleId="afffd">
    <w:name w:val="Информация об изменениях"/>
    <w:basedOn w:val="a"/>
    <w:next w:val="a"/>
    <w:uiPriority w:val="99"/>
    <w:rsid w:val="008B33E3"/>
    <w:pPr>
      <w:widowControl w:val="0"/>
      <w:autoSpaceDE w:val="0"/>
      <w:autoSpaceDN w:val="0"/>
      <w:adjustRightInd w:val="0"/>
      <w:spacing w:before="180"/>
      <w:ind w:left="360" w:right="360"/>
      <w:jc w:val="both"/>
    </w:pPr>
    <w:rPr>
      <w:rFonts w:ascii="Times New Roman CYR" w:eastAsiaTheme="minorEastAsia" w:hAnsi="Times New Roman CYR" w:cs="Times New Roman CYR"/>
      <w:color w:val="353842"/>
      <w:sz w:val="20"/>
      <w:szCs w:val="20"/>
    </w:rPr>
  </w:style>
  <w:style w:type="paragraph" w:customStyle="1" w:styleId="afffe">
    <w:name w:val="Подзаголовок для информации об изменениях"/>
    <w:basedOn w:val="a"/>
    <w:next w:val="a"/>
    <w:uiPriority w:val="99"/>
    <w:rsid w:val="008B33E3"/>
    <w:pPr>
      <w:widowControl w:val="0"/>
      <w:autoSpaceDE w:val="0"/>
      <w:autoSpaceDN w:val="0"/>
      <w:adjustRightInd w:val="0"/>
      <w:ind w:firstLine="720"/>
      <w:jc w:val="both"/>
    </w:pPr>
    <w:rPr>
      <w:rFonts w:ascii="Times New Roman CYR" w:eastAsiaTheme="minorEastAsia" w:hAnsi="Times New Roman CYR" w:cs="Times New Roman CYR"/>
      <w:b/>
      <w:bCs/>
      <w:color w:val="353842"/>
      <w:sz w:val="20"/>
      <w:szCs w:val="20"/>
    </w:rPr>
  </w:style>
  <w:style w:type="character" w:customStyle="1" w:styleId="hl">
    <w:name w:val="hl"/>
    <w:basedOn w:val="a0"/>
    <w:rsid w:val="008B33E3"/>
  </w:style>
  <w:style w:type="character" w:customStyle="1" w:styleId="nobr">
    <w:name w:val="nobr"/>
    <w:basedOn w:val="a0"/>
    <w:rsid w:val="008B33E3"/>
  </w:style>
  <w:style w:type="paragraph" w:customStyle="1" w:styleId="WW-3">
    <w:name w:val="WW-???????? ????? 3"/>
    <w:basedOn w:val="a"/>
    <w:qFormat/>
    <w:rsid w:val="008B33E3"/>
    <w:pPr>
      <w:widowControl w:val="0"/>
      <w:suppressAutoHyphens/>
      <w:overflowPunct w:val="0"/>
      <w:autoSpaceDE w:val="0"/>
      <w:autoSpaceDN w:val="0"/>
      <w:adjustRightInd w:val="0"/>
      <w:spacing w:after="120"/>
      <w:textAlignment w:val="baseline"/>
    </w:pPr>
    <w:rPr>
      <w:sz w:val="16"/>
      <w:szCs w:val="20"/>
    </w:rPr>
  </w:style>
  <w:style w:type="paragraph" w:customStyle="1" w:styleId="S">
    <w:name w:val="S_Обычный"/>
    <w:basedOn w:val="a"/>
    <w:link w:val="S0"/>
    <w:qFormat/>
    <w:rsid w:val="008B33E3"/>
    <w:pPr>
      <w:ind w:firstLine="709"/>
      <w:jc w:val="both"/>
    </w:pPr>
    <w:rPr>
      <w:sz w:val="24"/>
      <w:lang w:eastAsia="en-US"/>
    </w:rPr>
  </w:style>
  <w:style w:type="character" w:customStyle="1" w:styleId="S0">
    <w:name w:val="S_Обычный Знак"/>
    <w:link w:val="S"/>
    <w:rsid w:val="008B33E3"/>
    <w:rPr>
      <w:sz w:val="24"/>
      <w:szCs w:val="24"/>
      <w:lang w:eastAsia="en-US"/>
    </w:rPr>
  </w:style>
  <w:style w:type="paragraph" w:customStyle="1" w:styleId="WW-2">
    <w:name w:val="WW-???????? ????? 2"/>
    <w:basedOn w:val="a"/>
    <w:qFormat/>
    <w:rsid w:val="008B33E3"/>
    <w:pPr>
      <w:widowControl w:val="0"/>
      <w:suppressAutoHyphens/>
      <w:overflowPunct w:val="0"/>
      <w:autoSpaceDE w:val="0"/>
      <w:autoSpaceDN w:val="0"/>
      <w:adjustRightInd w:val="0"/>
      <w:spacing w:after="120" w:line="480" w:lineRule="auto"/>
      <w:textAlignment w:val="baseline"/>
    </w:pPr>
    <w:rPr>
      <w:sz w:val="24"/>
      <w:szCs w:val="20"/>
    </w:rPr>
  </w:style>
  <w:style w:type="paragraph" w:customStyle="1" w:styleId="IG">
    <w:name w:val="Маркированный_список_IG"/>
    <w:basedOn w:val="a"/>
    <w:qFormat/>
    <w:rsid w:val="008B33E3"/>
    <w:pPr>
      <w:tabs>
        <w:tab w:val="num" w:pos="11"/>
        <w:tab w:val="left" w:pos="1134"/>
      </w:tabs>
      <w:snapToGrid w:val="0"/>
      <w:spacing w:line="360" w:lineRule="auto"/>
      <w:ind w:left="11" w:firstLine="709"/>
      <w:jc w:val="both"/>
    </w:pPr>
    <w:rPr>
      <w:szCs w:val="28"/>
    </w:rPr>
  </w:style>
  <w:style w:type="paragraph" w:customStyle="1" w:styleId="220">
    <w:name w:val="Основной текст с отступом 22"/>
    <w:basedOn w:val="a"/>
    <w:rsid w:val="008B33E3"/>
    <w:pPr>
      <w:spacing w:before="120"/>
      <w:ind w:firstLine="709"/>
      <w:jc w:val="both"/>
    </w:pPr>
    <w:rPr>
      <w:sz w:val="24"/>
      <w:szCs w:val="20"/>
    </w:rPr>
  </w:style>
  <w:style w:type="paragraph" w:customStyle="1" w:styleId="221">
    <w:name w:val="Основной текст 22"/>
    <w:basedOn w:val="a"/>
    <w:rsid w:val="008B33E3"/>
    <w:pPr>
      <w:widowControl w:val="0"/>
      <w:spacing w:before="120"/>
      <w:jc w:val="both"/>
    </w:pPr>
    <w:rPr>
      <w:sz w:val="24"/>
      <w:szCs w:val="20"/>
    </w:rPr>
  </w:style>
  <w:style w:type="paragraph" w:customStyle="1" w:styleId="320">
    <w:name w:val="Основной текст 32"/>
    <w:basedOn w:val="a"/>
    <w:rsid w:val="008B33E3"/>
    <w:pPr>
      <w:ind w:firstLine="709"/>
      <w:jc w:val="both"/>
    </w:pPr>
    <w:rPr>
      <w:b/>
      <w:sz w:val="24"/>
      <w:szCs w:val="20"/>
    </w:rPr>
  </w:style>
  <w:style w:type="paragraph" w:customStyle="1" w:styleId="2e">
    <w:name w:val="Обычный2"/>
    <w:rsid w:val="008B33E3"/>
    <w:rPr>
      <w:sz w:val="24"/>
    </w:rPr>
  </w:style>
  <w:style w:type="character" w:customStyle="1" w:styleId="200">
    <w:name w:val="Знак Знак20"/>
    <w:rsid w:val="008B33E3"/>
    <w:rPr>
      <w:rFonts w:ascii="Arial" w:hAnsi="Arial" w:cs="Arial"/>
      <w:b/>
      <w:bCs/>
      <w:kern w:val="32"/>
      <w:sz w:val="32"/>
      <w:szCs w:val="32"/>
      <w:lang w:val="ru-RU" w:eastAsia="ru-RU" w:bidi="ar-SA"/>
    </w:rPr>
  </w:style>
  <w:style w:type="character" w:customStyle="1" w:styleId="apple-style-span">
    <w:name w:val="apple-style-span"/>
    <w:rsid w:val="008B33E3"/>
  </w:style>
  <w:style w:type="paragraph" w:styleId="HTML">
    <w:name w:val="HTML Preformatted"/>
    <w:basedOn w:val="a"/>
    <w:link w:val="HTML0"/>
    <w:uiPriority w:val="99"/>
    <w:unhideWhenUsed/>
    <w:rsid w:val="008B3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0">
    <w:name w:val="Стандартный HTML Знак"/>
    <w:basedOn w:val="a0"/>
    <w:link w:val="HTML"/>
    <w:uiPriority w:val="99"/>
    <w:rsid w:val="008B33E3"/>
    <w:rPr>
      <w:rFonts w:ascii="Courier New" w:hAnsi="Courier New"/>
      <w:lang w:eastAsia="en-US"/>
    </w:rPr>
  </w:style>
  <w:style w:type="paragraph" w:customStyle="1" w:styleId="216">
    <w:name w:val="Заголовок 21"/>
    <w:basedOn w:val="a"/>
    <w:uiPriority w:val="1"/>
    <w:qFormat/>
    <w:rsid w:val="008B33E3"/>
    <w:pPr>
      <w:widowControl w:val="0"/>
      <w:autoSpaceDE w:val="0"/>
      <w:autoSpaceDN w:val="0"/>
      <w:ind w:left="212"/>
      <w:outlineLvl w:val="2"/>
    </w:pPr>
    <w:rPr>
      <w:b/>
      <w:bCs/>
      <w:szCs w:val="28"/>
      <w:lang w:eastAsia="en-US"/>
    </w:rPr>
  </w:style>
  <w:style w:type="paragraph" w:customStyle="1" w:styleId="richfactdown-paragraph">
    <w:name w:val="richfactdown-paragraph"/>
    <w:basedOn w:val="a"/>
    <w:rsid w:val="008B33E3"/>
    <w:pPr>
      <w:spacing w:before="100" w:beforeAutospacing="1" w:after="100" w:afterAutospacing="1"/>
    </w:pPr>
    <w:rPr>
      <w:sz w:val="24"/>
    </w:rPr>
  </w:style>
  <w:style w:type="paragraph" w:customStyle="1" w:styleId="font5">
    <w:name w:val="font5"/>
    <w:basedOn w:val="a"/>
    <w:rsid w:val="008B33E3"/>
    <w:pPr>
      <w:spacing w:before="100" w:beforeAutospacing="1" w:after="100" w:afterAutospacing="1"/>
    </w:pPr>
    <w:rPr>
      <w:b/>
      <w:bCs/>
      <w:color w:val="000000"/>
      <w:sz w:val="20"/>
      <w:szCs w:val="20"/>
    </w:rPr>
  </w:style>
  <w:style w:type="paragraph" w:customStyle="1" w:styleId="xl63">
    <w:name w:val="xl63"/>
    <w:basedOn w:val="a"/>
    <w:rsid w:val="008B33E3"/>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center"/>
    </w:pPr>
    <w:rPr>
      <w:b/>
      <w:bCs/>
      <w:sz w:val="20"/>
      <w:szCs w:val="20"/>
    </w:rPr>
  </w:style>
  <w:style w:type="paragraph" w:customStyle="1" w:styleId="xl64">
    <w:name w:val="xl64"/>
    <w:basedOn w:val="a"/>
    <w:rsid w:val="008B33E3"/>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center"/>
    </w:pPr>
    <w:rPr>
      <w:b/>
      <w:bCs/>
      <w:sz w:val="20"/>
      <w:szCs w:val="20"/>
    </w:rPr>
  </w:style>
  <w:style w:type="paragraph" w:customStyle="1" w:styleId="xl65">
    <w:name w:val="xl65"/>
    <w:basedOn w:val="a"/>
    <w:rsid w:val="008B33E3"/>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top"/>
    </w:pPr>
    <w:rPr>
      <w:b/>
      <w:bCs/>
      <w:sz w:val="20"/>
      <w:szCs w:val="20"/>
    </w:rPr>
  </w:style>
  <w:style w:type="paragraph" w:customStyle="1" w:styleId="xl66">
    <w:name w:val="xl66"/>
    <w:basedOn w:val="a"/>
    <w:rsid w:val="008B33E3"/>
    <w:pPr>
      <w:pBdr>
        <w:top w:val="single" w:sz="4" w:space="0" w:color="auto"/>
        <w:left w:val="single" w:sz="4" w:space="7" w:color="auto"/>
        <w:bottom w:val="single" w:sz="4" w:space="0" w:color="auto"/>
        <w:right w:val="single" w:sz="4" w:space="0" w:color="auto"/>
      </w:pBdr>
      <w:shd w:val="clear" w:color="000000" w:fill="B9EA89"/>
      <w:spacing w:before="100" w:beforeAutospacing="1" w:after="100" w:afterAutospacing="1"/>
      <w:ind w:firstLineChars="100" w:firstLine="100"/>
      <w:textAlignment w:val="top"/>
    </w:pPr>
    <w:rPr>
      <w:b/>
      <w:bCs/>
      <w:sz w:val="20"/>
      <w:szCs w:val="20"/>
    </w:rPr>
  </w:style>
  <w:style w:type="paragraph" w:customStyle="1" w:styleId="xl67">
    <w:name w:val="xl67"/>
    <w:basedOn w:val="a"/>
    <w:rsid w:val="008B3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68">
    <w:name w:val="xl68"/>
    <w:basedOn w:val="a"/>
    <w:rsid w:val="008B33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rPr>
  </w:style>
  <w:style w:type="paragraph" w:customStyle="1" w:styleId="xl69">
    <w:name w:val="xl69"/>
    <w:basedOn w:val="a"/>
    <w:rsid w:val="008B33E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0">
    <w:name w:val="xl70"/>
    <w:basedOn w:val="a"/>
    <w:rsid w:val="008B33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1">
    <w:name w:val="xl71"/>
    <w:basedOn w:val="a"/>
    <w:rsid w:val="008B33E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4"/>
    </w:rPr>
  </w:style>
  <w:style w:type="paragraph" w:customStyle="1" w:styleId="xl72">
    <w:name w:val="xl72"/>
    <w:basedOn w:val="a"/>
    <w:rsid w:val="008B33E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sz w:val="24"/>
    </w:rPr>
  </w:style>
  <w:style w:type="paragraph" w:customStyle="1" w:styleId="xl73">
    <w:name w:val="xl73"/>
    <w:basedOn w:val="a"/>
    <w:rsid w:val="008B3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4">
    <w:name w:val="xl74"/>
    <w:basedOn w:val="a"/>
    <w:rsid w:val="008B33E3"/>
    <w:pPr>
      <w:spacing w:before="100" w:beforeAutospacing="1" w:after="100" w:afterAutospacing="1"/>
      <w:textAlignment w:val="center"/>
    </w:pPr>
    <w:rPr>
      <w:sz w:val="24"/>
    </w:rPr>
  </w:style>
  <w:style w:type="paragraph" w:customStyle="1" w:styleId="xl75">
    <w:name w:val="xl75"/>
    <w:basedOn w:val="a"/>
    <w:rsid w:val="008B33E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6">
    <w:name w:val="xl76"/>
    <w:basedOn w:val="a"/>
    <w:rsid w:val="008B3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7">
    <w:name w:val="xl77"/>
    <w:basedOn w:val="a"/>
    <w:rsid w:val="008B33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8">
    <w:name w:val="xl78"/>
    <w:basedOn w:val="a"/>
    <w:rsid w:val="008B33E3"/>
    <w:pPr>
      <w:spacing w:before="100" w:beforeAutospacing="1" w:after="100" w:afterAutospacing="1"/>
      <w:textAlignment w:val="center"/>
    </w:pPr>
    <w:rPr>
      <w:sz w:val="24"/>
    </w:rPr>
  </w:style>
  <w:style w:type="paragraph" w:customStyle="1" w:styleId="xl79">
    <w:name w:val="xl79"/>
    <w:basedOn w:val="a"/>
    <w:rsid w:val="008B3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80">
    <w:name w:val="xl80"/>
    <w:basedOn w:val="a"/>
    <w:rsid w:val="008B33E3"/>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jc w:val="center"/>
      <w:textAlignment w:val="center"/>
    </w:pPr>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List" w:uiPriority="99"/>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HTML Preformatted"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qFormat/>
    <w:rsid w:val="008B33E3"/>
    <w:pPr>
      <w:keepNext/>
      <w:outlineLvl w:val="1"/>
    </w:pPr>
    <w:rPr>
      <w:b/>
      <w:bCs/>
      <w:color w:val="FF0000"/>
      <w:sz w:val="24"/>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2A399E"/>
    <w:pPr>
      <w:keepNext/>
      <w:tabs>
        <w:tab w:val="num" w:pos="0"/>
      </w:tabs>
      <w:suppressAutoHyphens/>
      <w:spacing w:before="240" w:after="60"/>
      <w:outlineLvl w:val="3"/>
    </w:pPr>
    <w:rPr>
      <w:b/>
      <w:bCs/>
      <w:szCs w:val="28"/>
      <w:lang w:eastAsia="zh-CN"/>
    </w:rPr>
  </w:style>
  <w:style w:type="paragraph" w:styleId="5">
    <w:name w:val="heading 5"/>
    <w:basedOn w:val="a"/>
    <w:next w:val="6"/>
    <w:link w:val="50"/>
    <w:unhideWhenUsed/>
    <w:qFormat/>
    <w:rsid w:val="002A399E"/>
    <w:pPr>
      <w:tabs>
        <w:tab w:val="num" w:pos="0"/>
      </w:tabs>
      <w:suppressAutoHyphens/>
      <w:spacing w:before="480"/>
      <w:jc w:val="center"/>
      <w:outlineLvl w:val="4"/>
    </w:pPr>
    <w:rPr>
      <w:sz w:val="40"/>
      <w:szCs w:val="20"/>
      <w:lang w:eastAsia="zh-CN"/>
    </w:rPr>
  </w:style>
  <w:style w:type="paragraph" w:styleId="6">
    <w:name w:val="heading 6"/>
    <w:basedOn w:val="a"/>
    <w:next w:val="a"/>
    <w:link w:val="60"/>
    <w:unhideWhenUsed/>
    <w:qFormat/>
    <w:rsid w:val="002A399E"/>
    <w:pPr>
      <w:tabs>
        <w:tab w:val="num" w:pos="0"/>
      </w:tabs>
      <w:suppressAutoHyphens/>
      <w:spacing w:before="240" w:after="60"/>
      <w:outlineLvl w:val="5"/>
    </w:pPr>
    <w:rPr>
      <w:b/>
      <w:bCs/>
      <w:sz w:val="22"/>
      <w:szCs w:val="22"/>
      <w:lang w:eastAsia="zh-CN"/>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qFormat/>
    <w:rsid w:val="008B33E3"/>
    <w:pPr>
      <w:keepNext/>
      <w:widowControl w:val="0"/>
      <w:spacing w:before="360" w:after="120"/>
      <w:outlineLvl w:val="7"/>
    </w:pPr>
    <w:rPr>
      <w:b/>
      <w:sz w:val="24"/>
      <w:szCs w:val="20"/>
    </w:rPr>
  </w:style>
  <w:style w:type="paragraph" w:styleId="9">
    <w:name w:val="heading 9"/>
    <w:basedOn w:val="a"/>
    <w:next w:val="a"/>
    <w:link w:val="90"/>
    <w:qFormat/>
    <w:rsid w:val="008B33E3"/>
    <w:pPr>
      <w:keepNext/>
      <w:spacing w:before="120"/>
      <w:ind w:right="-57"/>
      <w:jc w:val="center"/>
      <w:outlineLvl w:val="8"/>
    </w:pPr>
    <w:rPr>
      <w:b/>
      <w:cap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A1925"/>
    <w:pPr>
      <w:tabs>
        <w:tab w:val="center" w:pos="4677"/>
        <w:tab w:val="right" w:pos="9355"/>
      </w:tabs>
    </w:pPr>
  </w:style>
  <w:style w:type="paragraph" w:styleId="a5">
    <w:name w:val="Body Text"/>
    <w:basedOn w:val="a"/>
    <w:link w:val="a6"/>
    <w:uiPriority w:val="1"/>
    <w:qFormat/>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link w:val="aa"/>
    <w:rsid w:val="003018F1"/>
    <w:pPr>
      <w:spacing w:after="120"/>
      <w:ind w:left="283"/>
    </w:pPr>
  </w:style>
  <w:style w:type="paragraph" w:customStyle="1" w:styleId="ConsPlusNormal">
    <w:name w:val="ConsPlusNormal"/>
    <w:link w:val="ConsPlusNormal0"/>
    <w:rsid w:val="005B31DD"/>
    <w:pPr>
      <w:widowControl w:val="0"/>
      <w:autoSpaceDE w:val="0"/>
      <w:autoSpaceDN w:val="0"/>
      <w:adjustRightInd w:val="0"/>
      <w:ind w:firstLine="720"/>
    </w:pPr>
    <w:rPr>
      <w:rFonts w:ascii="Arial" w:hAnsi="Arial" w:cs="Arial"/>
    </w:rPr>
  </w:style>
  <w:style w:type="paragraph" w:customStyle="1" w:styleId="11">
    <w:name w:val="Обычный1"/>
    <w:rsid w:val="005D4359"/>
    <w:pPr>
      <w:widowControl w:val="0"/>
      <w:snapToGrid w:val="0"/>
    </w:pPr>
  </w:style>
  <w:style w:type="character" w:styleId="ab">
    <w:name w:val="page number"/>
    <w:basedOn w:val="a0"/>
    <w:rsid w:val="00CB7192"/>
  </w:style>
  <w:style w:type="paragraph" w:styleId="ac">
    <w:name w:val="footer"/>
    <w:basedOn w:val="a"/>
    <w:link w:val="ad"/>
    <w:uiPriority w:val="99"/>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uiPriority w:val="22"/>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f1"/>
    <w:uiPriority w:val="99"/>
    <w:qFormat/>
    <w:rsid w:val="00CB49F9"/>
    <w:pPr>
      <w:spacing w:before="100" w:beforeAutospacing="1" w:after="100" w:afterAutospacing="1"/>
    </w:pPr>
    <w:rPr>
      <w:color w:val="000000"/>
      <w:sz w:val="24"/>
    </w:rPr>
  </w:style>
  <w:style w:type="paragraph" w:customStyle="1" w:styleId="af2">
    <w:name w:val="Содержимое таблицы"/>
    <w:basedOn w:val="a"/>
    <w:uiPriority w:val="99"/>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3">
    <w:name w:val="Hyperlink"/>
    <w:basedOn w:val="a0"/>
    <w:uiPriority w:val="99"/>
    <w:rsid w:val="00B95133"/>
    <w:rPr>
      <w:color w:val="0000FF"/>
      <w:u w:val="single"/>
    </w:rPr>
  </w:style>
  <w:style w:type="character" w:customStyle="1" w:styleId="a8">
    <w:name w:val="Название Знак"/>
    <w:basedOn w:val="a0"/>
    <w:link w:val="a7"/>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4">
    <w:name w:val="FollowedHyperlink"/>
    <w:basedOn w:val="a0"/>
    <w:uiPriority w:val="99"/>
    <w:rsid w:val="0073776E"/>
    <w:rPr>
      <w:color w:val="800080"/>
      <w:u w:val="single"/>
    </w:rPr>
  </w:style>
  <w:style w:type="table" w:styleId="af5">
    <w:name w:val="Table Grid"/>
    <w:basedOn w:val="a1"/>
    <w:uiPriority w:val="59"/>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rsid w:val="00237364"/>
    <w:rPr>
      <w:rFonts w:ascii="Tahoma" w:hAnsi="Tahoma" w:cs="Tahoma"/>
      <w:sz w:val="16"/>
      <w:szCs w:val="16"/>
    </w:rPr>
  </w:style>
  <w:style w:type="paragraph" w:styleId="af8">
    <w:name w:val="List Paragraph"/>
    <w:basedOn w:val="a"/>
    <w:uiPriority w:val="1"/>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9">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afa">
    <w:name w:val="Основной текст_"/>
    <w:basedOn w:val="a0"/>
    <w:link w:val="14"/>
    <w:locked/>
    <w:rsid w:val="008C203F"/>
    <w:rPr>
      <w:sz w:val="18"/>
      <w:szCs w:val="18"/>
      <w:shd w:val="clear" w:color="auto" w:fill="FFFFFF"/>
    </w:rPr>
  </w:style>
  <w:style w:type="paragraph" w:customStyle="1" w:styleId="14">
    <w:name w:val="Основной текст1"/>
    <w:basedOn w:val="a"/>
    <w:link w:val="afa"/>
    <w:rsid w:val="008C203F"/>
    <w:pPr>
      <w:widowControl w:val="0"/>
      <w:shd w:val="clear" w:color="auto" w:fill="FFFFFF"/>
    </w:pPr>
    <w:rPr>
      <w:sz w:val="18"/>
      <w:szCs w:val="18"/>
    </w:rPr>
  </w:style>
  <w:style w:type="character" w:customStyle="1" w:styleId="40">
    <w:name w:val="Заголовок 4 Знак"/>
    <w:basedOn w:val="a0"/>
    <w:link w:val="4"/>
    <w:rsid w:val="002A399E"/>
    <w:rPr>
      <w:b/>
      <w:bCs/>
      <w:sz w:val="28"/>
      <w:szCs w:val="28"/>
      <w:lang w:eastAsia="zh-CN"/>
    </w:rPr>
  </w:style>
  <w:style w:type="character" w:customStyle="1" w:styleId="50">
    <w:name w:val="Заголовок 5 Знак"/>
    <w:basedOn w:val="a0"/>
    <w:link w:val="5"/>
    <w:rsid w:val="002A399E"/>
    <w:rPr>
      <w:sz w:val="40"/>
      <w:lang w:eastAsia="zh-CN"/>
    </w:rPr>
  </w:style>
  <w:style w:type="character" w:customStyle="1" w:styleId="60">
    <w:name w:val="Заголовок 6 Знак"/>
    <w:basedOn w:val="a0"/>
    <w:link w:val="6"/>
    <w:rsid w:val="002A399E"/>
    <w:rPr>
      <w:b/>
      <w:bCs/>
      <w:sz w:val="22"/>
      <w:szCs w:val="22"/>
      <w:lang w:eastAsia="zh-CN"/>
    </w:rPr>
  </w:style>
  <w:style w:type="character" w:customStyle="1" w:styleId="10">
    <w:name w:val="Заголовок 1 Знак"/>
    <w:basedOn w:val="a0"/>
    <w:link w:val="1"/>
    <w:rsid w:val="002A399E"/>
    <w:rPr>
      <w:rFonts w:ascii="Times New Roman Bash" w:hAnsi="Times New Roman Bash"/>
      <w:b/>
      <w:sz w:val="22"/>
      <w:szCs w:val="24"/>
      <w:lang w:val="be-BY"/>
    </w:rPr>
  </w:style>
  <w:style w:type="character" w:customStyle="1" w:styleId="30">
    <w:name w:val="Заголовок 3 Знак"/>
    <w:basedOn w:val="a0"/>
    <w:link w:val="3"/>
    <w:rsid w:val="002A399E"/>
    <w:rPr>
      <w:rFonts w:ascii="Arial" w:hAnsi="Arial" w:cs="Arial"/>
      <w:b/>
      <w:bCs/>
      <w:sz w:val="26"/>
      <w:szCs w:val="26"/>
    </w:rPr>
  </w:style>
  <w:style w:type="character" w:customStyle="1" w:styleId="a6">
    <w:name w:val="Основной текст Знак"/>
    <w:basedOn w:val="a0"/>
    <w:link w:val="a5"/>
    <w:uiPriority w:val="1"/>
    <w:rsid w:val="002A399E"/>
    <w:rPr>
      <w:rFonts w:ascii="Times New Roman Bash" w:hAnsi="Times New Roman Bash"/>
      <w:b/>
      <w:sz w:val="24"/>
      <w:szCs w:val="24"/>
      <w:lang w:val="be-BY"/>
    </w:rPr>
  </w:style>
  <w:style w:type="paragraph" w:styleId="afb">
    <w:name w:val="footnote text"/>
    <w:basedOn w:val="a"/>
    <w:link w:val="15"/>
    <w:unhideWhenUsed/>
    <w:rsid w:val="002A399E"/>
    <w:pPr>
      <w:suppressAutoHyphens/>
    </w:pPr>
    <w:rPr>
      <w:sz w:val="20"/>
      <w:szCs w:val="20"/>
      <w:lang w:eastAsia="zh-CN"/>
    </w:rPr>
  </w:style>
  <w:style w:type="character" w:customStyle="1" w:styleId="afc">
    <w:name w:val="Текст сноски Знак"/>
    <w:basedOn w:val="a0"/>
    <w:rsid w:val="002A399E"/>
  </w:style>
  <w:style w:type="paragraph" w:styleId="afd">
    <w:name w:val="caption"/>
    <w:basedOn w:val="a"/>
    <w:unhideWhenUsed/>
    <w:qFormat/>
    <w:rsid w:val="002A399E"/>
    <w:pPr>
      <w:suppressLineNumbers/>
      <w:suppressAutoHyphens/>
      <w:spacing w:before="120" w:after="120"/>
    </w:pPr>
    <w:rPr>
      <w:rFonts w:cs="Droid Sans Devanagari"/>
      <w:i/>
      <w:iCs/>
      <w:sz w:val="24"/>
      <w:lang w:eastAsia="zh-CN"/>
    </w:rPr>
  </w:style>
  <w:style w:type="paragraph" w:styleId="afe">
    <w:name w:val="List"/>
    <w:basedOn w:val="a5"/>
    <w:uiPriority w:val="99"/>
    <w:unhideWhenUsed/>
    <w:rsid w:val="002A399E"/>
    <w:pPr>
      <w:suppressAutoHyphens/>
      <w:ind w:right="-483"/>
      <w:jc w:val="both"/>
    </w:pPr>
    <w:rPr>
      <w:rFonts w:ascii="Times New Roman" w:hAnsi="Times New Roman" w:cs="Droid Sans Devanagari"/>
      <w:bCs/>
      <w:sz w:val="28"/>
      <w:lang w:val="ru-RU" w:eastAsia="zh-CN"/>
    </w:rPr>
  </w:style>
  <w:style w:type="paragraph" w:styleId="aff">
    <w:name w:val="Subtitle"/>
    <w:basedOn w:val="a"/>
    <w:next w:val="a5"/>
    <w:link w:val="16"/>
    <w:qFormat/>
    <w:rsid w:val="002A399E"/>
    <w:pPr>
      <w:suppressAutoHyphens/>
      <w:jc w:val="center"/>
    </w:pPr>
    <w:rPr>
      <w:b/>
      <w:szCs w:val="20"/>
      <w:lang w:eastAsia="zh-CN"/>
    </w:rPr>
  </w:style>
  <w:style w:type="character" w:customStyle="1" w:styleId="aff0">
    <w:name w:val="Подзаголовок Знак"/>
    <w:basedOn w:val="a0"/>
    <w:uiPriority w:val="99"/>
    <w:rsid w:val="002A399E"/>
    <w:rPr>
      <w:rFonts w:asciiTheme="majorHAnsi" w:eastAsiaTheme="majorEastAsia" w:hAnsiTheme="majorHAnsi" w:cstheme="majorBidi"/>
      <w:i/>
      <w:iCs/>
      <w:color w:val="4F81BD" w:themeColor="accent1"/>
      <w:spacing w:val="15"/>
      <w:sz w:val="24"/>
      <w:szCs w:val="24"/>
    </w:rPr>
  </w:style>
  <w:style w:type="character" w:customStyle="1" w:styleId="32">
    <w:name w:val="Основной текст с отступом 3 Знак"/>
    <w:basedOn w:val="a0"/>
    <w:link w:val="31"/>
    <w:rsid w:val="002A399E"/>
    <w:rPr>
      <w:sz w:val="16"/>
      <w:szCs w:val="16"/>
    </w:rPr>
  </w:style>
  <w:style w:type="character" w:customStyle="1" w:styleId="af7">
    <w:name w:val="Текст выноски Знак"/>
    <w:basedOn w:val="a0"/>
    <w:link w:val="af6"/>
    <w:uiPriority w:val="99"/>
    <w:semiHidden/>
    <w:rsid w:val="002A399E"/>
    <w:rPr>
      <w:rFonts w:ascii="Tahoma" w:hAnsi="Tahoma" w:cs="Tahoma"/>
      <w:sz w:val="16"/>
      <w:szCs w:val="16"/>
    </w:rPr>
  </w:style>
  <w:style w:type="paragraph" w:styleId="aff1">
    <w:name w:val="No Spacing"/>
    <w:link w:val="aff2"/>
    <w:qFormat/>
    <w:rsid w:val="002A399E"/>
    <w:pPr>
      <w:suppressAutoHyphens/>
    </w:pPr>
    <w:rPr>
      <w:rFonts w:eastAsia="Calibri"/>
      <w:sz w:val="28"/>
      <w:szCs w:val="22"/>
      <w:lang w:eastAsia="zh-CN"/>
    </w:rPr>
  </w:style>
  <w:style w:type="paragraph" w:customStyle="1" w:styleId="17">
    <w:name w:val="Заголовок1"/>
    <w:basedOn w:val="a"/>
    <w:next w:val="a5"/>
    <w:uiPriority w:val="99"/>
    <w:rsid w:val="002A399E"/>
    <w:pPr>
      <w:suppressAutoHyphens/>
      <w:jc w:val="center"/>
    </w:pPr>
    <w:rPr>
      <w:b/>
      <w:bCs/>
      <w:lang w:eastAsia="zh-CN"/>
    </w:rPr>
  </w:style>
  <w:style w:type="paragraph" w:customStyle="1" w:styleId="18">
    <w:name w:val="Указатель1"/>
    <w:basedOn w:val="a"/>
    <w:uiPriority w:val="99"/>
    <w:rsid w:val="002A399E"/>
    <w:pPr>
      <w:suppressLineNumbers/>
      <w:suppressAutoHyphens/>
    </w:pPr>
    <w:rPr>
      <w:rFonts w:cs="Droid Sans Devanagari"/>
      <w:szCs w:val="28"/>
      <w:lang w:eastAsia="zh-CN"/>
    </w:rPr>
  </w:style>
  <w:style w:type="paragraph" w:customStyle="1" w:styleId="ConsNonformat">
    <w:name w:val="ConsNonformat"/>
    <w:rsid w:val="002A399E"/>
    <w:pPr>
      <w:widowControl w:val="0"/>
      <w:suppressAutoHyphens/>
      <w:autoSpaceDE w:val="0"/>
      <w:ind w:right="19772"/>
    </w:pPr>
    <w:rPr>
      <w:rFonts w:ascii="Courier New" w:hAnsi="Courier New" w:cs="Courier New"/>
      <w:lang w:eastAsia="zh-CN"/>
    </w:rPr>
  </w:style>
  <w:style w:type="paragraph" w:customStyle="1" w:styleId="aff3">
    <w:name w:val="Знак"/>
    <w:basedOn w:val="a"/>
    <w:uiPriority w:val="99"/>
    <w:rsid w:val="002A399E"/>
    <w:pPr>
      <w:suppressAutoHyphens/>
    </w:pPr>
    <w:rPr>
      <w:rFonts w:ascii="Verdana" w:hAnsi="Verdana" w:cs="Verdana"/>
      <w:sz w:val="20"/>
      <w:szCs w:val="20"/>
      <w:lang w:val="en-US" w:eastAsia="zh-CN"/>
    </w:rPr>
  </w:style>
  <w:style w:type="paragraph" w:customStyle="1" w:styleId="ConsTitle">
    <w:name w:val="ConsTitle"/>
    <w:rsid w:val="002A399E"/>
    <w:pPr>
      <w:widowControl w:val="0"/>
      <w:suppressAutoHyphens/>
      <w:snapToGrid w:val="0"/>
    </w:pPr>
    <w:rPr>
      <w:rFonts w:ascii="Arial" w:hAnsi="Arial" w:cs="Arial"/>
      <w:b/>
      <w:sz w:val="16"/>
      <w:lang w:eastAsia="zh-CN"/>
    </w:rPr>
  </w:style>
  <w:style w:type="paragraph" w:customStyle="1" w:styleId="19">
    <w:name w:val="Знак1"/>
    <w:basedOn w:val="a"/>
    <w:uiPriority w:val="99"/>
    <w:rsid w:val="002A399E"/>
    <w:pPr>
      <w:suppressAutoHyphens/>
      <w:spacing w:before="280" w:after="280"/>
    </w:pPr>
    <w:rPr>
      <w:rFonts w:ascii="Tahoma" w:hAnsi="Tahoma" w:cs="Tahoma"/>
      <w:sz w:val="20"/>
      <w:szCs w:val="20"/>
      <w:lang w:val="en-US" w:eastAsia="zh-CN"/>
    </w:rPr>
  </w:style>
  <w:style w:type="paragraph" w:customStyle="1" w:styleId="s1">
    <w:name w:val="s_1"/>
    <w:basedOn w:val="a"/>
    <w:uiPriority w:val="99"/>
    <w:rsid w:val="002A399E"/>
    <w:pPr>
      <w:suppressAutoHyphens/>
      <w:ind w:firstLine="720"/>
      <w:jc w:val="both"/>
    </w:pPr>
    <w:rPr>
      <w:rFonts w:ascii="Arial" w:hAnsi="Arial" w:cs="Arial"/>
      <w:sz w:val="26"/>
      <w:szCs w:val="26"/>
      <w:lang w:eastAsia="zh-CN"/>
    </w:rPr>
  </w:style>
  <w:style w:type="paragraph" w:customStyle="1" w:styleId="1a">
    <w:name w:val="Схема документа1"/>
    <w:basedOn w:val="a"/>
    <w:uiPriority w:val="99"/>
    <w:rsid w:val="002A399E"/>
    <w:pPr>
      <w:suppressAutoHyphens/>
    </w:pPr>
    <w:rPr>
      <w:rFonts w:ascii="Tahoma" w:hAnsi="Tahoma" w:cs="Tahoma"/>
      <w:sz w:val="16"/>
      <w:szCs w:val="16"/>
      <w:lang w:eastAsia="zh-CN"/>
    </w:rPr>
  </w:style>
  <w:style w:type="paragraph" w:customStyle="1" w:styleId="aff4">
    <w:name w:val="Текст в заданном формате"/>
    <w:basedOn w:val="a"/>
    <w:uiPriority w:val="99"/>
    <w:rsid w:val="002A399E"/>
    <w:pPr>
      <w:widowControl w:val="0"/>
      <w:suppressAutoHyphens/>
    </w:pPr>
    <w:rPr>
      <w:rFonts w:ascii="Liberation Mono" w:eastAsia="Calibri" w:hAnsi="Liberation Mono" w:cs="Liberation Mono"/>
      <w:sz w:val="20"/>
      <w:szCs w:val="20"/>
      <w:lang w:eastAsia="zh-CN" w:bidi="hi-IN"/>
    </w:rPr>
  </w:style>
  <w:style w:type="paragraph" w:customStyle="1" w:styleId="1b">
    <w:name w:val="Без интервала1"/>
    <w:link w:val="aff5"/>
    <w:qFormat/>
    <w:rsid w:val="002A399E"/>
    <w:pPr>
      <w:suppressAutoHyphens/>
    </w:pPr>
    <w:rPr>
      <w:rFonts w:ascii="Calibri" w:hAnsi="Calibri" w:cs="Calibri"/>
      <w:sz w:val="22"/>
      <w:szCs w:val="22"/>
      <w:lang w:eastAsia="zh-CN"/>
    </w:rPr>
  </w:style>
  <w:style w:type="paragraph" w:customStyle="1" w:styleId="consplustitlebullet1gif">
    <w:name w:val="consplustitlebullet1.gif"/>
    <w:basedOn w:val="a"/>
    <w:uiPriority w:val="99"/>
    <w:rsid w:val="002A399E"/>
    <w:pPr>
      <w:spacing w:before="100" w:beforeAutospacing="1" w:after="100" w:afterAutospacing="1"/>
    </w:pPr>
    <w:rPr>
      <w:sz w:val="24"/>
    </w:rPr>
  </w:style>
  <w:style w:type="character" w:customStyle="1" w:styleId="WW8Num1z0">
    <w:name w:val="WW8Num1z0"/>
    <w:uiPriority w:val="99"/>
    <w:rsid w:val="002A399E"/>
  </w:style>
  <w:style w:type="character" w:customStyle="1" w:styleId="WW8Num1z1">
    <w:name w:val="WW8Num1z1"/>
    <w:uiPriority w:val="99"/>
    <w:rsid w:val="002A399E"/>
  </w:style>
  <w:style w:type="character" w:customStyle="1" w:styleId="WW8Num1z2">
    <w:name w:val="WW8Num1z2"/>
    <w:uiPriority w:val="99"/>
    <w:rsid w:val="002A399E"/>
  </w:style>
  <w:style w:type="character" w:customStyle="1" w:styleId="WW8Num1z3">
    <w:name w:val="WW8Num1z3"/>
    <w:uiPriority w:val="99"/>
    <w:rsid w:val="002A399E"/>
  </w:style>
  <w:style w:type="character" w:customStyle="1" w:styleId="WW8Num1z4">
    <w:name w:val="WW8Num1z4"/>
    <w:uiPriority w:val="99"/>
    <w:rsid w:val="002A399E"/>
  </w:style>
  <w:style w:type="character" w:customStyle="1" w:styleId="WW8Num1z5">
    <w:name w:val="WW8Num1z5"/>
    <w:uiPriority w:val="99"/>
    <w:rsid w:val="002A399E"/>
  </w:style>
  <w:style w:type="character" w:customStyle="1" w:styleId="WW8Num1z6">
    <w:name w:val="WW8Num1z6"/>
    <w:uiPriority w:val="99"/>
    <w:rsid w:val="002A399E"/>
  </w:style>
  <w:style w:type="character" w:customStyle="1" w:styleId="WW8Num1z7">
    <w:name w:val="WW8Num1z7"/>
    <w:uiPriority w:val="99"/>
    <w:rsid w:val="002A399E"/>
  </w:style>
  <w:style w:type="character" w:customStyle="1" w:styleId="WW8Num1z8">
    <w:name w:val="WW8Num1z8"/>
    <w:uiPriority w:val="99"/>
    <w:rsid w:val="002A399E"/>
  </w:style>
  <w:style w:type="character" w:customStyle="1" w:styleId="WW8Num2z0">
    <w:name w:val="WW8Num2z0"/>
    <w:uiPriority w:val="99"/>
    <w:rsid w:val="002A399E"/>
    <w:rPr>
      <w:color w:val="000000"/>
    </w:rPr>
  </w:style>
  <w:style w:type="character" w:customStyle="1" w:styleId="WW8Num2z1">
    <w:name w:val="WW8Num2z1"/>
    <w:uiPriority w:val="99"/>
    <w:rsid w:val="002A399E"/>
  </w:style>
  <w:style w:type="character" w:customStyle="1" w:styleId="WW8Num2z2">
    <w:name w:val="WW8Num2z2"/>
    <w:uiPriority w:val="99"/>
    <w:rsid w:val="002A399E"/>
  </w:style>
  <w:style w:type="character" w:customStyle="1" w:styleId="WW8Num2z3">
    <w:name w:val="WW8Num2z3"/>
    <w:uiPriority w:val="99"/>
    <w:rsid w:val="002A399E"/>
  </w:style>
  <w:style w:type="character" w:customStyle="1" w:styleId="WW8Num2z4">
    <w:name w:val="WW8Num2z4"/>
    <w:uiPriority w:val="99"/>
    <w:rsid w:val="002A399E"/>
  </w:style>
  <w:style w:type="character" w:customStyle="1" w:styleId="WW8Num2z5">
    <w:name w:val="WW8Num2z5"/>
    <w:uiPriority w:val="99"/>
    <w:rsid w:val="002A399E"/>
  </w:style>
  <w:style w:type="character" w:customStyle="1" w:styleId="WW8Num2z6">
    <w:name w:val="WW8Num2z6"/>
    <w:uiPriority w:val="99"/>
    <w:rsid w:val="002A399E"/>
  </w:style>
  <w:style w:type="character" w:customStyle="1" w:styleId="WW8Num2z7">
    <w:name w:val="WW8Num2z7"/>
    <w:uiPriority w:val="99"/>
    <w:rsid w:val="002A399E"/>
  </w:style>
  <w:style w:type="character" w:customStyle="1" w:styleId="WW8Num2z8">
    <w:name w:val="WW8Num2z8"/>
    <w:uiPriority w:val="99"/>
    <w:rsid w:val="002A399E"/>
  </w:style>
  <w:style w:type="character" w:customStyle="1" w:styleId="WW8Num3z0">
    <w:name w:val="WW8Num3z0"/>
    <w:uiPriority w:val="99"/>
    <w:rsid w:val="002A399E"/>
  </w:style>
  <w:style w:type="character" w:customStyle="1" w:styleId="WW8Num3z1">
    <w:name w:val="WW8Num3z1"/>
    <w:uiPriority w:val="99"/>
    <w:rsid w:val="002A399E"/>
  </w:style>
  <w:style w:type="character" w:customStyle="1" w:styleId="WW8Num3z2">
    <w:name w:val="WW8Num3z2"/>
    <w:uiPriority w:val="99"/>
    <w:rsid w:val="002A399E"/>
  </w:style>
  <w:style w:type="character" w:customStyle="1" w:styleId="WW8Num3z3">
    <w:name w:val="WW8Num3z3"/>
    <w:uiPriority w:val="99"/>
    <w:rsid w:val="002A399E"/>
  </w:style>
  <w:style w:type="character" w:customStyle="1" w:styleId="WW8Num3z4">
    <w:name w:val="WW8Num3z4"/>
    <w:uiPriority w:val="99"/>
    <w:rsid w:val="002A399E"/>
  </w:style>
  <w:style w:type="character" w:customStyle="1" w:styleId="WW8Num3z5">
    <w:name w:val="WW8Num3z5"/>
    <w:uiPriority w:val="99"/>
    <w:rsid w:val="002A399E"/>
  </w:style>
  <w:style w:type="character" w:customStyle="1" w:styleId="WW8Num3z6">
    <w:name w:val="WW8Num3z6"/>
    <w:uiPriority w:val="99"/>
    <w:rsid w:val="002A399E"/>
  </w:style>
  <w:style w:type="character" w:customStyle="1" w:styleId="WW8Num3z7">
    <w:name w:val="WW8Num3z7"/>
    <w:uiPriority w:val="99"/>
    <w:rsid w:val="002A399E"/>
  </w:style>
  <w:style w:type="character" w:customStyle="1" w:styleId="WW8Num3z8">
    <w:name w:val="WW8Num3z8"/>
    <w:uiPriority w:val="99"/>
    <w:rsid w:val="002A399E"/>
  </w:style>
  <w:style w:type="character" w:customStyle="1" w:styleId="WW8Num4z0">
    <w:name w:val="WW8Num4z0"/>
    <w:uiPriority w:val="99"/>
    <w:rsid w:val="002A399E"/>
  </w:style>
  <w:style w:type="character" w:customStyle="1" w:styleId="WW8Num5z0">
    <w:name w:val="WW8Num5z0"/>
    <w:uiPriority w:val="99"/>
    <w:rsid w:val="002A399E"/>
  </w:style>
  <w:style w:type="character" w:customStyle="1" w:styleId="1c">
    <w:name w:val="Основной шрифт абзаца1"/>
    <w:uiPriority w:val="99"/>
    <w:rsid w:val="002A399E"/>
  </w:style>
  <w:style w:type="character" w:customStyle="1" w:styleId="aff6">
    <w:name w:val="Гипертекстовая ссылка"/>
    <w:uiPriority w:val="99"/>
    <w:rsid w:val="002A399E"/>
    <w:rPr>
      <w:color w:val="106BBE"/>
    </w:rPr>
  </w:style>
  <w:style w:type="character" w:customStyle="1" w:styleId="aff7">
    <w:name w:val="Схема документа Знак"/>
    <w:rsid w:val="002A399E"/>
    <w:rPr>
      <w:rFonts w:ascii="Tahoma" w:hAnsi="Tahoma" w:cs="Tahoma" w:hint="default"/>
      <w:sz w:val="16"/>
    </w:rPr>
  </w:style>
  <w:style w:type="character" w:customStyle="1" w:styleId="aff8">
    <w:name w:val="Символ сноски"/>
    <w:uiPriority w:val="99"/>
    <w:rsid w:val="002A399E"/>
    <w:rPr>
      <w:vertAlign w:val="superscript"/>
    </w:rPr>
  </w:style>
  <w:style w:type="character" w:customStyle="1" w:styleId="1d">
    <w:name w:val="Текст выноски Знак1"/>
    <w:basedOn w:val="a0"/>
    <w:uiPriority w:val="99"/>
    <w:semiHidden/>
    <w:locked/>
    <w:rsid w:val="002A399E"/>
    <w:rPr>
      <w:rFonts w:ascii="Tahoma" w:hAnsi="Tahoma" w:cs="Tahoma"/>
      <w:sz w:val="16"/>
      <w:szCs w:val="16"/>
      <w:lang w:eastAsia="zh-CN"/>
    </w:rPr>
  </w:style>
  <w:style w:type="character" w:customStyle="1" w:styleId="16">
    <w:name w:val="Подзаголовок Знак1"/>
    <w:basedOn w:val="a0"/>
    <w:link w:val="aff"/>
    <w:locked/>
    <w:rsid w:val="002A399E"/>
    <w:rPr>
      <w:b/>
      <w:sz w:val="28"/>
      <w:lang w:eastAsia="zh-CN"/>
    </w:rPr>
  </w:style>
  <w:style w:type="character" w:customStyle="1" w:styleId="15">
    <w:name w:val="Текст сноски Знак1"/>
    <w:basedOn w:val="a0"/>
    <w:link w:val="afb"/>
    <w:uiPriority w:val="99"/>
    <w:locked/>
    <w:rsid w:val="002A399E"/>
    <w:rPr>
      <w:lang w:eastAsia="zh-CN"/>
    </w:rPr>
  </w:style>
  <w:style w:type="character" w:customStyle="1" w:styleId="41">
    <w:name w:val="Основной текст (4)_"/>
    <w:link w:val="42"/>
    <w:locked/>
    <w:rsid w:val="0014566E"/>
    <w:rPr>
      <w:b/>
      <w:bCs/>
      <w:shd w:val="clear" w:color="auto" w:fill="FFFFFF"/>
    </w:rPr>
  </w:style>
  <w:style w:type="paragraph" w:customStyle="1" w:styleId="42">
    <w:name w:val="Основной текст (4)"/>
    <w:basedOn w:val="a"/>
    <w:link w:val="41"/>
    <w:rsid w:val="0014566E"/>
    <w:pPr>
      <w:widowControl w:val="0"/>
      <w:shd w:val="clear" w:color="auto" w:fill="FFFFFF"/>
      <w:spacing w:before="480" w:line="274" w:lineRule="exact"/>
      <w:jc w:val="center"/>
    </w:pPr>
    <w:rPr>
      <w:b/>
      <w:bCs/>
      <w:sz w:val="20"/>
      <w:szCs w:val="20"/>
    </w:rPr>
  </w:style>
  <w:style w:type="paragraph" w:customStyle="1" w:styleId="Default">
    <w:name w:val="Default"/>
    <w:rsid w:val="00AE4500"/>
    <w:pPr>
      <w:autoSpaceDE w:val="0"/>
      <w:autoSpaceDN w:val="0"/>
      <w:adjustRightInd w:val="0"/>
    </w:pPr>
    <w:rPr>
      <w:color w:val="000000"/>
      <w:sz w:val="24"/>
      <w:szCs w:val="24"/>
    </w:rPr>
  </w:style>
  <w:style w:type="character" w:customStyle="1" w:styleId="a4">
    <w:name w:val="Верхний колонтитул Знак"/>
    <w:basedOn w:val="a0"/>
    <w:link w:val="a3"/>
    <w:uiPriority w:val="99"/>
    <w:rsid w:val="00EB15AD"/>
    <w:rPr>
      <w:sz w:val="28"/>
      <w:szCs w:val="24"/>
    </w:rPr>
  </w:style>
  <w:style w:type="character" w:customStyle="1" w:styleId="ad">
    <w:name w:val="Нижний колонтитул Знак"/>
    <w:basedOn w:val="a0"/>
    <w:link w:val="ac"/>
    <w:uiPriority w:val="99"/>
    <w:rsid w:val="00EB15AD"/>
    <w:rPr>
      <w:sz w:val="28"/>
      <w:szCs w:val="24"/>
    </w:rPr>
  </w:style>
  <w:style w:type="character" w:customStyle="1" w:styleId="apple-converted-space">
    <w:name w:val="apple-converted-space"/>
    <w:basedOn w:val="a0"/>
    <w:rsid w:val="00D37566"/>
  </w:style>
  <w:style w:type="character" w:customStyle="1" w:styleId="blk">
    <w:name w:val="blk"/>
    <w:basedOn w:val="a0"/>
    <w:rsid w:val="00D37566"/>
  </w:style>
  <w:style w:type="character" w:customStyle="1" w:styleId="aff2">
    <w:name w:val="Без интервала Знак"/>
    <w:link w:val="aff1"/>
    <w:locked/>
    <w:rsid w:val="00F13A82"/>
    <w:rPr>
      <w:rFonts w:eastAsia="Calibri"/>
      <w:sz w:val="28"/>
      <w:szCs w:val="22"/>
      <w:lang w:eastAsia="zh-CN"/>
    </w:rPr>
  </w:style>
  <w:style w:type="character" w:customStyle="1" w:styleId="aff5">
    <w:name w:val="Без интервала (знак)"/>
    <w:link w:val="1b"/>
    <w:locked/>
    <w:rsid w:val="00F13A82"/>
    <w:rPr>
      <w:rFonts w:ascii="Calibri" w:hAnsi="Calibri" w:cs="Calibri"/>
      <w:sz w:val="22"/>
      <w:szCs w:val="22"/>
      <w:lang w:eastAsia="zh-CN"/>
    </w:rPr>
  </w:style>
  <w:style w:type="paragraph" w:styleId="21">
    <w:name w:val="Body Text Indent 2"/>
    <w:basedOn w:val="a"/>
    <w:link w:val="22"/>
    <w:unhideWhenUsed/>
    <w:rsid w:val="00977551"/>
    <w:pPr>
      <w:spacing w:after="120" w:line="480" w:lineRule="auto"/>
      <w:ind w:left="283"/>
    </w:pPr>
    <w:rPr>
      <w:sz w:val="24"/>
    </w:rPr>
  </w:style>
  <w:style w:type="character" w:customStyle="1" w:styleId="22">
    <w:name w:val="Основной текст с отступом 2 Знак"/>
    <w:basedOn w:val="a0"/>
    <w:link w:val="21"/>
    <w:rsid w:val="00977551"/>
    <w:rPr>
      <w:sz w:val="24"/>
      <w:szCs w:val="24"/>
    </w:rPr>
  </w:style>
  <w:style w:type="paragraph" w:customStyle="1" w:styleId="formattext">
    <w:name w:val="formattext"/>
    <w:basedOn w:val="a"/>
    <w:rsid w:val="00977551"/>
    <w:pPr>
      <w:spacing w:before="100" w:beforeAutospacing="1" w:after="100" w:afterAutospacing="1"/>
    </w:pPr>
    <w:rPr>
      <w:sz w:val="24"/>
    </w:rPr>
  </w:style>
  <w:style w:type="character" w:customStyle="1" w:styleId="23">
    <w:name w:val="Заголовок №2_"/>
    <w:link w:val="24"/>
    <w:uiPriority w:val="99"/>
    <w:rsid w:val="00BE54AC"/>
    <w:rPr>
      <w:b/>
      <w:bCs/>
      <w:sz w:val="16"/>
      <w:szCs w:val="16"/>
      <w:shd w:val="clear" w:color="auto" w:fill="FFFFFF"/>
    </w:rPr>
  </w:style>
  <w:style w:type="character" w:customStyle="1" w:styleId="aff9">
    <w:name w:val="Основной текст + Курсив"/>
    <w:aliases w:val="Интервал 0 pt"/>
    <w:rsid w:val="00BE54AC"/>
    <w:rPr>
      <w:rFonts w:ascii="Times New Roman" w:hAnsi="Times New Roman" w:cs="Times New Roman"/>
      <w:i/>
      <w:iCs/>
      <w:spacing w:val="0"/>
      <w:sz w:val="16"/>
      <w:szCs w:val="16"/>
    </w:rPr>
  </w:style>
  <w:style w:type="paragraph" w:customStyle="1" w:styleId="24">
    <w:name w:val="Заголовок №2"/>
    <w:basedOn w:val="a"/>
    <w:link w:val="23"/>
    <w:uiPriority w:val="99"/>
    <w:rsid w:val="00BE54AC"/>
    <w:pPr>
      <w:shd w:val="clear" w:color="auto" w:fill="FFFFFF"/>
      <w:spacing w:before="180" w:line="187" w:lineRule="exact"/>
      <w:jc w:val="center"/>
      <w:outlineLvl w:val="1"/>
    </w:pPr>
    <w:rPr>
      <w:b/>
      <w:bCs/>
      <w:sz w:val="16"/>
      <w:szCs w:val="16"/>
    </w:rPr>
  </w:style>
  <w:style w:type="character" w:customStyle="1" w:styleId="35">
    <w:name w:val="Основной текст (3)_"/>
    <w:link w:val="36"/>
    <w:locked/>
    <w:rsid w:val="00BE54AC"/>
    <w:rPr>
      <w:b/>
      <w:spacing w:val="4"/>
      <w:shd w:val="clear" w:color="auto" w:fill="FFFFFF"/>
    </w:rPr>
  </w:style>
  <w:style w:type="character" w:customStyle="1" w:styleId="1e">
    <w:name w:val="Заголовок №1_"/>
    <w:link w:val="1f"/>
    <w:locked/>
    <w:rsid w:val="00BE54AC"/>
    <w:rPr>
      <w:b/>
      <w:spacing w:val="4"/>
      <w:shd w:val="clear" w:color="auto" w:fill="FFFFFF"/>
    </w:rPr>
  </w:style>
  <w:style w:type="paragraph" w:customStyle="1" w:styleId="36">
    <w:name w:val="Основной текст (3)"/>
    <w:basedOn w:val="a"/>
    <w:link w:val="35"/>
    <w:rsid w:val="00BE54AC"/>
    <w:pPr>
      <w:widowControl w:val="0"/>
      <w:shd w:val="clear" w:color="auto" w:fill="FFFFFF"/>
      <w:spacing w:before="660" w:line="307" w:lineRule="exact"/>
      <w:ind w:hanging="460"/>
      <w:jc w:val="center"/>
    </w:pPr>
    <w:rPr>
      <w:b/>
      <w:spacing w:val="4"/>
      <w:sz w:val="20"/>
      <w:szCs w:val="20"/>
      <w:shd w:val="clear" w:color="auto" w:fill="FFFFFF"/>
    </w:rPr>
  </w:style>
  <w:style w:type="paragraph" w:customStyle="1" w:styleId="1f">
    <w:name w:val="Заголовок №1"/>
    <w:basedOn w:val="a"/>
    <w:link w:val="1e"/>
    <w:rsid w:val="00BE54AC"/>
    <w:pPr>
      <w:widowControl w:val="0"/>
      <w:shd w:val="clear" w:color="auto" w:fill="FFFFFF"/>
      <w:spacing w:before="300" w:after="360" w:line="240" w:lineRule="atLeast"/>
      <w:jc w:val="center"/>
      <w:outlineLvl w:val="0"/>
    </w:pPr>
    <w:rPr>
      <w:b/>
      <w:spacing w:val="4"/>
      <w:sz w:val="20"/>
      <w:szCs w:val="20"/>
      <w:shd w:val="clear" w:color="auto" w:fill="FFFFFF"/>
    </w:rPr>
  </w:style>
  <w:style w:type="paragraph" w:customStyle="1" w:styleId="25">
    <w:name w:val="Без интервала2"/>
    <w:rsid w:val="00BE54AC"/>
    <w:pPr>
      <w:widowControl w:val="0"/>
    </w:pPr>
    <w:rPr>
      <w:rFonts w:ascii="Courier New" w:hAnsi="Courier New" w:cs="Courier New"/>
      <w:color w:val="000000"/>
      <w:sz w:val="24"/>
      <w:szCs w:val="24"/>
    </w:rPr>
  </w:style>
  <w:style w:type="paragraph" w:styleId="affa">
    <w:name w:val="Document Map"/>
    <w:basedOn w:val="a"/>
    <w:link w:val="1f0"/>
    <w:rsid w:val="00C67730"/>
    <w:rPr>
      <w:rFonts w:ascii="Tahoma" w:hAnsi="Tahoma" w:cs="Tahoma"/>
      <w:sz w:val="16"/>
      <w:szCs w:val="16"/>
    </w:rPr>
  </w:style>
  <w:style w:type="character" w:customStyle="1" w:styleId="1f0">
    <w:name w:val="Схема документа Знак1"/>
    <w:basedOn w:val="a0"/>
    <w:link w:val="affa"/>
    <w:uiPriority w:val="99"/>
    <w:rsid w:val="00C67730"/>
    <w:rPr>
      <w:rFonts w:ascii="Tahoma" w:hAnsi="Tahoma" w:cs="Tahoma"/>
      <w:sz w:val="16"/>
      <w:szCs w:val="16"/>
    </w:rPr>
  </w:style>
  <w:style w:type="paragraph" w:customStyle="1" w:styleId="docdata">
    <w:name w:val="docdata"/>
    <w:aliases w:val="docy,v5,57267,bqiaagaaeyqcaaagiaiaaanz1gaabwxdaaaaaaaaaaaaaaaaaaaaaaaaaaaaaaaaaaaaaaaaaaaaaaaaaaaaaaaaaaaaaaaaaaaaaaaaaaaaaaaaaaaaaaaaaaaaaaaaaaaaaaaaaaaaaaaaaaaaaaaaaaaaaaaaaaaaaaaaaaaaaaaaaaaaaaaaaaaaaaaaaaaaaaaaaaaaaaaaaaaaaaaaaaaaaaaaaaaaaaa"/>
    <w:basedOn w:val="a"/>
    <w:rsid w:val="000E1210"/>
    <w:pPr>
      <w:spacing w:before="100" w:beforeAutospacing="1" w:after="100" w:afterAutospacing="1"/>
    </w:pPr>
    <w:rPr>
      <w:sz w:val="24"/>
    </w:rPr>
  </w:style>
  <w:style w:type="character" w:customStyle="1" w:styleId="51">
    <w:name w:val="Основной текст (5) + Не курсив"/>
    <w:rsid w:val="00C225F6"/>
    <w:rPr>
      <w:rFonts w:ascii="Times New Roman" w:eastAsia="Times New Roman" w:hAnsi="Times New Roman" w:cs="Times New Roman" w:hint="default"/>
      <w:b/>
      <w:bCs/>
      <w:i/>
      <w:iCs/>
      <w:color w:val="000000"/>
      <w:spacing w:val="0"/>
      <w:w w:val="100"/>
      <w:position w:val="0"/>
      <w:sz w:val="24"/>
      <w:szCs w:val="24"/>
      <w:shd w:val="clear" w:color="auto" w:fill="FFFFFF"/>
      <w:lang w:val="ru-RU" w:eastAsia="ru-RU" w:bidi="ru-RU"/>
    </w:rPr>
  </w:style>
  <w:style w:type="character" w:customStyle="1" w:styleId="210">
    <w:name w:val="Основной текст (2) + 10"/>
    <w:aliases w:val="5 pt"/>
    <w:rsid w:val="00C225F6"/>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paragraph" w:customStyle="1" w:styleId="37">
    <w:name w:val="Без интервала3"/>
    <w:rsid w:val="008D3387"/>
    <w:rPr>
      <w:rFonts w:ascii="Calibri" w:hAnsi="Calibri"/>
      <w:sz w:val="22"/>
      <w:szCs w:val="22"/>
      <w:lang w:eastAsia="en-US"/>
    </w:rPr>
  </w:style>
  <w:style w:type="paragraph" w:customStyle="1" w:styleId="dt-p">
    <w:name w:val="dt-p"/>
    <w:basedOn w:val="a"/>
    <w:rsid w:val="00C1080A"/>
    <w:pPr>
      <w:spacing w:before="100" w:beforeAutospacing="1" w:after="100" w:afterAutospacing="1"/>
    </w:pPr>
    <w:rPr>
      <w:sz w:val="24"/>
    </w:rPr>
  </w:style>
  <w:style w:type="paragraph" w:customStyle="1" w:styleId="TableParagraph">
    <w:name w:val="Table Paragraph"/>
    <w:basedOn w:val="a"/>
    <w:uiPriority w:val="1"/>
    <w:qFormat/>
    <w:rsid w:val="008B33E3"/>
    <w:pPr>
      <w:widowControl w:val="0"/>
      <w:autoSpaceDE w:val="0"/>
      <w:autoSpaceDN w:val="0"/>
      <w:spacing w:before="119"/>
      <w:ind w:left="10"/>
      <w:jc w:val="center"/>
    </w:pPr>
    <w:rPr>
      <w:rFonts w:ascii="Microsoft Sans Serif" w:eastAsia="Microsoft Sans Serif" w:hAnsi="Microsoft Sans Serif" w:cs="Microsoft Sans Serif"/>
      <w:sz w:val="22"/>
      <w:szCs w:val="22"/>
      <w:lang w:eastAsia="en-US"/>
    </w:rPr>
  </w:style>
  <w:style w:type="table" w:customStyle="1" w:styleId="TableNormal">
    <w:name w:val="Table Normal"/>
    <w:uiPriority w:val="2"/>
    <w:semiHidden/>
    <w:unhideWhenUsed/>
    <w:qFormat/>
    <w:rsid w:val="008B33E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20">
    <w:name w:val="Заголовок 2 Знак"/>
    <w:basedOn w:val="a0"/>
    <w:link w:val="2"/>
    <w:rsid w:val="008B33E3"/>
    <w:rPr>
      <w:b/>
      <w:bCs/>
      <w:color w:val="FF0000"/>
      <w:sz w:val="24"/>
      <w:szCs w:val="24"/>
    </w:rPr>
  </w:style>
  <w:style w:type="character" w:customStyle="1" w:styleId="80">
    <w:name w:val="Заголовок 8 Знак"/>
    <w:basedOn w:val="a0"/>
    <w:link w:val="8"/>
    <w:rsid w:val="008B33E3"/>
    <w:rPr>
      <w:b/>
      <w:sz w:val="24"/>
    </w:rPr>
  </w:style>
  <w:style w:type="character" w:customStyle="1" w:styleId="90">
    <w:name w:val="Заголовок 9 Знак"/>
    <w:basedOn w:val="a0"/>
    <w:link w:val="9"/>
    <w:rsid w:val="008B33E3"/>
    <w:rPr>
      <w:b/>
      <w:caps/>
      <w:sz w:val="28"/>
    </w:rPr>
  </w:style>
  <w:style w:type="paragraph" w:customStyle="1" w:styleId="1-016">
    <w:name w:val="Стиль Заголовок 1 + Справа:  -0.1 см Перед:  6 пт"/>
    <w:basedOn w:val="1"/>
    <w:autoRedefine/>
    <w:rsid w:val="008B33E3"/>
    <w:pPr>
      <w:widowControl w:val="0"/>
      <w:autoSpaceDE w:val="0"/>
      <w:autoSpaceDN w:val="0"/>
      <w:adjustRightInd w:val="0"/>
      <w:spacing w:line="228" w:lineRule="auto"/>
      <w:ind w:firstLine="57"/>
      <w:jc w:val="both"/>
      <w:outlineLvl w:val="9"/>
    </w:pPr>
    <w:rPr>
      <w:rFonts w:ascii="Times New Roman" w:hAnsi="Times New Roman"/>
      <w:sz w:val="28"/>
      <w:szCs w:val="28"/>
      <w:lang w:val="ru-RU"/>
    </w:rPr>
  </w:style>
  <w:style w:type="paragraph" w:customStyle="1" w:styleId="Iauiue">
    <w:name w:val="Iau?iue"/>
    <w:rsid w:val="008B33E3"/>
    <w:pPr>
      <w:widowControl w:val="0"/>
      <w:overflowPunct w:val="0"/>
      <w:autoSpaceDE w:val="0"/>
      <w:autoSpaceDN w:val="0"/>
      <w:adjustRightInd w:val="0"/>
      <w:textAlignment w:val="baseline"/>
    </w:pPr>
  </w:style>
  <w:style w:type="paragraph" w:customStyle="1" w:styleId="txt">
    <w:name w:val="txt"/>
    <w:basedOn w:val="a"/>
    <w:rsid w:val="008B33E3"/>
    <w:pPr>
      <w:spacing w:before="15" w:after="15"/>
      <w:ind w:left="15" w:right="15"/>
      <w:jc w:val="both"/>
    </w:pPr>
    <w:rPr>
      <w:rFonts w:ascii="Verdana" w:hAnsi="Verdana"/>
      <w:color w:val="000000"/>
      <w:sz w:val="17"/>
      <w:szCs w:val="17"/>
    </w:rPr>
  </w:style>
  <w:style w:type="paragraph" w:customStyle="1" w:styleId="Web">
    <w:name w:val="Обычный (Web)"/>
    <w:basedOn w:val="a"/>
    <w:rsid w:val="008B33E3"/>
    <w:pPr>
      <w:spacing w:before="100" w:after="100"/>
    </w:pPr>
    <w:rPr>
      <w:sz w:val="24"/>
      <w:szCs w:val="20"/>
    </w:rPr>
  </w:style>
  <w:style w:type="paragraph" w:customStyle="1" w:styleId="1f1">
    <w:name w:val="З1"/>
    <w:basedOn w:val="a"/>
    <w:next w:val="a"/>
    <w:rsid w:val="008B33E3"/>
    <w:pPr>
      <w:spacing w:line="360" w:lineRule="auto"/>
      <w:ind w:firstLine="748"/>
      <w:jc w:val="both"/>
    </w:pPr>
    <w:rPr>
      <w:b/>
      <w:snapToGrid w:val="0"/>
      <w:sz w:val="24"/>
    </w:rPr>
  </w:style>
  <w:style w:type="paragraph" w:customStyle="1" w:styleId="hight">
    <w:name w:val="hight"/>
    <w:basedOn w:val="a"/>
    <w:rsid w:val="008B33E3"/>
    <w:pPr>
      <w:spacing w:before="15" w:after="15"/>
      <w:ind w:left="15" w:right="15"/>
    </w:pPr>
    <w:rPr>
      <w:rFonts w:ascii="Verdana" w:hAnsi="Verdana"/>
      <w:b/>
      <w:bCs/>
      <w:color w:val="000000"/>
      <w:sz w:val="18"/>
      <w:szCs w:val="18"/>
    </w:rPr>
  </w:style>
  <w:style w:type="paragraph" w:customStyle="1" w:styleId="211">
    <w:name w:val="Основной текст с отступом 21"/>
    <w:basedOn w:val="a"/>
    <w:rsid w:val="008B33E3"/>
    <w:pPr>
      <w:spacing w:before="120"/>
      <w:ind w:firstLine="709"/>
      <w:jc w:val="both"/>
    </w:pPr>
    <w:rPr>
      <w:sz w:val="24"/>
      <w:szCs w:val="20"/>
    </w:rPr>
  </w:style>
  <w:style w:type="character" w:customStyle="1" w:styleId="34">
    <w:name w:val="Основной текст 3 Знак"/>
    <w:basedOn w:val="a0"/>
    <w:link w:val="33"/>
    <w:rsid w:val="008B33E3"/>
    <w:rPr>
      <w:sz w:val="16"/>
      <w:szCs w:val="16"/>
    </w:rPr>
  </w:style>
  <w:style w:type="paragraph" w:styleId="26">
    <w:name w:val="Body Text 2"/>
    <w:basedOn w:val="a"/>
    <w:link w:val="27"/>
    <w:rsid w:val="008B33E3"/>
    <w:pPr>
      <w:spacing w:after="120" w:line="480" w:lineRule="auto"/>
    </w:pPr>
    <w:rPr>
      <w:sz w:val="26"/>
      <w:szCs w:val="20"/>
    </w:rPr>
  </w:style>
  <w:style w:type="character" w:customStyle="1" w:styleId="27">
    <w:name w:val="Основной текст 2 Знак"/>
    <w:basedOn w:val="a0"/>
    <w:link w:val="26"/>
    <w:rsid w:val="008B33E3"/>
    <w:rPr>
      <w:sz w:val="26"/>
    </w:rPr>
  </w:style>
  <w:style w:type="paragraph" w:customStyle="1" w:styleId="affb">
    <w:name w:val="Îáû÷íûé"/>
    <w:rsid w:val="008B33E3"/>
    <w:pPr>
      <w:overflowPunct w:val="0"/>
      <w:autoSpaceDE w:val="0"/>
      <w:autoSpaceDN w:val="0"/>
      <w:adjustRightInd w:val="0"/>
      <w:jc w:val="both"/>
      <w:textAlignment w:val="baseline"/>
    </w:pPr>
    <w:rPr>
      <w:sz w:val="24"/>
    </w:rPr>
  </w:style>
  <w:style w:type="paragraph" w:styleId="28">
    <w:name w:val="List Bullet 2"/>
    <w:basedOn w:val="a"/>
    <w:autoRedefine/>
    <w:rsid w:val="008B33E3"/>
    <w:pPr>
      <w:widowControl w:val="0"/>
      <w:spacing w:before="120"/>
      <w:ind w:right="-57" w:firstLine="720"/>
      <w:jc w:val="both"/>
    </w:pPr>
    <w:rPr>
      <w:sz w:val="24"/>
    </w:rPr>
  </w:style>
  <w:style w:type="paragraph" w:styleId="affc">
    <w:name w:val="Block Text"/>
    <w:basedOn w:val="a"/>
    <w:rsid w:val="008B33E3"/>
    <w:pPr>
      <w:spacing w:before="120"/>
      <w:ind w:left="11" w:right="-57" w:firstLine="697"/>
      <w:jc w:val="both"/>
    </w:pPr>
    <w:rPr>
      <w:sz w:val="24"/>
      <w:szCs w:val="20"/>
    </w:rPr>
  </w:style>
  <w:style w:type="paragraph" w:customStyle="1" w:styleId="212">
    <w:name w:val="Основной текст 21"/>
    <w:basedOn w:val="a"/>
    <w:rsid w:val="008B33E3"/>
    <w:pPr>
      <w:widowControl w:val="0"/>
      <w:spacing w:before="120"/>
      <w:jc w:val="both"/>
    </w:pPr>
    <w:rPr>
      <w:sz w:val="24"/>
      <w:szCs w:val="20"/>
    </w:rPr>
  </w:style>
  <w:style w:type="paragraph" w:styleId="affd">
    <w:name w:val="annotation text"/>
    <w:basedOn w:val="a"/>
    <w:link w:val="affe"/>
    <w:rsid w:val="008B33E3"/>
    <w:rPr>
      <w:sz w:val="20"/>
      <w:szCs w:val="20"/>
    </w:rPr>
  </w:style>
  <w:style w:type="character" w:customStyle="1" w:styleId="affe">
    <w:name w:val="Текст примечания Знак"/>
    <w:basedOn w:val="a0"/>
    <w:link w:val="affd"/>
    <w:rsid w:val="008B33E3"/>
  </w:style>
  <w:style w:type="character" w:customStyle="1" w:styleId="aa">
    <w:name w:val="Основной текст с отступом Знак"/>
    <w:link w:val="a9"/>
    <w:rsid w:val="008B33E3"/>
    <w:rPr>
      <w:sz w:val="28"/>
      <w:szCs w:val="24"/>
    </w:rPr>
  </w:style>
  <w:style w:type="character" w:customStyle="1" w:styleId="1f2">
    <w:name w:val="Основной текст с отступом Знак1"/>
    <w:basedOn w:val="a0"/>
    <w:uiPriority w:val="99"/>
    <w:semiHidden/>
    <w:rsid w:val="008B33E3"/>
  </w:style>
  <w:style w:type="character" w:customStyle="1" w:styleId="213">
    <w:name w:val="Основной текст с отступом 2 Знак1"/>
    <w:basedOn w:val="a0"/>
    <w:uiPriority w:val="99"/>
    <w:semiHidden/>
    <w:rsid w:val="008B33E3"/>
  </w:style>
  <w:style w:type="paragraph" w:customStyle="1" w:styleId="310">
    <w:name w:val="Основной текст 31"/>
    <w:basedOn w:val="a"/>
    <w:rsid w:val="008B33E3"/>
    <w:pPr>
      <w:ind w:firstLine="709"/>
      <w:jc w:val="both"/>
    </w:pPr>
    <w:rPr>
      <w:b/>
      <w:sz w:val="24"/>
      <w:szCs w:val="20"/>
    </w:rPr>
  </w:style>
  <w:style w:type="character" w:customStyle="1" w:styleId="1f3">
    <w:name w:val="Название Знак1"/>
    <w:basedOn w:val="a0"/>
    <w:rsid w:val="008B33E3"/>
    <w:rPr>
      <w:rFonts w:ascii="Times New Roman" w:eastAsia="Times New Roman" w:hAnsi="Times New Roman" w:cs="Times New Roman"/>
      <w:b/>
      <w:sz w:val="26"/>
      <w:szCs w:val="20"/>
      <w:lang w:eastAsia="ru-RU"/>
    </w:rPr>
  </w:style>
  <w:style w:type="paragraph" w:customStyle="1" w:styleId="Iiiaeuiue">
    <w:name w:val="Ii?iaeuiue"/>
    <w:rsid w:val="008B33E3"/>
    <w:pPr>
      <w:overflowPunct w:val="0"/>
      <w:autoSpaceDE w:val="0"/>
      <w:autoSpaceDN w:val="0"/>
      <w:adjustRightInd w:val="0"/>
      <w:jc w:val="both"/>
    </w:pPr>
    <w:rPr>
      <w:sz w:val="24"/>
    </w:rPr>
  </w:style>
  <w:style w:type="paragraph" w:styleId="29">
    <w:name w:val="List Continue 2"/>
    <w:basedOn w:val="a"/>
    <w:rsid w:val="008B33E3"/>
    <w:pPr>
      <w:spacing w:after="120"/>
      <w:ind w:left="566"/>
    </w:pPr>
    <w:rPr>
      <w:sz w:val="24"/>
    </w:rPr>
  </w:style>
  <w:style w:type="paragraph" w:customStyle="1" w:styleId="2a">
    <w:name w:val="Îñíîâíîé òåêñò 2"/>
    <w:basedOn w:val="affb"/>
    <w:rsid w:val="008B33E3"/>
    <w:pPr>
      <w:widowControl w:val="0"/>
      <w:overflowPunct/>
      <w:autoSpaceDE/>
      <w:autoSpaceDN/>
      <w:adjustRightInd/>
      <w:ind w:firstLine="720"/>
      <w:textAlignment w:val="auto"/>
    </w:pPr>
    <w:rPr>
      <w:b/>
      <w:color w:val="000000"/>
      <w:lang w:val="en-US"/>
    </w:rPr>
  </w:style>
  <w:style w:type="paragraph" w:customStyle="1" w:styleId="2b">
    <w:name w:val="Îñíîâíîé òåêñò ñ îòñòóïîì 2"/>
    <w:basedOn w:val="affb"/>
    <w:rsid w:val="008B33E3"/>
    <w:pPr>
      <w:widowControl w:val="0"/>
      <w:overflowPunct/>
      <w:autoSpaceDE/>
      <w:autoSpaceDN/>
      <w:adjustRightInd/>
      <w:ind w:left="720"/>
      <w:textAlignment w:val="auto"/>
    </w:pPr>
    <w:rPr>
      <w:color w:val="000000"/>
      <w:lang w:val="en-US"/>
    </w:rPr>
  </w:style>
  <w:style w:type="paragraph" w:customStyle="1" w:styleId="caaieiaie3">
    <w:name w:val="caaieiaie 3"/>
    <w:basedOn w:val="Iauiue"/>
    <w:next w:val="Iauiue"/>
    <w:rsid w:val="008B33E3"/>
    <w:pPr>
      <w:keepNext/>
      <w:overflowPunct/>
      <w:autoSpaceDE/>
      <w:autoSpaceDN/>
      <w:adjustRightInd/>
      <w:jc w:val="center"/>
      <w:textAlignment w:val="auto"/>
    </w:pPr>
    <w:rPr>
      <w:b/>
      <w:sz w:val="24"/>
    </w:rPr>
  </w:style>
  <w:style w:type="paragraph" w:customStyle="1" w:styleId="1f4">
    <w:name w:val="çàãîëîâîê 1"/>
    <w:basedOn w:val="affb"/>
    <w:next w:val="affb"/>
    <w:rsid w:val="008B33E3"/>
    <w:pPr>
      <w:keepNext/>
      <w:widowControl w:val="0"/>
      <w:overflowPunct/>
      <w:autoSpaceDE/>
      <w:autoSpaceDN/>
      <w:adjustRightInd/>
      <w:jc w:val="left"/>
      <w:textAlignment w:val="auto"/>
    </w:pPr>
    <w:rPr>
      <w:sz w:val="28"/>
    </w:rPr>
  </w:style>
  <w:style w:type="paragraph" w:customStyle="1" w:styleId="38">
    <w:name w:val="Îñíîâíîé òåêñò ñ îòñòóïîì 3"/>
    <w:basedOn w:val="affb"/>
    <w:rsid w:val="008B33E3"/>
    <w:pPr>
      <w:widowControl w:val="0"/>
      <w:overflowPunct/>
      <w:autoSpaceDE/>
      <w:autoSpaceDN/>
      <w:adjustRightInd/>
      <w:ind w:firstLine="567"/>
      <w:textAlignment w:val="auto"/>
    </w:pPr>
    <w:rPr>
      <w:rFonts w:ascii="Peterburg" w:hAnsi="Peterburg"/>
      <w:b/>
      <w:i/>
    </w:rPr>
  </w:style>
  <w:style w:type="paragraph" w:customStyle="1" w:styleId="Iniiaiieoaeno">
    <w:name w:val="Iniiaiie oaeno"/>
    <w:basedOn w:val="Iauiue"/>
    <w:rsid w:val="008B33E3"/>
    <w:pPr>
      <w:widowControl/>
      <w:overflowPunct/>
      <w:autoSpaceDE/>
      <w:autoSpaceDN/>
      <w:adjustRightInd/>
      <w:jc w:val="both"/>
      <w:textAlignment w:val="auto"/>
    </w:pPr>
    <w:rPr>
      <w:rFonts w:ascii="Peterburg" w:hAnsi="Peterburg"/>
    </w:rPr>
  </w:style>
  <w:style w:type="paragraph" w:customStyle="1" w:styleId="Iniiaiieoaenonionooiii2">
    <w:name w:val="Iniiaiie oaeno n ionooiii 2"/>
    <w:basedOn w:val="Iauiue"/>
    <w:rsid w:val="008B33E3"/>
    <w:pPr>
      <w:widowControl/>
      <w:overflowPunct/>
      <w:autoSpaceDE/>
      <w:autoSpaceDN/>
      <w:adjustRightInd/>
      <w:ind w:firstLine="284"/>
      <w:jc w:val="both"/>
      <w:textAlignment w:val="auto"/>
    </w:pPr>
    <w:rPr>
      <w:rFonts w:ascii="Peterburg" w:hAnsi="Peterburg"/>
    </w:rPr>
  </w:style>
  <w:style w:type="paragraph" w:customStyle="1" w:styleId="Iniiaiieoaenonionooiii3">
    <w:name w:val="Iniiaiie oaeno n ionooiii 3"/>
    <w:basedOn w:val="Iauiue"/>
    <w:rsid w:val="008B33E3"/>
    <w:pPr>
      <w:widowControl/>
      <w:overflowPunct/>
      <w:autoSpaceDE/>
      <w:autoSpaceDN/>
      <w:adjustRightInd/>
      <w:ind w:firstLine="720"/>
      <w:jc w:val="both"/>
      <w:textAlignment w:val="auto"/>
    </w:pPr>
    <w:rPr>
      <w:rFonts w:ascii="Peterburg" w:hAnsi="Peterburg"/>
      <w:sz w:val="28"/>
    </w:rPr>
  </w:style>
  <w:style w:type="paragraph" w:customStyle="1" w:styleId="afff">
    <w:name w:val="основной"/>
    <w:basedOn w:val="a"/>
    <w:rsid w:val="008B33E3"/>
    <w:pPr>
      <w:keepNext/>
    </w:pPr>
    <w:rPr>
      <w:sz w:val="24"/>
      <w:szCs w:val="20"/>
    </w:rPr>
  </w:style>
  <w:style w:type="paragraph" w:customStyle="1" w:styleId="afff0">
    <w:name w:val="список"/>
    <w:basedOn w:val="a"/>
    <w:rsid w:val="008B33E3"/>
    <w:pPr>
      <w:keepLines/>
      <w:overflowPunct w:val="0"/>
      <w:autoSpaceDE w:val="0"/>
      <w:autoSpaceDN w:val="0"/>
      <w:adjustRightInd w:val="0"/>
      <w:ind w:left="709" w:hanging="284"/>
      <w:jc w:val="both"/>
      <w:textAlignment w:val="baseline"/>
    </w:pPr>
    <w:rPr>
      <w:rFonts w:ascii="Peterburg" w:hAnsi="Peterburg"/>
      <w:sz w:val="24"/>
      <w:szCs w:val="20"/>
    </w:rPr>
  </w:style>
  <w:style w:type="paragraph" w:customStyle="1" w:styleId="afff1">
    <w:name w:val="ñïèñîê"/>
    <w:basedOn w:val="affb"/>
    <w:rsid w:val="008B33E3"/>
    <w:pPr>
      <w:keepLines/>
      <w:widowControl w:val="0"/>
      <w:overflowPunct/>
      <w:autoSpaceDE/>
      <w:autoSpaceDN/>
      <w:adjustRightInd/>
      <w:ind w:left="709" w:hanging="284"/>
      <w:textAlignment w:val="auto"/>
    </w:pPr>
    <w:rPr>
      <w:rFonts w:ascii="Peterburg" w:hAnsi="Peterburg"/>
    </w:rPr>
  </w:style>
  <w:style w:type="paragraph" w:customStyle="1" w:styleId="81">
    <w:name w:val="çàãîëîâîê 8"/>
    <w:basedOn w:val="affb"/>
    <w:next w:val="affb"/>
    <w:rsid w:val="008B33E3"/>
    <w:pPr>
      <w:keepNext/>
      <w:widowControl w:val="0"/>
      <w:overflowPunct/>
      <w:autoSpaceDE/>
      <w:autoSpaceDN/>
      <w:adjustRightInd/>
      <w:ind w:firstLine="720"/>
      <w:textAlignment w:val="auto"/>
    </w:pPr>
    <w:rPr>
      <w:b/>
    </w:rPr>
  </w:style>
  <w:style w:type="paragraph" w:customStyle="1" w:styleId="nienie">
    <w:name w:val="nienie"/>
    <w:basedOn w:val="Iauiue"/>
    <w:rsid w:val="008B33E3"/>
    <w:pPr>
      <w:keepLines/>
      <w:overflowPunct/>
      <w:autoSpaceDE/>
      <w:autoSpaceDN/>
      <w:adjustRightInd/>
      <w:ind w:left="709" w:hanging="284"/>
      <w:jc w:val="both"/>
      <w:textAlignment w:val="auto"/>
    </w:pPr>
    <w:rPr>
      <w:rFonts w:ascii="Peterburg" w:hAnsi="Peterburg"/>
      <w:sz w:val="24"/>
    </w:rPr>
  </w:style>
  <w:style w:type="paragraph" w:customStyle="1" w:styleId="Iniiaiieoaeno2">
    <w:name w:val="Iniiaiie oaeno 2"/>
    <w:basedOn w:val="a"/>
    <w:rsid w:val="008B33E3"/>
    <w:pPr>
      <w:widowControl w:val="0"/>
      <w:ind w:firstLine="567"/>
      <w:jc w:val="both"/>
    </w:pPr>
    <w:rPr>
      <w:b/>
      <w:color w:val="000000"/>
      <w:sz w:val="24"/>
      <w:szCs w:val="20"/>
    </w:rPr>
  </w:style>
  <w:style w:type="paragraph" w:styleId="43">
    <w:name w:val="List Bullet 4"/>
    <w:basedOn w:val="a"/>
    <w:autoRedefine/>
    <w:rsid w:val="008B33E3"/>
    <w:pPr>
      <w:ind w:left="360" w:hanging="360"/>
    </w:pPr>
    <w:rPr>
      <w:sz w:val="20"/>
      <w:szCs w:val="20"/>
      <w:lang w:val="en-GB"/>
    </w:rPr>
  </w:style>
  <w:style w:type="paragraph" w:customStyle="1" w:styleId="afff2">
    <w:name w:val="Îñíîâíîé òåêñò"/>
    <w:basedOn w:val="affb"/>
    <w:rsid w:val="008B33E3"/>
    <w:pPr>
      <w:widowControl w:val="0"/>
      <w:tabs>
        <w:tab w:val="left" w:leader="dot" w:pos="9072"/>
      </w:tabs>
      <w:overflowPunct/>
      <w:autoSpaceDE/>
      <w:autoSpaceDN/>
      <w:adjustRightInd/>
      <w:textAlignment w:val="auto"/>
    </w:pPr>
    <w:rPr>
      <w:b/>
    </w:rPr>
  </w:style>
  <w:style w:type="paragraph" w:customStyle="1" w:styleId="caaieiaie2">
    <w:name w:val="caaieiaie 2"/>
    <w:basedOn w:val="Iauiue"/>
    <w:next w:val="Iauiue"/>
    <w:rsid w:val="008B33E3"/>
    <w:pPr>
      <w:keepNext/>
      <w:keepLines/>
      <w:overflowPunct/>
      <w:autoSpaceDE/>
      <w:autoSpaceDN/>
      <w:adjustRightInd/>
      <w:spacing w:before="240" w:after="60"/>
      <w:jc w:val="center"/>
      <w:textAlignment w:val="auto"/>
    </w:pPr>
    <w:rPr>
      <w:rFonts w:ascii="Peterburg" w:hAnsi="Peterburg"/>
      <w:b/>
      <w:sz w:val="24"/>
    </w:rPr>
  </w:style>
  <w:style w:type="paragraph" w:styleId="afff3">
    <w:name w:val="Plain Text"/>
    <w:basedOn w:val="a"/>
    <w:link w:val="afff4"/>
    <w:rsid w:val="008B33E3"/>
    <w:rPr>
      <w:rFonts w:ascii="Courier New" w:hAnsi="Courier New" w:cs="Courier New"/>
      <w:sz w:val="20"/>
      <w:szCs w:val="20"/>
    </w:rPr>
  </w:style>
  <w:style w:type="character" w:customStyle="1" w:styleId="afff4">
    <w:name w:val="Текст Знак"/>
    <w:basedOn w:val="a0"/>
    <w:link w:val="afff3"/>
    <w:rsid w:val="008B33E3"/>
    <w:rPr>
      <w:rFonts w:ascii="Courier New" w:hAnsi="Courier New" w:cs="Courier New"/>
    </w:rPr>
  </w:style>
  <w:style w:type="paragraph" w:customStyle="1" w:styleId="Heading">
    <w:name w:val="Heading"/>
    <w:rsid w:val="008B33E3"/>
    <w:pPr>
      <w:autoSpaceDE w:val="0"/>
      <w:autoSpaceDN w:val="0"/>
      <w:adjustRightInd w:val="0"/>
    </w:pPr>
    <w:rPr>
      <w:rFonts w:ascii="Arial" w:hAnsi="Arial" w:cs="Arial"/>
      <w:b/>
      <w:bCs/>
      <w:sz w:val="22"/>
      <w:szCs w:val="22"/>
    </w:rPr>
  </w:style>
  <w:style w:type="paragraph" w:customStyle="1" w:styleId="52">
    <w:name w:val="çàãîëîâîê 5"/>
    <w:basedOn w:val="a"/>
    <w:next w:val="a"/>
    <w:rsid w:val="008B33E3"/>
    <w:pPr>
      <w:keepNext/>
      <w:widowControl w:val="0"/>
      <w:ind w:firstLine="567"/>
      <w:jc w:val="both"/>
    </w:pPr>
    <w:rPr>
      <w:b/>
      <w:sz w:val="20"/>
      <w:szCs w:val="20"/>
      <w:u w:val="single"/>
    </w:rPr>
  </w:style>
  <w:style w:type="paragraph" w:customStyle="1" w:styleId="consplustitle0">
    <w:name w:val="consplustitle"/>
    <w:basedOn w:val="a"/>
    <w:rsid w:val="008B33E3"/>
    <w:pPr>
      <w:spacing w:before="100" w:beforeAutospacing="1" w:after="100" w:afterAutospacing="1"/>
    </w:pPr>
    <w:rPr>
      <w:sz w:val="24"/>
    </w:rPr>
  </w:style>
  <w:style w:type="paragraph" w:customStyle="1" w:styleId="consplusnormal1">
    <w:name w:val="consplusnormal"/>
    <w:basedOn w:val="a"/>
    <w:rsid w:val="008B33E3"/>
    <w:pPr>
      <w:spacing w:before="100" w:beforeAutospacing="1" w:after="100" w:afterAutospacing="1"/>
    </w:pPr>
    <w:rPr>
      <w:sz w:val="24"/>
    </w:rPr>
  </w:style>
  <w:style w:type="paragraph" w:customStyle="1" w:styleId="1f5">
    <w:name w:val="Стиль1 Знак"/>
    <w:basedOn w:val="3"/>
    <w:rsid w:val="008B33E3"/>
    <w:pPr>
      <w:keepLines/>
      <w:spacing w:before="60" w:after="120"/>
      <w:jc w:val="both"/>
    </w:pPr>
    <w:rPr>
      <w:sz w:val="22"/>
      <w:szCs w:val="22"/>
    </w:rPr>
  </w:style>
  <w:style w:type="paragraph" w:customStyle="1" w:styleId="1f6">
    <w:name w:val="Знак Знак Знак1 Знак"/>
    <w:basedOn w:val="a"/>
    <w:rsid w:val="008B33E3"/>
    <w:pPr>
      <w:spacing w:after="160" w:line="240" w:lineRule="exact"/>
    </w:pPr>
    <w:rPr>
      <w:rFonts w:ascii="Verdana" w:hAnsi="Verdana"/>
      <w:sz w:val="20"/>
      <w:szCs w:val="20"/>
      <w:lang w:val="en-US" w:eastAsia="en-US"/>
    </w:rPr>
  </w:style>
  <w:style w:type="paragraph" w:customStyle="1" w:styleId="afff5">
    <w:name w:val="Заголовок статьи"/>
    <w:basedOn w:val="a"/>
    <w:next w:val="a"/>
    <w:uiPriority w:val="99"/>
    <w:rsid w:val="008B33E3"/>
    <w:pPr>
      <w:autoSpaceDE w:val="0"/>
      <w:autoSpaceDN w:val="0"/>
      <w:adjustRightInd w:val="0"/>
      <w:ind w:left="1612" w:hanging="892"/>
      <w:jc w:val="both"/>
    </w:pPr>
    <w:rPr>
      <w:rFonts w:ascii="Arial" w:hAnsi="Arial" w:cs="Arial"/>
      <w:sz w:val="24"/>
    </w:rPr>
  </w:style>
  <w:style w:type="paragraph" w:customStyle="1" w:styleId="afff6">
    <w:name w:val="Комментарий"/>
    <w:basedOn w:val="a"/>
    <w:next w:val="a"/>
    <w:uiPriority w:val="99"/>
    <w:rsid w:val="008B33E3"/>
    <w:pPr>
      <w:autoSpaceDE w:val="0"/>
      <w:autoSpaceDN w:val="0"/>
      <w:adjustRightInd w:val="0"/>
      <w:spacing w:before="75"/>
      <w:ind w:left="170"/>
      <w:jc w:val="both"/>
    </w:pPr>
    <w:rPr>
      <w:rFonts w:ascii="Arial" w:hAnsi="Arial" w:cs="Arial"/>
      <w:color w:val="353842"/>
      <w:sz w:val="24"/>
      <w:shd w:val="clear" w:color="auto" w:fill="F0F0F0"/>
    </w:rPr>
  </w:style>
  <w:style w:type="paragraph" w:customStyle="1" w:styleId="afff7">
    <w:name w:val="Информация об изменениях документа"/>
    <w:basedOn w:val="afff6"/>
    <w:next w:val="a"/>
    <w:uiPriority w:val="99"/>
    <w:rsid w:val="008B33E3"/>
    <w:rPr>
      <w:i/>
      <w:iCs/>
    </w:rPr>
  </w:style>
  <w:style w:type="character" w:styleId="afff8">
    <w:name w:val="annotation reference"/>
    <w:rsid w:val="008B33E3"/>
    <w:rPr>
      <w:sz w:val="16"/>
      <w:szCs w:val="16"/>
    </w:rPr>
  </w:style>
  <w:style w:type="paragraph" w:styleId="afff9">
    <w:name w:val="annotation subject"/>
    <w:basedOn w:val="affd"/>
    <w:next w:val="affd"/>
    <w:link w:val="afffa"/>
    <w:rsid w:val="008B33E3"/>
    <w:rPr>
      <w:b/>
      <w:bCs/>
    </w:rPr>
  </w:style>
  <w:style w:type="character" w:customStyle="1" w:styleId="afffa">
    <w:name w:val="Тема примечания Знак"/>
    <w:basedOn w:val="affe"/>
    <w:link w:val="afff9"/>
    <w:rsid w:val="008B33E3"/>
    <w:rPr>
      <w:b/>
      <w:bCs/>
    </w:rPr>
  </w:style>
  <w:style w:type="numbering" w:customStyle="1" w:styleId="1f7">
    <w:name w:val="Нет списка1"/>
    <w:next w:val="a2"/>
    <w:semiHidden/>
    <w:rsid w:val="008B33E3"/>
  </w:style>
  <w:style w:type="character" w:customStyle="1" w:styleId="af1">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f0"/>
    <w:uiPriority w:val="99"/>
    <w:rsid w:val="008B33E3"/>
    <w:rPr>
      <w:color w:val="000000"/>
      <w:sz w:val="24"/>
      <w:szCs w:val="24"/>
    </w:rPr>
  </w:style>
  <w:style w:type="character" w:styleId="afffb">
    <w:name w:val="line number"/>
    <w:basedOn w:val="a0"/>
    <w:uiPriority w:val="99"/>
    <w:unhideWhenUsed/>
    <w:rsid w:val="008B33E3"/>
  </w:style>
  <w:style w:type="character" w:customStyle="1" w:styleId="39">
    <w:name w:val="Знак Знак3"/>
    <w:basedOn w:val="a0"/>
    <w:rsid w:val="008B33E3"/>
  </w:style>
  <w:style w:type="character" w:customStyle="1" w:styleId="350">
    <w:name w:val="Основной текст (35)"/>
    <w:basedOn w:val="a0"/>
    <w:link w:val="351"/>
    <w:rsid w:val="008B33E3"/>
    <w:rPr>
      <w:i/>
      <w:iCs/>
      <w:sz w:val="26"/>
      <w:szCs w:val="26"/>
      <w:shd w:val="clear" w:color="auto" w:fill="FFFFFF"/>
    </w:rPr>
  </w:style>
  <w:style w:type="paragraph" w:customStyle="1" w:styleId="351">
    <w:name w:val="Основной текст (35)1"/>
    <w:basedOn w:val="a"/>
    <w:link w:val="350"/>
    <w:rsid w:val="008B33E3"/>
    <w:pPr>
      <w:shd w:val="clear" w:color="auto" w:fill="FFFFFF"/>
      <w:spacing w:line="411" w:lineRule="exact"/>
      <w:ind w:hanging="420"/>
    </w:pPr>
    <w:rPr>
      <w:i/>
      <w:iCs/>
      <w:sz w:val="26"/>
      <w:szCs w:val="26"/>
    </w:rPr>
  </w:style>
  <w:style w:type="paragraph" w:customStyle="1" w:styleId="2c">
    <w:name w:val="Знак2"/>
    <w:basedOn w:val="a"/>
    <w:rsid w:val="008B33E3"/>
    <w:pPr>
      <w:spacing w:after="160" w:line="240" w:lineRule="exact"/>
    </w:pPr>
    <w:rPr>
      <w:rFonts w:ascii="Verdana" w:hAnsi="Verdana"/>
      <w:sz w:val="20"/>
      <w:szCs w:val="20"/>
      <w:lang w:val="en-US" w:eastAsia="en-US"/>
    </w:rPr>
  </w:style>
  <w:style w:type="character" w:customStyle="1" w:styleId="field-content">
    <w:name w:val="field-content"/>
    <w:basedOn w:val="a0"/>
    <w:rsid w:val="008B33E3"/>
  </w:style>
  <w:style w:type="character" w:customStyle="1" w:styleId="100">
    <w:name w:val="Основной текст (10)"/>
    <w:basedOn w:val="a0"/>
    <w:link w:val="101"/>
    <w:rsid w:val="008B33E3"/>
    <w:rPr>
      <w:shd w:val="clear" w:color="auto" w:fill="FFFFFF"/>
    </w:rPr>
  </w:style>
  <w:style w:type="paragraph" w:customStyle="1" w:styleId="101">
    <w:name w:val="Основной текст (10)1"/>
    <w:basedOn w:val="a"/>
    <w:link w:val="100"/>
    <w:rsid w:val="008B33E3"/>
    <w:pPr>
      <w:shd w:val="clear" w:color="auto" w:fill="FFFFFF"/>
      <w:spacing w:line="240" w:lineRule="atLeast"/>
      <w:jc w:val="right"/>
    </w:pPr>
    <w:rPr>
      <w:sz w:val="20"/>
      <w:szCs w:val="20"/>
    </w:rPr>
  </w:style>
  <w:style w:type="character" w:customStyle="1" w:styleId="ConsPlusNormal0">
    <w:name w:val="ConsPlusNormal Знак"/>
    <w:link w:val="ConsPlusNormal"/>
    <w:locked/>
    <w:rsid w:val="008B33E3"/>
    <w:rPr>
      <w:rFonts w:ascii="Arial" w:hAnsi="Arial" w:cs="Arial"/>
    </w:rPr>
  </w:style>
  <w:style w:type="paragraph" w:customStyle="1" w:styleId="110">
    <w:name w:val="Заголовок 11"/>
    <w:basedOn w:val="a"/>
    <w:uiPriority w:val="1"/>
    <w:qFormat/>
    <w:rsid w:val="008B33E3"/>
    <w:pPr>
      <w:widowControl w:val="0"/>
      <w:autoSpaceDE w:val="0"/>
      <w:autoSpaceDN w:val="0"/>
      <w:ind w:left="146"/>
      <w:jc w:val="center"/>
      <w:outlineLvl w:val="1"/>
    </w:pPr>
    <w:rPr>
      <w:b/>
      <w:bCs/>
      <w:sz w:val="24"/>
      <w:lang w:eastAsia="en-US"/>
    </w:rPr>
  </w:style>
  <w:style w:type="paragraph" w:customStyle="1" w:styleId="111">
    <w:name w:val="Оглавление 11"/>
    <w:basedOn w:val="a"/>
    <w:uiPriority w:val="1"/>
    <w:qFormat/>
    <w:rsid w:val="008B33E3"/>
    <w:pPr>
      <w:widowControl w:val="0"/>
      <w:autoSpaceDE w:val="0"/>
      <w:autoSpaceDN w:val="0"/>
      <w:spacing w:before="125"/>
      <w:ind w:left="112"/>
      <w:jc w:val="both"/>
    </w:pPr>
    <w:rPr>
      <w:b/>
      <w:bCs/>
      <w:sz w:val="24"/>
      <w:lang w:eastAsia="en-US"/>
    </w:rPr>
  </w:style>
  <w:style w:type="paragraph" w:customStyle="1" w:styleId="214">
    <w:name w:val="Оглавление 21"/>
    <w:basedOn w:val="a"/>
    <w:uiPriority w:val="1"/>
    <w:qFormat/>
    <w:rsid w:val="008B33E3"/>
    <w:pPr>
      <w:widowControl w:val="0"/>
      <w:autoSpaceDE w:val="0"/>
      <w:autoSpaceDN w:val="0"/>
      <w:ind w:left="360"/>
      <w:jc w:val="both"/>
    </w:pPr>
    <w:rPr>
      <w:sz w:val="24"/>
      <w:lang w:eastAsia="en-US"/>
    </w:rPr>
  </w:style>
  <w:style w:type="paragraph" w:customStyle="1" w:styleId="311">
    <w:name w:val="Оглавление 31"/>
    <w:basedOn w:val="a"/>
    <w:uiPriority w:val="1"/>
    <w:qFormat/>
    <w:rsid w:val="008B33E3"/>
    <w:pPr>
      <w:widowControl w:val="0"/>
      <w:autoSpaceDE w:val="0"/>
      <w:autoSpaceDN w:val="0"/>
      <w:ind w:left="353"/>
      <w:jc w:val="both"/>
    </w:pPr>
    <w:rPr>
      <w:sz w:val="19"/>
      <w:szCs w:val="19"/>
      <w:lang w:eastAsia="en-US"/>
    </w:rPr>
  </w:style>
  <w:style w:type="paragraph" w:customStyle="1" w:styleId="410">
    <w:name w:val="Оглавление 41"/>
    <w:basedOn w:val="a"/>
    <w:uiPriority w:val="1"/>
    <w:qFormat/>
    <w:rsid w:val="008B33E3"/>
    <w:pPr>
      <w:widowControl w:val="0"/>
      <w:autoSpaceDE w:val="0"/>
      <w:autoSpaceDN w:val="0"/>
      <w:ind w:left="353"/>
    </w:pPr>
    <w:rPr>
      <w:b/>
      <w:bCs/>
      <w:i/>
      <w:sz w:val="22"/>
      <w:szCs w:val="22"/>
      <w:lang w:eastAsia="en-US"/>
    </w:rPr>
  </w:style>
  <w:style w:type="paragraph" w:customStyle="1" w:styleId="afffc">
    <w:name w:val="Нормальный (таблица)"/>
    <w:basedOn w:val="a"/>
    <w:next w:val="a"/>
    <w:uiPriority w:val="99"/>
    <w:rsid w:val="008B33E3"/>
    <w:pPr>
      <w:widowControl w:val="0"/>
      <w:autoSpaceDE w:val="0"/>
      <w:autoSpaceDN w:val="0"/>
      <w:adjustRightInd w:val="0"/>
      <w:jc w:val="both"/>
    </w:pPr>
    <w:rPr>
      <w:rFonts w:ascii="Times New Roman CYR" w:eastAsiaTheme="minorEastAsia" w:hAnsi="Times New Roman CYR" w:cs="Times New Roman CYR"/>
      <w:sz w:val="24"/>
    </w:rPr>
  </w:style>
  <w:style w:type="character" w:customStyle="1" w:styleId="2d">
    <w:name w:val="Основной текст (2)_"/>
    <w:link w:val="215"/>
    <w:uiPriority w:val="99"/>
    <w:rsid w:val="008B33E3"/>
    <w:rPr>
      <w:shd w:val="clear" w:color="auto" w:fill="FFFFFF"/>
    </w:rPr>
  </w:style>
  <w:style w:type="paragraph" w:customStyle="1" w:styleId="215">
    <w:name w:val="Основной текст (2)1"/>
    <w:basedOn w:val="a"/>
    <w:link w:val="2d"/>
    <w:uiPriority w:val="99"/>
    <w:rsid w:val="008B33E3"/>
    <w:pPr>
      <w:widowControl w:val="0"/>
      <w:shd w:val="clear" w:color="auto" w:fill="FFFFFF"/>
      <w:spacing w:after="2220" w:line="274" w:lineRule="exact"/>
      <w:jc w:val="right"/>
    </w:pPr>
    <w:rPr>
      <w:sz w:val="20"/>
      <w:szCs w:val="20"/>
    </w:rPr>
  </w:style>
  <w:style w:type="paragraph" w:customStyle="1" w:styleId="afffd">
    <w:name w:val="Информация об изменениях"/>
    <w:basedOn w:val="a"/>
    <w:next w:val="a"/>
    <w:uiPriority w:val="99"/>
    <w:rsid w:val="008B33E3"/>
    <w:pPr>
      <w:widowControl w:val="0"/>
      <w:autoSpaceDE w:val="0"/>
      <w:autoSpaceDN w:val="0"/>
      <w:adjustRightInd w:val="0"/>
      <w:spacing w:before="180"/>
      <w:ind w:left="360" w:right="360"/>
      <w:jc w:val="both"/>
    </w:pPr>
    <w:rPr>
      <w:rFonts w:ascii="Times New Roman CYR" w:eastAsiaTheme="minorEastAsia" w:hAnsi="Times New Roman CYR" w:cs="Times New Roman CYR"/>
      <w:color w:val="353842"/>
      <w:sz w:val="20"/>
      <w:szCs w:val="20"/>
    </w:rPr>
  </w:style>
  <w:style w:type="paragraph" w:customStyle="1" w:styleId="afffe">
    <w:name w:val="Подзаголовок для информации об изменениях"/>
    <w:basedOn w:val="a"/>
    <w:next w:val="a"/>
    <w:uiPriority w:val="99"/>
    <w:rsid w:val="008B33E3"/>
    <w:pPr>
      <w:widowControl w:val="0"/>
      <w:autoSpaceDE w:val="0"/>
      <w:autoSpaceDN w:val="0"/>
      <w:adjustRightInd w:val="0"/>
      <w:ind w:firstLine="720"/>
      <w:jc w:val="both"/>
    </w:pPr>
    <w:rPr>
      <w:rFonts w:ascii="Times New Roman CYR" w:eastAsiaTheme="minorEastAsia" w:hAnsi="Times New Roman CYR" w:cs="Times New Roman CYR"/>
      <w:b/>
      <w:bCs/>
      <w:color w:val="353842"/>
      <w:sz w:val="20"/>
      <w:szCs w:val="20"/>
    </w:rPr>
  </w:style>
  <w:style w:type="character" w:customStyle="1" w:styleId="hl">
    <w:name w:val="hl"/>
    <w:basedOn w:val="a0"/>
    <w:rsid w:val="008B33E3"/>
  </w:style>
  <w:style w:type="character" w:customStyle="1" w:styleId="nobr">
    <w:name w:val="nobr"/>
    <w:basedOn w:val="a0"/>
    <w:rsid w:val="008B33E3"/>
  </w:style>
  <w:style w:type="paragraph" w:customStyle="1" w:styleId="WW-3">
    <w:name w:val="WW-???????? ????? 3"/>
    <w:basedOn w:val="a"/>
    <w:qFormat/>
    <w:rsid w:val="008B33E3"/>
    <w:pPr>
      <w:widowControl w:val="0"/>
      <w:suppressAutoHyphens/>
      <w:overflowPunct w:val="0"/>
      <w:autoSpaceDE w:val="0"/>
      <w:autoSpaceDN w:val="0"/>
      <w:adjustRightInd w:val="0"/>
      <w:spacing w:after="120"/>
      <w:textAlignment w:val="baseline"/>
    </w:pPr>
    <w:rPr>
      <w:sz w:val="16"/>
      <w:szCs w:val="20"/>
    </w:rPr>
  </w:style>
  <w:style w:type="paragraph" w:customStyle="1" w:styleId="S">
    <w:name w:val="S_Обычный"/>
    <w:basedOn w:val="a"/>
    <w:link w:val="S0"/>
    <w:qFormat/>
    <w:rsid w:val="008B33E3"/>
    <w:pPr>
      <w:ind w:firstLine="709"/>
      <w:jc w:val="both"/>
    </w:pPr>
    <w:rPr>
      <w:sz w:val="24"/>
      <w:lang w:eastAsia="en-US"/>
    </w:rPr>
  </w:style>
  <w:style w:type="character" w:customStyle="1" w:styleId="S0">
    <w:name w:val="S_Обычный Знак"/>
    <w:link w:val="S"/>
    <w:rsid w:val="008B33E3"/>
    <w:rPr>
      <w:sz w:val="24"/>
      <w:szCs w:val="24"/>
      <w:lang w:eastAsia="en-US"/>
    </w:rPr>
  </w:style>
  <w:style w:type="paragraph" w:customStyle="1" w:styleId="WW-2">
    <w:name w:val="WW-???????? ????? 2"/>
    <w:basedOn w:val="a"/>
    <w:qFormat/>
    <w:rsid w:val="008B33E3"/>
    <w:pPr>
      <w:widowControl w:val="0"/>
      <w:suppressAutoHyphens/>
      <w:overflowPunct w:val="0"/>
      <w:autoSpaceDE w:val="0"/>
      <w:autoSpaceDN w:val="0"/>
      <w:adjustRightInd w:val="0"/>
      <w:spacing w:after="120" w:line="480" w:lineRule="auto"/>
      <w:textAlignment w:val="baseline"/>
    </w:pPr>
    <w:rPr>
      <w:sz w:val="24"/>
      <w:szCs w:val="20"/>
    </w:rPr>
  </w:style>
  <w:style w:type="paragraph" w:customStyle="1" w:styleId="IG">
    <w:name w:val="Маркированный_список_IG"/>
    <w:basedOn w:val="a"/>
    <w:qFormat/>
    <w:rsid w:val="008B33E3"/>
    <w:pPr>
      <w:tabs>
        <w:tab w:val="num" w:pos="11"/>
        <w:tab w:val="left" w:pos="1134"/>
      </w:tabs>
      <w:snapToGrid w:val="0"/>
      <w:spacing w:line="360" w:lineRule="auto"/>
      <w:ind w:left="11" w:firstLine="709"/>
      <w:jc w:val="both"/>
    </w:pPr>
    <w:rPr>
      <w:szCs w:val="28"/>
    </w:rPr>
  </w:style>
  <w:style w:type="paragraph" w:customStyle="1" w:styleId="220">
    <w:name w:val="Основной текст с отступом 22"/>
    <w:basedOn w:val="a"/>
    <w:rsid w:val="008B33E3"/>
    <w:pPr>
      <w:spacing w:before="120"/>
      <w:ind w:firstLine="709"/>
      <w:jc w:val="both"/>
    </w:pPr>
    <w:rPr>
      <w:sz w:val="24"/>
      <w:szCs w:val="20"/>
    </w:rPr>
  </w:style>
  <w:style w:type="paragraph" w:customStyle="1" w:styleId="221">
    <w:name w:val="Основной текст 22"/>
    <w:basedOn w:val="a"/>
    <w:rsid w:val="008B33E3"/>
    <w:pPr>
      <w:widowControl w:val="0"/>
      <w:spacing w:before="120"/>
      <w:jc w:val="both"/>
    </w:pPr>
    <w:rPr>
      <w:sz w:val="24"/>
      <w:szCs w:val="20"/>
    </w:rPr>
  </w:style>
  <w:style w:type="paragraph" w:customStyle="1" w:styleId="320">
    <w:name w:val="Основной текст 32"/>
    <w:basedOn w:val="a"/>
    <w:rsid w:val="008B33E3"/>
    <w:pPr>
      <w:ind w:firstLine="709"/>
      <w:jc w:val="both"/>
    </w:pPr>
    <w:rPr>
      <w:b/>
      <w:sz w:val="24"/>
      <w:szCs w:val="20"/>
    </w:rPr>
  </w:style>
  <w:style w:type="paragraph" w:customStyle="1" w:styleId="2e">
    <w:name w:val="Обычный2"/>
    <w:rsid w:val="008B33E3"/>
    <w:rPr>
      <w:sz w:val="24"/>
    </w:rPr>
  </w:style>
  <w:style w:type="character" w:customStyle="1" w:styleId="200">
    <w:name w:val="Знак Знак20"/>
    <w:rsid w:val="008B33E3"/>
    <w:rPr>
      <w:rFonts w:ascii="Arial" w:hAnsi="Arial" w:cs="Arial"/>
      <w:b/>
      <w:bCs/>
      <w:kern w:val="32"/>
      <w:sz w:val="32"/>
      <w:szCs w:val="32"/>
      <w:lang w:val="ru-RU" w:eastAsia="ru-RU" w:bidi="ar-SA"/>
    </w:rPr>
  </w:style>
  <w:style w:type="character" w:customStyle="1" w:styleId="apple-style-span">
    <w:name w:val="apple-style-span"/>
    <w:rsid w:val="008B33E3"/>
  </w:style>
  <w:style w:type="paragraph" w:styleId="HTML">
    <w:name w:val="HTML Preformatted"/>
    <w:basedOn w:val="a"/>
    <w:link w:val="HTML0"/>
    <w:uiPriority w:val="99"/>
    <w:unhideWhenUsed/>
    <w:rsid w:val="008B3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0">
    <w:name w:val="Стандартный HTML Знак"/>
    <w:basedOn w:val="a0"/>
    <w:link w:val="HTML"/>
    <w:uiPriority w:val="99"/>
    <w:rsid w:val="008B33E3"/>
    <w:rPr>
      <w:rFonts w:ascii="Courier New" w:hAnsi="Courier New"/>
      <w:lang w:eastAsia="en-US"/>
    </w:rPr>
  </w:style>
  <w:style w:type="paragraph" w:customStyle="1" w:styleId="216">
    <w:name w:val="Заголовок 21"/>
    <w:basedOn w:val="a"/>
    <w:uiPriority w:val="1"/>
    <w:qFormat/>
    <w:rsid w:val="008B33E3"/>
    <w:pPr>
      <w:widowControl w:val="0"/>
      <w:autoSpaceDE w:val="0"/>
      <w:autoSpaceDN w:val="0"/>
      <w:ind w:left="212"/>
      <w:outlineLvl w:val="2"/>
    </w:pPr>
    <w:rPr>
      <w:b/>
      <w:bCs/>
      <w:szCs w:val="28"/>
      <w:lang w:eastAsia="en-US"/>
    </w:rPr>
  </w:style>
  <w:style w:type="paragraph" w:customStyle="1" w:styleId="richfactdown-paragraph">
    <w:name w:val="richfactdown-paragraph"/>
    <w:basedOn w:val="a"/>
    <w:rsid w:val="008B33E3"/>
    <w:pPr>
      <w:spacing w:before="100" w:beforeAutospacing="1" w:after="100" w:afterAutospacing="1"/>
    </w:pPr>
    <w:rPr>
      <w:sz w:val="24"/>
    </w:rPr>
  </w:style>
  <w:style w:type="paragraph" w:customStyle="1" w:styleId="font5">
    <w:name w:val="font5"/>
    <w:basedOn w:val="a"/>
    <w:rsid w:val="008B33E3"/>
    <w:pPr>
      <w:spacing w:before="100" w:beforeAutospacing="1" w:after="100" w:afterAutospacing="1"/>
    </w:pPr>
    <w:rPr>
      <w:b/>
      <w:bCs/>
      <w:color w:val="000000"/>
      <w:sz w:val="20"/>
      <w:szCs w:val="20"/>
    </w:rPr>
  </w:style>
  <w:style w:type="paragraph" w:customStyle="1" w:styleId="xl63">
    <w:name w:val="xl63"/>
    <w:basedOn w:val="a"/>
    <w:rsid w:val="008B33E3"/>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center"/>
    </w:pPr>
    <w:rPr>
      <w:b/>
      <w:bCs/>
      <w:sz w:val="20"/>
      <w:szCs w:val="20"/>
    </w:rPr>
  </w:style>
  <w:style w:type="paragraph" w:customStyle="1" w:styleId="xl64">
    <w:name w:val="xl64"/>
    <w:basedOn w:val="a"/>
    <w:rsid w:val="008B33E3"/>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center"/>
    </w:pPr>
    <w:rPr>
      <w:b/>
      <w:bCs/>
      <w:sz w:val="20"/>
      <w:szCs w:val="20"/>
    </w:rPr>
  </w:style>
  <w:style w:type="paragraph" w:customStyle="1" w:styleId="xl65">
    <w:name w:val="xl65"/>
    <w:basedOn w:val="a"/>
    <w:rsid w:val="008B33E3"/>
    <w:pPr>
      <w:pBdr>
        <w:top w:val="single" w:sz="4" w:space="0" w:color="auto"/>
        <w:left w:val="single" w:sz="4" w:space="0" w:color="auto"/>
        <w:bottom w:val="single" w:sz="4" w:space="0" w:color="auto"/>
        <w:right w:val="single" w:sz="4" w:space="0" w:color="auto"/>
      </w:pBdr>
      <w:shd w:val="clear" w:color="000000" w:fill="B9EA89"/>
      <w:spacing w:before="100" w:beforeAutospacing="1" w:after="100" w:afterAutospacing="1"/>
      <w:jc w:val="center"/>
      <w:textAlignment w:val="top"/>
    </w:pPr>
    <w:rPr>
      <w:b/>
      <w:bCs/>
      <w:sz w:val="20"/>
      <w:szCs w:val="20"/>
    </w:rPr>
  </w:style>
  <w:style w:type="paragraph" w:customStyle="1" w:styleId="xl66">
    <w:name w:val="xl66"/>
    <w:basedOn w:val="a"/>
    <w:rsid w:val="008B33E3"/>
    <w:pPr>
      <w:pBdr>
        <w:top w:val="single" w:sz="4" w:space="0" w:color="auto"/>
        <w:left w:val="single" w:sz="4" w:space="7" w:color="auto"/>
        <w:bottom w:val="single" w:sz="4" w:space="0" w:color="auto"/>
        <w:right w:val="single" w:sz="4" w:space="0" w:color="auto"/>
      </w:pBdr>
      <w:shd w:val="clear" w:color="000000" w:fill="B9EA89"/>
      <w:spacing w:before="100" w:beforeAutospacing="1" w:after="100" w:afterAutospacing="1"/>
      <w:ind w:firstLineChars="100" w:firstLine="100"/>
      <w:textAlignment w:val="top"/>
    </w:pPr>
    <w:rPr>
      <w:b/>
      <w:bCs/>
      <w:sz w:val="20"/>
      <w:szCs w:val="20"/>
    </w:rPr>
  </w:style>
  <w:style w:type="paragraph" w:customStyle="1" w:styleId="xl67">
    <w:name w:val="xl67"/>
    <w:basedOn w:val="a"/>
    <w:rsid w:val="008B3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rPr>
  </w:style>
  <w:style w:type="paragraph" w:customStyle="1" w:styleId="xl68">
    <w:name w:val="xl68"/>
    <w:basedOn w:val="a"/>
    <w:rsid w:val="008B33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rPr>
  </w:style>
  <w:style w:type="paragraph" w:customStyle="1" w:styleId="xl69">
    <w:name w:val="xl69"/>
    <w:basedOn w:val="a"/>
    <w:rsid w:val="008B33E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0">
    <w:name w:val="xl70"/>
    <w:basedOn w:val="a"/>
    <w:rsid w:val="008B33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1">
    <w:name w:val="xl71"/>
    <w:basedOn w:val="a"/>
    <w:rsid w:val="008B33E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4"/>
    </w:rPr>
  </w:style>
  <w:style w:type="paragraph" w:customStyle="1" w:styleId="xl72">
    <w:name w:val="xl72"/>
    <w:basedOn w:val="a"/>
    <w:rsid w:val="008B33E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sz w:val="24"/>
    </w:rPr>
  </w:style>
  <w:style w:type="paragraph" w:customStyle="1" w:styleId="xl73">
    <w:name w:val="xl73"/>
    <w:basedOn w:val="a"/>
    <w:rsid w:val="008B3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4">
    <w:name w:val="xl74"/>
    <w:basedOn w:val="a"/>
    <w:rsid w:val="008B33E3"/>
    <w:pPr>
      <w:spacing w:before="100" w:beforeAutospacing="1" w:after="100" w:afterAutospacing="1"/>
      <w:textAlignment w:val="center"/>
    </w:pPr>
    <w:rPr>
      <w:sz w:val="24"/>
    </w:rPr>
  </w:style>
  <w:style w:type="paragraph" w:customStyle="1" w:styleId="xl75">
    <w:name w:val="xl75"/>
    <w:basedOn w:val="a"/>
    <w:rsid w:val="008B33E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6">
    <w:name w:val="xl76"/>
    <w:basedOn w:val="a"/>
    <w:rsid w:val="008B3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7">
    <w:name w:val="xl77"/>
    <w:basedOn w:val="a"/>
    <w:rsid w:val="008B33E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7"/>
      <w:szCs w:val="17"/>
    </w:rPr>
  </w:style>
  <w:style w:type="paragraph" w:customStyle="1" w:styleId="xl78">
    <w:name w:val="xl78"/>
    <w:basedOn w:val="a"/>
    <w:rsid w:val="008B33E3"/>
    <w:pPr>
      <w:spacing w:before="100" w:beforeAutospacing="1" w:after="100" w:afterAutospacing="1"/>
      <w:textAlignment w:val="center"/>
    </w:pPr>
    <w:rPr>
      <w:sz w:val="24"/>
    </w:rPr>
  </w:style>
  <w:style w:type="paragraph" w:customStyle="1" w:styleId="xl79">
    <w:name w:val="xl79"/>
    <w:basedOn w:val="a"/>
    <w:rsid w:val="008B3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80">
    <w:name w:val="xl80"/>
    <w:basedOn w:val="a"/>
    <w:rsid w:val="008B33E3"/>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jc w:val="center"/>
      <w:textAlignment w:val="center"/>
    </w:pP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1711893">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30112363">
      <w:bodyDiv w:val="1"/>
      <w:marLeft w:val="0"/>
      <w:marRight w:val="0"/>
      <w:marTop w:val="0"/>
      <w:marBottom w:val="0"/>
      <w:divBdr>
        <w:top w:val="none" w:sz="0" w:space="0" w:color="auto"/>
        <w:left w:val="none" w:sz="0" w:space="0" w:color="auto"/>
        <w:bottom w:val="none" w:sz="0" w:space="0" w:color="auto"/>
        <w:right w:val="none" w:sz="0" w:space="0" w:color="auto"/>
      </w:divBdr>
    </w:div>
    <w:div w:id="64690458">
      <w:bodyDiv w:val="1"/>
      <w:marLeft w:val="0"/>
      <w:marRight w:val="0"/>
      <w:marTop w:val="0"/>
      <w:marBottom w:val="0"/>
      <w:divBdr>
        <w:top w:val="none" w:sz="0" w:space="0" w:color="auto"/>
        <w:left w:val="none" w:sz="0" w:space="0" w:color="auto"/>
        <w:bottom w:val="none" w:sz="0" w:space="0" w:color="auto"/>
        <w:right w:val="none" w:sz="0" w:space="0" w:color="auto"/>
      </w:divBdr>
    </w:div>
    <w:div w:id="68424016">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18689083">
      <w:bodyDiv w:val="1"/>
      <w:marLeft w:val="0"/>
      <w:marRight w:val="0"/>
      <w:marTop w:val="0"/>
      <w:marBottom w:val="0"/>
      <w:divBdr>
        <w:top w:val="none" w:sz="0" w:space="0" w:color="auto"/>
        <w:left w:val="none" w:sz="0" w:space="0" w:color="auto"/>
        <w:bottom w:val="none" w:sz="0" w:space="0" w:color="auto"/>
        <w:right w:val="none" w:sz="0" w:space="0" w:color="auto"/>
      </w:divBdr>
    </w:div>
    <w:div w:id="132409375">
      <w:bodyDiv w:val="1"/>
      <w:marLeft w:val="0"/>
      <w:marRight w:val="0"/>
      <w:marTop w:val="0"/>
      <w:marBottom w:val="0"/>
      <w:divBdr>
        <w:top w:val="none" w:sz="0" w:space="0" w:color="auto"/>
        <w:left w:val="none" w:sz="0" w:space="0" w:color="auto"/>
        <w:bottom w:val="none" w:sz="0" w:space="0" w:color="auto"/>
        <w:right w:val="none" w:sz="0" w:space="0" w:color="auto"/>
      </w:divBdr>
    </w:div>
    <w:div w:id="142044971">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59926077">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195511884">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47930524">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292174012">
      <w:bodyDiv w:val="1"/>
      <w:marLeft w:val="0"/>
      <w:marRight w:val="0"/>
      <w:marTop w:val="0"/>
      <w:marBottom w:val="0"/>
      <w:divBdr>
        <w:top w:val="none" w:sz="0" w:space="0" w:color="auto"/>
        <w:left w:val="none" w:sz="0" w:space="0" w:color="auto"/>
        <w:bottom w:val="none" w:sz="0" w:space="0" w:color="auto"/>
        <w:right w:val="none" w:sz="0" w:space="0" w:color="auto"/>
      </w:divBdr>
    </w:div>
    <w:div w:id="313682760">
      <w:bodyDiv w:val="1"/>
      <w:marLeft w:val="0"/>
      <w:marRight w:val="0"/>
      <w:marTop w:val="0"/>
      <w:marBottom w:val="0"/>
      <w:divBdr>
        <w:top w:val="none" w:sz="0" w:space="0" w:color="auto"/>
        <w:left w:val="none" w:sz="0" w:space="0" w:color="auto"/>
        <w:bottom w:val="none" w:sz="0" w:space="0" w:color="auto"/>
        <w:right w:val="none" w:sz="0" w:space="0" w:color="auto"/>
      </w:divBdr>
    </w:div>
    <w:div w:id="321080810">
      <w:bodyDiv w:val="1"/>
      <w:marLeft w:val="0"/>
      <w:marRight w:val="0"/>
      <w:marTop w:val="0"/>
      <w:marBottom w:val="0"/>
      <w:divBdr>
        <w:top w:val="none" w:sz="0" w:space="0" w:color="auto"/>
        <w:left w:val="none" w:sz="0" w:space="0" w:color="auto"/>
        <w:bottom w:val="none" w:sz="0" w:space="0" w:color="auto"/>
        <w:right w:val="none" w:sz="0" w:space="0" w:color="auto"/>
      </w:divBdr>
    </w:div>
    <w:div w:id="334651682">
      <w:bodyDiv w:val="1"/>
      <w:marLeft w:val="0"/>
      <w:marRight w:val="0"/>
      <w:marTop w:val="0"/>
      <w:marBottom w:val="0"/>
      <w:divBdr>
        <w:top w:val="none" w:sz="0" w:space="0" w:color="auto"/>
        <w:left w:val="none" w:sz="0" w:space="0" w:color="auto"/>
        <w:bottom w:val="none" w:sz="0" w:space="0" w:color="auto"/>
        <w:right w:val="none" w:sz="0" w:space="0" w:color="auto"/>
      </w:divBdr>
    </w:div>
    <w:div w:id="336660164">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68380687">
      <w:bodyDiv w:val="1"/>
      <w:marLeft w:val="0"/>
      <w:marRight w:val="0"/>
      <w:marTop w:val="0"/>
      <w:marBottom w:val="0"/>
      <w:divBdr>
        <w:top w:val="none" w:sz="0" w:space="0" w:color="auto"/>
        <w:left w:val="none" w:sz="0" w:space="0" w:color="auto"/>
        <w:bottom w:val="none" w:sz="0" w:space="0" w:color="auto"/>
        <w:right w:val="none" w:sz="0" w:space="0" w:color="auto"/>
      </w:divBdr>
    </w:div>
    <w:div w:id="381683774">
      <w:bodyDiv w:val="1"/>
      <w:marLeft w:val="0"/>
      <w:marRight w:val="0"/>
      <w:marTop w:val="0"/>
      <w:marBottom w:val="0"/>
      <w:divBdr>
        <w:top w:val="none" w:sz="0" w:space="0" w:color="auto"/>
        <w:left w:val="none" w:sz="0" w:space="0" w:color="auto"/>
        <w:bottom w:val="none" w:sz="0" w:space="0" w:color="auto"/>
        <w:right w:val="none" w:sz="0" w:space="0" w:color="auto"/>
      </w:divBdr>
    </w:div>
    <w:div w:id="38221655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07457691">
      <w:bodyDiv w:val="1"/>
      <w:marLeft w:val="0"/>
      <w:marRight w:val="0"/>
      <w:marTop w:val="0"/>
      <w:marBottom w:val="0"/>
      <w:divBdr>
        <w:top w:val="none" w:sz="0" w:space="0" w:color="auto"/>
        <w:left w:val="none" w:sz="0" w:space="0" w:color="auto"/>
        <w:bottom w:val="none" w:sz="0" w:space="0" w:color="auto"/>
        <w:right w:val="none" w:sz="0" w:space="0" w:color="auto"/>
      </w:divBdr>
    </w:div>
    <w:div w:id="431706218">
      <w:bodyDiv w:val="1"/>
      <w:marLeft w:val="0"/>
      <w:marRight w:val="0"/>
      <w:marTop w:val="0"/>
      <w:marBottom w:val="0"/>
      <w:divBdr>
        <w:top w:val="none" w:sz="0" w:space="0" w:color="auto"/>
        <w:left w:val="none" w:sz="0" w:space="0" w:color="auto"/>
        <w:bottom w:val="none" w:sz="0" w:space="0" w:color="auto"/>
        <w:right w:val="none" w:sz="0" w:space="0" w:color="auto"/>
      </w:divBdr>
    </w:div>
    <w:div w:id="432408654">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6025913">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62819493">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08914337">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34584110">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3391716">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29701672">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7974046">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10884579">
      <w:bodyDiv w:val="1"/>
      <w:marLeft w:val="0"/>
      <w:marRight w:val="0"/>
      <w:marTop w:val="0"/>
      <w:marBottom w:val="0"/>
      <w:divBdr>
        <w:top w:val="none" w:sz="0" w:space="0" w:color="auto"/>
        <w:left w:val="none" w:sz="0" w:space="0" w:color="auto"/>
        <w:bottom w:val="none" w:sz="0" w:space="0" w:color="auto"/>
        <w:right w:val="none" w:sz="0" w:space="0" w:color="auto"/>
      </w:divBdr>
    </w:div>
    <w:div w:id="733545312">
      <w:bodyDiv w:val="1"/>
      <w:marLeft w:val="0"/>
      <w:marRight w:val="0"/>
      <w:marTop w:val="0"/>
      <w:marBottom w:val="0"/>
      <w:divBdr>
        <w:top w:val="none" w:sz="0" w:space="0" w:color="auto"/>
        <w:left w:val="none" w:sz="0" w:space="0" w:color="auto"/>
        <w:bottom w:val="none" w:sz="0" w:space="0" w:color="auto"/>
        <w:right w:val="none" w:sz="0" w:space="0" w:color="auto"/>
      </w:divBdr>
    </w:div>
    <w:div w:id="736126735">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56049801">
      <w:bodyDiv w:val="1"/>
      <w:marLeft w:val="0"/>
      <w:marRight w:val="0"/>
      <w:marTop w:val="0"/>
      <w:marBottom w:val="0"/>
      <w:divBdr>
        <w:top w:val="none" w:sz="0" w:space="0" w:color="auto"/>
        <w:left w:val="none" w:sz="0" w:space="0" w:color="auto"/>
        <w:bottom w:val="none" w:sz="0" w:space="0" w:color="auto"/>
        <w:right w:val="none" w:sz="0" w:space="0" w:color="auto"/>
      </w:divBdr>
    </w:div>
    <w:div w:id="778722374">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798761590">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20191225">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79325262">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28853808">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40184046">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13190809">
      <w:bodyDiv w:val="1"/>
      <w:marLeft w:val="0"/>
      <w:marRight w:val="0"/>
      <w:marTop w:val="0"/>
      <w:marBottom w:val="0"/>
      <w:divBdr>
        <w:top w:val="none" w:sz="0" w:space="0" w:color="auto"/>
        <w:left w:val="none" w:sz="0" w:space="0" w:color="auto"/>
        <w:bottom w:val="none" w:sz="0" w:space="0" w:color="auto"/>
        <w:right w:val="none" w:sz="0" w:space="0" w:color="auto"/>
      </w:divBdr>
    </w:div>
    <w:div w:id="1019116723">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00639884">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164080167">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25280431">
      <w:bodyDiv w:val="1"/>
      <w:marLeft w:val="0"/>
      <w:marRight w:val="0"/>
      <w:marTop w:val="0"/>
      <w:marBottom w:val="0"/>
      <w:divBdr>
        <w:top w:val="none" w:sz="0" w:space="0" w:color="auto"/>
        <w:left w:val="none" w:sz="0" w:space="0" w:color="auto"/>
        <w:bottom w:val="none" w:sz="0" w:space="0" w:color="auto"/>
        <w:right w:val="none" w:sz="0" w:space="0" w:color="auto"/>
      </w:divBdr>
    </w:div>
    <w:div w:id="133283555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0203387">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40362740">
      <w:bodyDiv w:val="1"/>
      <w:marLeft w:val="0"/>
      <w:marRight w:val="0"/>
      <w:marTop w:val="0"/>
      <w:marBottom w:val="0"/>
      <w:divBdr>
        <w:top w:val="none" w:sz="0" w:space="0" w:color="auto"/>
        <w:left w:val="none" w:sz="0" w:space="0" w:color="auto"/>
        <w:bottom w:val="none" w:sz="0" w:space="0" w:color="auto"/>
        <w:right w:val="none" w:sz="0" w:space="0" w:color="auto"/>
      </w:divBdr>
    </w:div>
    <w:div w:id="1575431047">
      <w:bodyDiv w:val="1"/>
      <w:marLeft w:val="0"/>
      <w:marRight w:val="0"/>
      <w:marTop w:val="0"/>
      <w:marBottom w:val="0"/>
      <w:divBdr>
        <w:top w:val="none" w:sz="0" w:space="0" w:color="auto"/>
        <w:left w:val="none" w:sz="0" w:space="0" w:color="auto"/>
        <w:bottom w:val="none" w:sz="0" w:space="0" w:color="auto"/>
        <w:right w:val="none" w:sz="0" w:space="0" w:color="auto"/>
      </w:divBdr>
    </w:div>
    <w:div w:id="1586265535">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55143882">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03894014">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34620971">
      <w:bodyDiv w:val="1"/>
      <w:marLeft w:val="0"/>
      <w:marRight w:val="0"/>
      <w:marTop w:val="0"/>
      <w:marBottom w:val="0"/>
      <w:divBdr>
        <w:top w:val="none" w:sz="0" w:space="0" w:color="auto"/>
        <w:left w:val="none" w:sz="0" w:space="0" w:color="auto"/>
        <w:bottom w:val="none" w:sz="0" w:space="0" w:color="auto"/>
        <w:right w:val="none" w:sz="0" w:space="0" w:color="auto"/>
      </w:divBdr>
    </w:div>
    <w:div w:id="1739210351">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09591327">
      <w:bodyDiv w:val="1"/>
      <w:marLeft w:val="0"/>
      <w:marRight w:val="0"/>
      <w:marTop w:val="0"/>
      <w:marBottom w:val="0"/>
      <w:divBdr>
        <w:top w:val="none" w:sz="0" w:space="0" w:color="auto"/>
        <w:left w:val="none" w:sz="0" w:space="0" w:color="auto"/>
        <w:bottom w:val="none" w:sz="0" w:space="0" w:color="auto"/>
        <w:right w:val="none" w:sz="0" w:space="0" w:color="auto"/>
      </w:divBdr>
    </w:div>
    <w:div w:id="1810244755">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01623858">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27303286">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41984546">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071876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52145663">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5906154">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 w:id="2110806504">
      <w:bodyDiv w:val="1"/>
      <w:marLeft w:val="0"/>
      <w:marRight w:val="0"/>
      <w:marTop w:val="0"/>
      <w:marBottom w:val="0"/>
      <w:divBdr>
        <w:top w:val="none" w:sz="0" w:space="0" w:color="auto"/>
        <w:left w:val="none" w:sz="0" w:space="0" w:color="auto"/>
        <w:bottom w:val="none" w:sz="0" w:space="0" w:color="auto"/>
        <w:right w:val="none" w:sz="0" w:space="0" w:color="auto"/>
      </w:divBdr>
    </w:div>
    <w:div w:id="21171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FC937-31F3-4334-BFA0-9EBE40548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112</Pages>
  <Words>21131</Words>
  <Characters>120451</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141300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5</cp:revision>
  <cp:lastPrinted>2026-01-12T09:19:00Z</cp:lastPrinted>
  <dcterms:created xsi:type="dcterms:W3CDTF">2026-02-10T11:01:00Z</dcterms:created>
  <dcterms:modified xsi:type="dcterms:W3CDTF">2026-02-10T11:24:00Z</dcterms:modified>
</cp:coreProperties>
</file>