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068"/>
        <w:gridCol w:w="1800"/>
        <w:gridCol w:w="3780"/>
      </w:tblGrid>
      <w:tr w:rsidR="008C1CCD" w:rsidRPr="003877B7">
        <w:tc>
          <w:tcPr>
            <w:tcW w:w="4068" w:type="dxa"/>
          </w:tcPr>
          <w:p w:rsidR="008C1CCD" w:rsidRPr="003877B7" w:rsidRDefault="008C1CCD">
            <w:pPr>
              <w:jc w:val="center"/>
              <w:rPr>
                <w:b/>
                <w:sz w:val="20"/>
                <w:szCs w:val="20"/>
                <w:lang w:val="be-BY"/>
              </w:rPr>
            </w:pPr>
            <w:proofErr w:type="gramStart"/>
            <w:r w:rsidRPr="003877B7">
              <w:rPr>
                <w:b/>
                <w:sz w:val="20"/>
                <w:szCs w:val="20"/>
              </w:rPr>
              <w:t>Баш</w:t>
            </w:r>
            <w:proofErr w:type="gramEnd"/>
            <w:r w:rsidRPr="003877B7">
              <w:rPr>
                <w:b/>
                <w:sz w:val="20"/>
                <w:szCs w:val="20"/>
                <w:lang w:val="be-BY"/>
              </w:rPr>
              <w:t>ҡ</w:t>
            </w:r>
            <w:proofErr w:type="spellStart"/>
            <w:r w:rsidRPr="003877B7">
              <w:rPr>
                <w:b/>
                <w:sz w:val="20"/>
                <w:szCs w:val="20"/>
              </w:rPr>
              <w:t>ортостан</w:t>
            </w:r>
            <w:proofErr w:type="spellEnd"/>
            <w:r w:rsidRPr="003877B7">
              <w:rPr>
                <w:b/>
                <w:sz w:val="20"/>
                <w:szCs w:val="20"/>
              </w:rPr>
              <w:t xml:space="preserve"> </w:t>
            </w:r>
            <w:r w:rsidRPr="003877B7">
              <w:rPr>
                <w:b/>
                <w:sz w:val="20"/>
                <w:szCs w:val="20"/>
                <w:lang w:val="be-BY"/>
              </w:rPr>
              <w:t xml:space="preserve"> Республикаһының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  <w:szCs w:val="20"/>
              </w:rPr>
            </w:pPr>
            <w:r w:rsidRPr="003877B7">
              <w:rPr>
                <w:rFonts w:ascii="Times New Roman" w:hAnsi="Times New Roman"/>
                <w:szCs w:val="20"/>
              </w:rPr>
              <w:t xml:space="preserve">Балтас районы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 xml:space="preserve">муниципаль районының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Иске</w:t>
            </w:r>
            <w:proofErr w:type="gramEnd"/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Янбай</w:t>
            </w:r>
            <w:proofErr w:type="spellEnd"/>
            <w:r w:rsidRPr="003877B7">
              <w:rPr>
                <w:rFonts w:ascii="Times New Roman" w:hAnsi="Times New Roman"/>
                <w:sz w:val="20"/>
                <w:szCs w:val="20"/>
              </w:rPr>
              <w:t xml:space="preserve"> ауыл советы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>ауыл биләмәһе хакимиәте</w:t>
            </w:r>
          </w:p>
          <w:p w:rsidR="008C1CCD" w:rsidRPr="003877B7" w:rsidRDefault="001C6C87">
            <w:pPr>
              <w:rPr>
                <w:spacing w:val="-10"/>
                <w:sz w:val="18"/>
                <w:szCs w:val="18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110490</wp:posOffset>
                      </wp:positionV>
                      <wp:extent cx="5852160" cy="0"/>
                      <wp:effectExtent l="28575" t="34290" r="34290" b="32385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85216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7pt" to="460.8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" strokeweight="4.5pt">
                      <v:stroke linestyle="thickThin"/>
                    </v:line>
                  </w:pict>
                </mc:Fallback>
              </mc:AlternateContent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  </w:t>
            </w:r>
          </w:p>
          <w:p w:rsidR="008C1CCD" w:rsidRPr="003877B7" w:rsidRDefault="008A794B" w:rsidP="008A794B">
            <w:pPr>
              <w:tabs>
                <w:tab w:val="left" w:pos="1140"/>
                <w:tab w:val="center" w:pos="1926"/>
              </w:tabs>
              <w:rPr>
                <w:sz w:val="18"/>
                <w:szCs w:val="18"/>
                <w:lang w:val="be-BY"/>
              </w:rPr>
            </w:pPr>
            <w:r>
              <w:rPr>
                <w:spacing w:val="-10"/>
                <w:sz w:val="18"/>
                <w:szCs w:val="18"/>
                <w:lang w:val="be-BY"/>
              </w:rPr>
              <w:tab/>
            </w:r>
            <w:r>
              <w:rPr>
                <w:spacing w:val="-10"/>
                <w:sz w:val="18"/>
                <w:szCs w:val="18"/>
                <w:lang w:val="be-BY"/>
              </w:rPr>
              <w:tab/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8C1CCD" w:rsidRDefault="00B02E64">
            <w:pPr>
              <w:jc w:val="center"/>
            </w:pPr>
            <w:r w:rsidRPr="00B02E64">
              <w:rPr>
                <w:noProof/>
                <w:sz w:val="16"/>
              </w:rPr>
              <w:drawing>
                <wp:inline distT="0" distB="0" distL="0" distR="0">
                  <wp:extent cx="771525" cy="790575"/>
                  <wp:effectExtent l="19050" t="0" r="9525" b="0"/>
                  <wp:docPr id="1" name="Рисунок 1" descr="Описание: 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2E64" w:rsidRDefault="00B02E64">
            <w:pPr>
              <w:jc w:val="center"/>
            </w:pPr>
          </w:p>
          <w:p w:rsidR="00B02E64" w:rsidRPr="003877B7" w:rsidRDefault="00B02E64" w:rsidP="00B03364"/>
        </w:tc>
        <w:tc>
          <w:tcPr>
            <w:tcW w:w="3780" w:type="dxa"/>
          </w:tcPr>
          <w:p w:rsidR="008C1CCD" w:rsidRPr="003877B7" w:rsidRDefault="008C1CCD">
            <w:pPr>
              <w:jc w:val="center"/>
              <w:rPr>
                <w:b/>
                <w:sz w:val="20"/>
                <w:lang w:val="be-BY"/>
              </w:rPr>
            </w:pPr>
            <w:r w:rsidRPr="003877B7">
              <w:rPr>
                <w:b/>
                <w:sz w:val="20"/>
                <w:lang w:val="be-BY"/>
              </w:rPr>
              <w:t xml:space="preserve">Администрация </w:t>
            </w:r>
            <w:r w:rsidR="006D3AF6" w:rsidRPr="003877B7">
              <w:rPr>
                <w:b/>
                <w:sz w:val="20"/>
                <w:lang w:val="be-BY"/>
              </w:rPr>
              <w:t>С</w:t>
            </w:r>
            <w:r w:rsidRPr="003877B7">
              <w:rPr>
                <w:b/>
                <w:sz w:val="20"/>
                <w:lang w:val="be-BY"/>
              </w:rPr>
              <w:t xml:space="preserve">ельского поселения Староянбаевский   сельсовет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 xml:space="preserve">муниципального  района Балтачевский  район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>Республики</w:t>
            </w:r>
            <w:r w:rsidRPr="003877B7">
              <w:rPr>
                <w:rFonts w:ascii="Times New Roman" w:hAnsi="Times New Roman"/>
                <w:lang w:val="ru-RU"/>
              </w:rPr>
              <w:t xml:space="preserve"> </w:t>
            </w:r>
            <w:r w:rsidRPr="003877B7">
              <w:rPr>
                <w:rFonts w:ascii="Times New Roman" w:hAnsi="Times New Roman"/>
              </w:rPr>
              <w:t xml:space="preserve"> Башкортостан</w:t>
            </w:r>
          </w:p>
          <w:p w:rsidR="008C1CCD" w:rsidRPr="003877B7" w:rsidRDefault="008C1CCD">
            <w:pPr>
              <w:jc w:val="center"/>
              <w:rPr>
                <w:sz w:val="12"/>
                <w:lang w:val="be-BY"/>
              </w:rPr>
            </w:pPr>
          </w:p>
          <w:p w:rsidR="008C1CCD" w:rsidRDefault="008C1CCD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  <w:r w:rsidRPr="003877B7">
              <w:rPr>
                <w:spacing w:val="-8"/>
                <w:sz w:val="18"/>
                <w:szCs w:val="18"/>
                <w:lang w:val="be-BY"/>
              </w:rPr>
              <w:t xml:space="preserve">    </w:t>
            </w:r>
            <w:r w:rsidR="008A794B">
              <w:rPr>
                <w:spacing w:val="-8"/>
                <w:sz w:val="18"/>
                <w:szCs w:val="18"/>
                <w:lang w:val="be-BY"/>
              </w:rPr>
              <w:tab/>
            </w:r>
          </w:p>
          <w:p w:rsidR="008A794B" w:rsidRPr="003877B7" w:rsidRDefault="008A794B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</w:p>
        </w:tc>
      </w:tr>
    </w:tbl>
    <w:p w:rsidR="008C1CCD" w:rsidRDefault="008C1CCD" w:rsidP="00B800C1">
      <w:r>
        <w:rPr>
          <w:rFonts w:ascii="a_Helver Bashkir" w:hAnsi="a_Helver Bashkir"/>
          <w:lang w:val="be-BY"/>
        </w:rPr>
        <w:t xml:space="preserve">  </w:t>
      </w:r>
      <w:r w:rsidR="00AC37CD">
        <w:t xml:space="preserve">                </w:t>
      </w:r>
      <w:r w:rsidRPr="00FE5B88">
        <w:t xml:space="preserve">КАРАР                                                   </w:t>
      </w:r>
      <w:r w:rsidR="00AC37CD">
        <w:t xml:space="preserve">                           </w:t>
      </w:r>
      <w:r w:rsidRPr="00FE5B88">
        <w:t>ПОСТАНОВЛЕНИЕ</w:t>
      </w:r>
    </w:p>
    <w:p w:rsidR="00477850" w:rsidRPr="00FE5B88" w:rsidRDefault="00477850" w:rsidP="00B800C1"/>
    <w:p w:rsidR="008C1CCD" w:rsidRDefault="00477850" w:rsidP="003E5FC1">
      <w:pPr>
        <w:ind w:left="266"/>
        <w:jc w:val="center"/>
      </w:pPr>
      <w:r>
        <w:t>1</w:t>
      </w:r>
      <w:r w:rsidR="00557C47">
        <w:t>7</w:t>
      </w:r>
      <w:r>
        <w:t xml:space="preserve"> декабрь</w:t>
      </w:r>
      <w:r w:rsidR="001C6C87">
        <w:t xml:space="preserve"> 2025</w:t>
      </w:r>
      <w:r w:rsidR="008C1CCD" w:rsidRPr="0022119E">
        <w:t xml:space="preserve"> й.         </w:t>
      </w:r>
      <w:r w:rsidR="00AC37CD" w:rsidRPr="0022119E">
        <w:t xml:space="preserve">                  </w:t>
      </w:r>
      <w:r w:rsidR="008C1CCD" w:rsidRPr="0022119E">
        <w:t xml:space="preserve"> №</w:t>
      </w:r>
      <w:r w:rsidR="00754D53">
        <w:t>2</w:t>
      </w:r>
      <w:r w:rsidR="00557C47">
        <w:t>3</w:t>
      </w:r>
      <w:r w:rsidR="008C1CCD" w:rsidRPr="0022119E">
        <w:t xml:space="preserve">    </w:t>
      </w:r>
      <w:r w:rsidR="00AC37CD" w:rsidRPr="0022119E">
        <w:t xml:space="preserve">         </w:t>
      </w:r>
      <w:r w:rsidR="008C1CCD" w:rsidRPr="0022119E">
        <w:t xml:space="preserve"> </w:t>
      </w:r>
      <w:r w:rsidR="00CE0C2E">
        <w:t>1</w:t>
      </w:r>
      <w:r w:rsidR="00557C47">
        <w:t>7</w:t>
      </w:r>
      <w:r>
        <w:t xml:space="preserve"> декабря</w:t>
      </w:r>
      <w:r w:rsidR="00CE0C2E">
        <w:t xml:space="preserve"> </w:t>
      </w:r>
      <w:r w:rsidR="00FD0D5F" w:rsidRPr="0022119E">
        <w:t xml:space="preserve"> </w:t>
      </w:r>
      <w:r w:rsidR="008C1CCD" w:rsidRPr="0022119E">
        <w:t xml:space="preserve"> 20</w:t>
      </w:r>
      <w:r w:rsidR="00D37BAC">
        <w:t>2</w:t>
      </w:r>
      <w:r w:rsidR="001C6C87">
        <w:t>5</w:t>
      </w:r>
      <w:r w:rsidR="008C1CCD" w:rsidRPr="0022119E">
        <w:t xml:space="preserve"> г.</w:t>
      </w:r>
    </w:p>
    <w:p w:rsidR="003E5FC1" w:rsidRPr="0022119E" w:rsidRDefault="003E5FC1" w:rsidP="003E5FC1">
      <w:pPr>
        <w:ind w:left="266"/>
        <w:jc w:val="center"/>
      </w:pPr>
    </w:p>
    <w:p w:rsidR="00955938" w:rsidRPr="00C27437" w:rsidRDefault="00955938" w:rsidP="00955938">
      <w:pPr>
        <w:overflowPunct w:val="0"/>
        <w:autoSpaceDE w:val="0"/>
        <w:autoSpaceDN w:val="0"/>
        <w:adjustRightInd w:val="0"/>
        <w:textAlignment w:val="baseline"/>
      </w:pPr>
    </w:p>
    <w:p w:rsidR="00955938" w:rsidRPr="00C27437" w:rsidRDefault="00955938" w:rsidP="00955938">
      <w:pPr>
        <w:pStyle w:val="af3"/>
        <w:jc w:val="center"/>
        <w:rPr>
          <w:sz w:val="24"/>
          <w:szCs w:val="24"/>
        </w:rPr>
      </w:pPr>
      <w:r w:rsidRPr="00C27437">
        <w:rPr>
          <w:sz w:val="24"/>
          <w:szCs w:val="24"/>
        </w:rPr>
        <w:t xml:space="preserve">Об </w:t>
      </w:r>
      <w:bookmarkStart w:id="0" w:name="_Hlk77671647"/>
      <w:bookmarkStart w:id="1" w:name="_Hlk77686366"/>
      <w:r w:rsidRPr="00C27437">
        <w:rPr>
          <w:sz w:val="24"/>
          <w:szCs w:val="24"/>
        </w:rPr>
        <w:t xml:space="preserve">утверждении Программы профилактики рисков причинения вреда (ущерба) охраняемым законом ценностям при осуществлении муниципального </w:t>
      </w:r>
      <w:r>
        <w:rPr>
          <w:sz w:val="24"/>
          <w:szCs w:val="24"/>
        </w:rPr>
        <w:t xml:space="preserve">жилищного </w:t>
      </w:r>
      <w:r w:rsidRPr="00C27437">
        <w:rPr>
          <w:sz w:val="24"/>
          <w:szCs w:val="24"/>
        </w:rPr>
        <w:t xml:space="preserve">контроля на территории </w:t>
      </w:r>
      <w:r w:rsidRPr="00C27437">
        <w:rPr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="00557C47">
        <w:rPr>
          <w:bCs/>
          <w:color w:val="000000"/>
          <w:sz w:val="24"/>
          <w:szCs w:val="24"/>
        </w:rPr>
        <w:t>Староянбаевский</w:t>
      </w:r>
      <w:r w:rsidRPr="00C27437">
        <w:rPr>
          <w:bCs/>
          <w:color w:val="000000"/>
          <w:sz w:val="24"/>
          <w:szCs w:val="24"/>
        </w:rPr>
        <w:t>сельсовет</w:t>
      </w:r>
      <w:proofErr w:type="spellEnd"/>
      <w:r w:rsidRPr="00C27437">
        <w:rPr>
          <w:bCs/>
          <w:color w:val="000000"/>
          <w:sz w:val="24"/>
          <w:szCs w:val="24"/>
        </w:rPr>
        <w:t xml:space="preserve"> муниципального района </w:t>
      </w:r>
      <w:r w:rsidR="00557C47">
        <w:t>Балтачевский</w:t>
      </w:r>
      <w:r w:rsidRPr="00C27437">
        <w:rPr>
          <w:bCs/>
          <w:color w:val="000000"/>
          <w:sz w:val="24"/>
          <w:szCs w:val="24"/>
        </w:rPr>
        <w:t xml:space="preserve"> район Республики Башкортостан</w:t>
      </w:r>
      <w:bookmarkEnd w:id="0"/>
      <w:bookmarkEnd w:id="1"/>
      <w:r w:rsidRPr="00C27437">
        <w:rPr>
          <w:bCs/>
          <w:color w:val="000000"/>
          <w:sz w:val="24"/>
          <w:szCs w:val="24"/>
        </w:rPr>
        <w:t xml:space="preserve"> на 202</w:t>
      </w:r>
      <w:r>
        <w:rPr>
          <w:bCs/>
          <w:color w:val="000000"/>
          <w:sz w:val="24"/>
          <w:szCs w:val="24"/>
        </w:rPr>
        <w:t>6</w:t>
      </w:r>
      <w:r w:rsidRPr="00C27437">
        <w:rPr>
          <w:bCs/>
          <w:color w:val="000000"/>
          <w:sz w:val="24"/>
          <w:szCs w:val="24"/>
        </w:rPr>
        <w:t xml:space="preserve"> год</w:t>
      </w:r>
    </w:p>
    <w:p w:rsidR="00955938" w:rsidRPr="00C27437" w:rsidRDefault="00955938" w:rsidP="00955938">
      <w:pPr>
        <w:jc w:val="center"/>
      </w:pPr>
    </w:p>
    <w:p w:rsidR="00955938" w:rsidRPr="00C27437" w:rsidRDefault="00955938" w:rsidP="00955938">
      <w:pPr>
        <w:jc w:val="both"/>
      </w:pPr>
      <w:r w:rsidRPr="00C27437">
        <w:tab/>
      </w:r>
      <w:proofErr w:type="gramStart"/>
      <w:r w:rsidRPr="00C27437">
        <w:t xml:space="preserve">В соответствии со статьей 44 Федерального закона от 31 июля 2021 года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решением Совета сельского поселения </w:t>
      </w:r>
      <w:proofErr w:type="spellStart"/>
      <w:r w:rsidR="00557C47">
        <w:t>Староянбаевский</w:t>
      </w:r>
      <w:proofErr w:type="spellEnd"/>
      <w:r w:rsidR="00557C47">
        <w:t xml:space="preserve"> </w:t>
      </w:r>
      <w:r w:rsidRPr="00C27437">
        <w:t xml:space="preserve">сельсовет муниципального района </w:t>
      </w:r>
      <w:r w:rsidR="00557C47">
        <w:t>Балтачевский</w:t>
      </w:r>
      <w:proofErr w:type="gramEnd"/>
      <w:r w:rsidRPr="00C27437">
        <w:t xml:space="preserve"> район Республики Башкортостан от </w:t>
      </w:r>
      <w:r w:rsidR="004810FD">
        <w:t>08 декабря 2021</w:t>
      </w:r>
      <w:r w:rsidRPr="00C27437">
        <w:t xml:space="preserve"> года № </w:t>
      </w:r>
      <w:r w:rsidR="00E075ED">
        <w:t>23/63</w:t>
      </w:r>
      <w:r w:rsidRPr="00C27437">
        <w:t xml:space="preserve"> «Об утверждении Положения о муниципальном </w:t>
      </w:r>
      <w:r>
        <w:t xml:space="preserve">жилищном </w:t>
      </w:r>
      <w:r w:rsidRPr="00C27437">
        <w:t xml:space="preserve">контроле </w:t>
      </w:r>
      <w:r>
        <w:t>в</w:t>
      </w:r>
      <w:r w:rsidRPr="00C27437">
        <w:t xml:space="preserve"> сельско</w:t>
      </w:r>
      <w:r>
        <w:t>м</w:t>
      </w:r>
      <w:r w:rsidRPr="00C27437">
        <w:t xml:space="preserve"> поселени</w:t>
      </w:r>
      <w:r>
        <w:t>и</w:t>
      </w:r>
      <w:r w:rsidRPr="00C27437">
        <w:t xml:space="preserve"> </w:t>
      </w:r>
      <w:proofErr w:type="spellStart"/>
      <w:r w:rsidR="00557C47">
        <w:t>Староянбаевский</w:t>
      </w:r>
      <w:r w:rsidRPr="00C27437">
        <w:t>сельсовет</w:t>
      </w:r>
      <w:proofErr w:type="spellEnd"/>
      <w:r w:rsidRPr="00C27437">
        <w:t xml:space="preserve"> муниципального района </w:t>
      </w:r>
      <w:r w:rsidR="00557C47">
        <w:t>Балтачевский</w:t>
      </w:r>
      <w:r w:rsidRPr="00C27437">
        <w:t xml:space="preserve"> район Республики Башкортостан</w:t>
      </w:r>
      <w:r>
        <w:t>»</w:t>
      </w:r>
      <w:r w:rsidRPr="00C27437">
        <w:t xml:space="preserve"> Администрация  сельского поселения </w:t>
      </w:r>
      <w:proofErr w:type="spellStart"/>
      <w:r w:rsidR="00557C47">
        <w:t>Староянбаевский</w:t>
      </w:r>
      <w:proofErr w:type="spellEnd"/>
      <w:r w:rsidR="00E075ED">
        <w:t xml:space="preserve"> </w:t>
      </w:r>
      <w:r w:rsidRPr="00C27437">
        <w:t xml:space="preserve">сельсовет муниципального района </w:t>
      </w:r>
      <w:r w:rsidR="00557C47">
        <w:t>Балтачевский</w:t>
      </w:r>
      <w:r w:rsidRPr="00C27437">
        <w:t xml:space="preserve"> район Республики Башкортостан </w:t>
      </w:r>
    </w:p>
    <w:p w:rsidR="00955938" w:rsidRPr="00C27437" w:rsidRDefault="00955938" w:rsidP="00955938">
      <w:pPr>
        <w:ind w:firstLine="709"/>
        <w:jc w:val="both"/>
      </w:pPr>
      <w:r w:rsidRPr="00C27437">
        <w:t>ПОСТАНОВЛЯЕТ:</w:t>
      </w:r>
    </w:p>
    <w:p w:rsidR="00955938" w:rsidRPr="00C27437" w:rsidRDefault="00955938" w:rsidP="00955938">
      <w:pPr>
        <w:pStyle w:val="af3"/>
        <w:jc w:val="both"/>
        <w:rPr>
          <w:sz w:val="24"/>
          <w:szCs w:val="24"/>
        </w:rPr>
      </w:pPr>
      <w:r w:rsidRPr="00C27437">
        <w:rPr>
          <w:sz w:val="24"/>
          <w:szCs w:val="24"/>
        </w:rPr>
        <w:tab/>
        <w:t xml:space="preserve">1. Утвердить Программу профилактики рисков причинения вреда (ущерба) охраняемым законом ценностям при осуществлении муниципального </w:t>
      </w:r>
      <w:r>
        <w:rPr>
          <w:sz w:val="24"/>
          <w:szCs w:val="24"/>
        </w:rPr>
        <w:t xml:space="preserve">жилищного </w:t>
      </w:r>
      <w:r w:rsidRPr="00C27437">
        <w:rPr>
          <w:sz w:val="24"/>
          <w:szCs w:val="24"/>
        </w:rPr>
        <w:t xml:space="preserve">контроля на территории </w:t>
      </w:r>
      <w:r w:rsidRPr="00C27437">
        <w:rPr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="00557C47">
        <w:rPr>
          <w:bCs/>
          <w:color w:val="000000"/>
          <w:sz w:val="24"/>
          <w:szCs w:val="24"/>
        </w:rPr>
        <w:t>Староянбаевский</w:t>
      </w:r>
      <w:proofErr w:type="spellEnd"/>
      <w:r w:rsidR="00E075ED">
        <w:rPr>
          <w:bCs/>
          <w:color w:val="000000"/>
          <w:sz w:val="24"/>
          <w:szCs w:val="24"/>
        </w:rPr>
        <w:t xml:space="preserve"> </w:t>
      </w:r>
      <w:r w:rsidRPr="00C27437">
        <w:rPr>
          <w:bCs/>
          <w:color w:val="000000"/>
          <w:sz w:val="24"/>
          <w:szCs w:val="24"/>
        </w:rPr>
        <w:t xml:space="preserve">сельсовет муниципального района </w:t>
      </w:r>
      <w:r w:rsidR="00557C47">
        <w:rPr>
          <w:bCs/>
          <w:color w:val="000000"/>
          <w:sz w:val="24"/>
          <w:szCs w:val="24"/>
        </w:rPr>
        <w:t>Балтачевский</w:t>
      </w:r>
      <w:r w:rsidRPr="00C27437">
        <w:rPr>
          <w:bCs/>
          <w:color w:val="000000"/>
          <w:sz w:val="24"/>
          <w:szCs w:val="24"/>
        </w:rPr>
        <w:t xml:space="preserve"> район Республики Башкортостан на 202</w:t>
      </w:r>
      <w:r>
        <w:rPr>
          <w:bCs/>
          <w:color w:val="000000"/>
          <w:sz w:val="24"/>
          <w:szCs w:val="24"/>
        </w:rPr>
        <w:t>6</w:t>
      </w:r>
      <w:r w:rsidRPr="00C27437">
        <w:rPr>
          <w:bCs/>
          <w:color w:val="000000"/>
          <w:sz w:val="24"/>
          <w:szCs w:val="24"/>
        </w:rPr>
        <w:t xml:space="preserve"> год (приложение №1)</w:t>
      </w:r>
      <w:r w:rsidRPr="00C27437">
        <w:rPr>
          <w:sz w:val="24"/>
          <w:szCs w:val="24"/>
        </w:rPr>
        <w:t>.</w:t>
      </w:r>
    </w:p>
    <w:p w:rsidR="00955938" w:rsidRPr="00C27437" w:rsidRDefault="00955938" w:rsidP="00955938">
      <w:pPr>
        <w:pStyle w:val="af3"/>
        <w:jc w:val="both"/>
        <w:rPr>
          <w:sz w:val="24"/>
          <w:szCs w:val="24"/>
        </w:rPr>
      </w:pPr>
      <w:r w:rsidRPr="00C27437">
        <w:rPr>
          <w:sz w:val="24"/>
          <w:szCs w:val="24"/>
        </w:rPr>
        <w:tab/>
        <w:t xml:space="preserve">2. Обнародовать настоящее постановление на информационном стенде и на официальном сайте Администрации сельского поселения </w:t>
      </w:r>
      <w:proofErr w:type="spellStart"/>
      <w:r w:rsidR="00557C47">
        <w:rPr>
          <w:sz w:val="24"/>
          <w:szCs w:val="24"/>
        </w:rPr>
        <w:t>Староянбаевский</w:t>
      </w:r>
      <w:proofErr w:type="spellEnd"/>
      <w:r w:rsidR="00E075ED">
        <w:rPr>
          <w:sz w:val="24"/>
          <w:szCs w:val="24"/>
        </w:rPr>
        <w:t xml:space="preserve"> </w:t>
      </w:r>
      <w:r w:rsidRPr="00C27437">
        <w:rPr>
          <w:sz w:val="24"/>
          <w:szCs w:val="24"/>
        </w:rPr>
        <w:t xml:space="preserve">сельсовет муниципального района </w:t>
      </w:r>
      <w:r w:rsidR="00557C47">
        <w:rPr>
          <w:sz w:val="24"/>
          <w:szCs w:val="24"/>
        </w:rPr>
        <w:t>Балтачевский</w:t>
      </w:r>
      <w:r w:rsidRPr="00C27437">
        <w:rPr>
          <w:sz w:val="24"/>
          <w:szCs w:val="24"/>
        </w:rPr>
        <w:t xml:space="preserve"> район Республики Башкортостан в сети интернет.</w:t>
      </w:r>
    </w:p>
    <w:p w:rsidR="00955938" w:rsidRDefault="00955938" w:rsidP="00955938">
      <w:pPr>
        <w:pStyle w:val="af3"/>
        <w:jc w:val="both"/>
        <w:rPr>
          <w:sz w:val="24"/>
          <w:szCs w:val="24"/>
        </w:rPr>
      </w:pPr>
    </w:p>
    <w:p w:rsidR="00955938" w:rsidRDefault="00955938" w:rsidP="00955938">
      <w:pPr>
        <w:pStyle w:val="af3"/>
        <w:jc w:val="both"/>
        <w:rPr>
          <w:sz w:val="24"/>
          <w:szCs w:val="24"/>
        </w:rPr>
      </w:pPr>
    </w:p>
    <w:p w:rsidR="00955938" w:rsidRDefault="00955938" w:rsidP="00955938">
      <w:pPr>
        <w:pStyle w:val="af3"/>
        <w:jc w:val="both"/>
        <w:rPr>
          <w:sz w:val="24"/>
          <w:szCs w:val="24"/>
        </w:rPr>
      </w:pPr>
    </w:p>
    <w:p w:rsidR="00955938" w:rsidRPr="00C27437" w:rsidRDefault="00955938" w:rsidP="00955938">
      <w:pPr>
        <w:pStyle w:val="af3"/>
        <w:jc w:val="both"/>
        <w:rPr>
          <w:sz w:val="24"/>
          <w:szCs w:val="24"/>
        </w:rPr>
      </w:pPr>
    </w:p>
    <w:p w:rsidR="00E075ED" w:rsidRPr="00CE0C2E" w:rsidRDefault="00E075ED" w:rsidP="00E075ED">
      <w:pPr>
        <w:spacing w:before="20"/>
        <w:rPr>
          <w:iCs/>
          <w:sz w:val="28"/>
          <w:szCs w:val="28"/>
        </w:rPr>
      </w:pPr>
      <w:proofErr w:type="spellStart"/>
      <w:r>
        <w:rPr>
          <w:iCs/>
          <w:sz w:val="28"/>
          <w:szCs w:val="28"/>
        </w:rPr>
        <w:t>Ври</w:t>
      </w:r>
      <w:r>
        <w:rPr>
          <w:iCs/>
          <w:sz w:val="28"/>
          <w:szCs w:val="28"/>
        </w:rPr>
        <w:t>п</w:t>
      </w:r>
      <w:proofErr w:type="spellEnd"/>
      <w:r>
        <w:rPr>
          <w:iCs/>
          <w:sz w:val="28"/>
          <w:szCs w:val="28"/>
        </w:rPr>
        <w:t xml:space="preserve"> главы</w:t>
      </w:r>
      <w:r w:rsidRPr="00CE0C2E">
        <w:rPr>
          <w:iCs/>
          <w:sz w:val="28"/>
          <w:szCs w:val="28"/>
        </w:rPr>
        <w:t xml:space="preserve"> сельского поселения</w:t>
      </w:r>
    </w:p>
    <w:p w:rsidR="00E075ED" w:rsidRPr="00CE0C2E" w:rsidRDefault="00E075ED" w:rsidP="00E075ED">
      <w:pPr>
        <w:spacing w:before="20"/>
        <w:rPr>
          <w:sz w:val="28"/>
          <w:szCs w:val="28"/>
        </w:rPr>
      </w:pPr>
      <w:proofErr w:type="spellStart"/>
      <w:r w:rsidRPr="00CE0C2E">
        <w:rPr>
          <w:sz w:val="28"/>
          <w:szCs w:val="28"/>
        </w:rPr>
        <w:t>Староянбаевский</w:t>
      </w:r>
      <w:proofErr w:type="spellEnd"/>
      <w:r w:rsidRPr="00CE0C2E">
        <w:rPr>
          <w:sz w:val="28"/>
          <w:szCs w:val="28"/>
        </w:rPr>
        <w:t xml:space="preserve"> сельсовет</w:t>
      </w:r>
    </w:p>
    <w:p w:rsidR="00E075ED" w:rsidRPr="00CE0C2E" w:rsidRDefault="00E075ED" w:rsidP="00E075ED">
      <w:pPr>
        <w:spacing w:before="20"/>
        <w:ind w:right="-2088"/>
        <w:rPr>
          <w:sz w:val="28"/>
          <w:szCs w:val="28"/>
        </w:rPr>
      </w:pPr>
      <w:r w:rsidRPr="00CE0C2E">
        <w:rPr>
          <w:sz w:val="28"/>
          <w:szCs w:val="28"/>
        </w:rPr>
        <w:t xml:space="preserve">муниципального района </w:t>
      </w:r>
    </w:p>
    <w:p w:rsidR="00E075ED" w:rsidRPr="00CE0C2E" w:rsidRDefault="00E075ED" w:rsidP="00E075ED">
      <w:pPr>
        <w:spacing w:before="20"/>
        <w:ind w:right="-2088"/>
        <w:rPr>
          <w:sz w:val="28"/>
          <w:szCs w:val="28"/>
        </w:rPr>
      </w:pPr>
      <w:r w:rsidRPr="00CE0C2E">
        <w:rPr>
          <w:sz w:val="28"/>
          <w:szCs w:val="28"/>
        </w:rPr>
        <w:t xml:space="preserve">Балтачевский  район </w:t>
      </w:r>
    </w:p>
    <w:p w:rsidR="00E075ED" w:rsidRDefault="00E075ED" w:rsidP="00E075ED">
      <w:pPr>
        <w:spacing w:before="20"/>
        <w:ind w:right="-2088"/>
      </w:pPr>
      <w:r w:rsidRPr="00CE0C2E">
        <w:rPr>
          <w:bCs/>
          <w:sz w:val="28"/>
          <w:szCs w:val="28"/>
        </w:rPr>
        <w:t>Республики Башкортостан</w:t>
      </w:r>
      <w:r w:rsidRPr="00CE0C2E">
        <w:rPr>
          <w:bCs/>
          <w:sz w:val="28"/>
          <w:szCs w:val="28"/>
        </w:rPr>
        <w:tab/>
        <w:t xml:space="preserve">                                                        </w:t>
      </w:r>
      <w:proofErr w:type="spellStart"/>
      <w:r>
        <w:rPr>
          <w:bCs/>
          <w:sz w:val="28"/>
          <w:szCs w:val="28"/>
        </w:rPr>
        <w:t>С.Г.Дильмиева</w:t>
      </w:r>
      <w:proofErr w:type="spellEnd"/>
      <w:r>
        <w:rPr>
          <w:bCs/>
        </w:rPr>
        <w:tab/>
      </w:r>
    </w:p>
    <w:p w:rsidR="00E075ED" w:rsidRDefault="00E075ED" w:rsidP="00E075ED">
      <w:pPr>
        <w:jc w:val="center"/>
        <w:rPr>
          <w:sz w:val="18"/>
          <w:szCs w:val="28"/>
        </w:rPr>
      </w:pPr>
    </w:p>
    <w:p w:rsidR="00955938" w:rsidRPr="00C27437" w:rsidRDefault="00955938" w:rsidP="00955938">
      <w:pPr>
        <w:pStyle w:val="af3"/>
        <w:jc w:val="both"/>
        <w:rPr>
          <w:sz w:val="24"/>
          <w:szCs w:val="24"/>
        </w:rPr>
      </w:pPr>
    </w:p>
    <w:p w:rsidR="00955938" w:rsidRDefault="00955938" w:rsidP="00955938">
      <w:pPr>
        <w:pStyle w:val="af3"/>
        <w:ind w:left="4962"/>
        <w:rPr>
          <w:sz w:val="24"/>
          <w:szCs w:val="24"/>
        </w:rPr>
      </w:pPr>
    </w:p>
    <w:p w:rsidR="00955938" w:rsidRDefault="00955938" w:rsidP="00955938">
      <w:pPr>
        <w:pStyle w:val="af3"/>
        <w:ind w:left="4962"/>
        <w:rPr>
          <w:sz w:val="24"/>
          <w:szCs w:val="24"/>
        </w:rPr>
      </w:pPr>
    </w:p>
    <w:p w:rsidR="00955938" w:rsidRDefault="00955938" w:rsidP="00955938">
      <w:pPr>
        <w:pStyle w:val="af3"/>
        <w:ind w:left="4962"/>
        <w:rPr>
          <w:sz w:val="24"/>
          <w:szCs w:val="24"/>
        </w:rPr>
      </w:pPr>
    </w:p>
    <w:p w:rsidR="00955938" w:rsidRDefault="00955938" w:rsidP="00955938">
      <w:pPr>
        <w:pStyle w:val="af3"/>
        <w:ind w:left="4962"/>
        <w:rPr>
          <w:sz w:val="24"/>
          <w:szCs w:val="24"/>
        </w:rPr>
      </w:pPr>
    </w:p>
    <w:p w:rsidR="00955938" w:rsidRDefault="00955938" w:rsidP="00955938">
      <w:pPr>
        <w:pStyle w:val="af3"/>
        <w:ind w:left="4962"/>
        <w:rPr>
          <w:sz w:val="24"/>
          <w:szCs w:val="24"/>
        </w:rPr>
      </w:pPr>
    </w:p>
    <w:p w:rsidR="00955938" w:rsidRDefault="00955938" w:rsidP="00955938">
      <w:pPr>
        <w:pStyle w:val="af3"/>
        <w:ind w:left="4962"/>
        <w:rPr>
          <w:sz w:val="24"/>
          <w:szCs w:val="24"/>
        </w:rPr>
      </w:pPr>
    </w:p>
    <w:p w:rsidR="00955938" w:rsidRDefault="00955938" w:rsidP="00955938">
      <w:pPr>
        <w:pStyle w:val="af3"/>
        <w:ind w:left="4962"/>
        <w:rPr>
          <w:sz w:val="24"/>
          <w:szCs w:val="24"/>
        </w:rPr>
      </w:pPr>
    </w:p>
    <w:p w:rsidR="00955938" w:rsidRDefault="00955938" w:rsidP="00955938">
      <w:pPr>
        <w:pStyle w:val="af3"/>
        <w:ind w:left="4962"/>
        <w:rPr>
          <w:sz w:val="24"/>
          <w:szCs w:val="24"/>
        </w:rPr>
      </w:pPr>
    </w:p>
    <w:p w:rsidR="00955938" w:rsidRDefault="00955938" w:rsidP="00955938">
      <w:pPr>
        <w:pStyle w:val="af3"/>
        <w:ind w:left="4962"/>
        <w:rPr>
          <w:sz w:val="24"/>
          <w:szCs w:val="24"/>
        </w:rPr>
      </w:pPr>
    </w:p>
    <w:p w:rsidR="00955938" w:rsidRDefault="00955938" w:rsidP="00955938">
      <w:pPr>
        <w:pStyle w:val="af3"/>
        <w:ind w:left="4962"/>
        <w:rPr>
          <w:sz w:val="24"/>
          <w:szCs w:val="24"/>
        </w:rPr>
      </w:pPr>
    </w:p>
    <w:p w:rsidR="00955938" w:rsidRPr="00C27437" w:rsidRDefault="00955938" w:rsidP="00955938">
      <w:pPr>
        <w:pStyle w:val="af3"/>
        <w:ind w:left="4962"/>
        <w:rPr>
          <w:sz w:val="24"/>
          <w:szCs w:val="24"/>
        </w:rPr>
      </w:pPr>
      <w:r w:rsidRPr="00C27437">
        <w:rPr>
          <w:sz w:val="24"/>
          <w:szCs w:val="24"/>
        </w:rPr>
        <w:t>Приложение № 1</w:t>
      </w:r>
    </w:p>
    <w:p w:rsidR="00955938" w:rsidRDefault="00955938" w:rsidP="00955938">
      <w:pPr>
        <w:pStyle w:val="af3"/>
        <w:ind w:left="4962"/>
        <w:rPr>
          <w:sz w:val="24"/>
          <w:szCs w:val="24"/>
        </w:rPr>
      </w:pPr>
      <w:r w:rsidRPr="00C27437">
        <w:rPr>
          <w:sz w:val="24"/>
          <w:szCs w:val="24"/>
        </w:rPr>
        <w:t xml:space="preserve">к постановлению администрации сельского поселения </w:t>
      </w:r>
      <w:proofErr w:type="spellStart"/>
      <w:r w:rsidR="00557C47">
        <w:rPr>
          <w:sz w:val="24"/>
          <w:szCs w:val="24"/>
        </w:rPr>
        <w:t>Староянбаевский</w:t>
      </w:r>
      <w:r w:rsidRPr="00C27437">
        <w:rPr>
          <w:sz w:val="24"/>
          <w:szCs w:val="24"/>
        </w:rPr>
        <w:t>сельсовет</w:t>
      </w:r>
      <w:proofErr w:type="spellEnd"/>
      <w:r w:rsidRPr="00C27437">
        <w:rPr>
          <w:sz w:val="24"/>
          <w:szCs w:val="24"/>
        </w:rPr>
        <w:t xml:space="preserve"> муниципального района </w:t>
      </w:r>
      <w:r w:rsidR="00557C47">
        <w:rPr>
          <w:sz w:val="24"/>
          <w:szCs w:val="24"/>
        </w:rPr>
        <w:t>Балтачевский</w:t>
      </w:r>
      <w:r w:rsidRPr="00C27437">
        <w:rPr>
          <w:sz w:val="24"/>
          <w:szCs w:val="24"/>
        </w:rPr>
        <w:t xml:space="preserve"> район Республики Башкортостан </w:t>
      </w:r>
    </w:p>
    <w:p w:rsidR="00955938" w:rsidRDefault="00955938" w:rsidP="00955938">
      <w:pPr>
        <w:pStyle w:val="af3"/>
        <w:ind w:left="4962"/>
        <w:rPr>
          <w:sz w:val="24"/>
          <w:szCs w:val="24"/>
        </w:rPr>
      </w:pPr>
      <w:r w:rsidRPr="00C27437">
        <w:rPr>
          <w:sz w:val="24"/>
          <w:szCs w:val="24"/>
        </w:rPr>
        <w:t xml:space="preserve">от </w:t>
      </w:r>
      <w:r w:rsidR="00E075ED">
        <w:rPr>
          <w:sz w:val="24"/>
          <w:szCs w:val="24"/>
        </w:rPr>
        <w:t>17</w:t>
      </w:r>
      <w:r>
        <w:rPr>
          <w:sz w:val="24"/>
          <w:szCs w:val="24"/>
        </w:rPr>
        <w:t>.12.2025</w:t>
      </w:r>
      <w:r w:rsidRPr="00C27437">
        <w:rPr>
          <w:sz w:val="24"/>
          <w:szCs w:val="24"/>
        </w:rPr>
        <w:t xml:space="preserve"> г. № </w:t>
      </w:r>
      <w:r w:rsidR="00E075ED">
        <w:rPr>
          <w:sz w:val="24"/>
          <w:szCs w:val="24"/>
        </w:rPr>
        <w:t>23</w:t>
      </w:r>
    </w:p>
    <w:p w:rsidR="00955938" w:rsidRPr="00C27437" w:rsidRDefault="00955938" w:rsidP="00955938">
      <w:pPr>
        <w:pStyle w:val="af3"/>
        <w:ind w:left="4962"/>
        <w:rPr>
          <w:sz w:val="24"/>
          <w:szCs w:val="24"/>
        </w:rPr>
      </w:pPr>
    </w:p>
    <w:p w:rsidR="00955938" w:rsidRPr="0066678D" w:rsidRDefault="00955938" w:rsidP="00955938">
      <w:pPr>
        <w:shd w:val="clear" w:color="auto" w:fill="FFFFFF"/>
        <w:jc w:val="center"/>
        <w:rPr>
          <w:b/>
          <w:bCs/>
        </w:rPr>
      </w:pPr>
      <w:r w:rsidRPr="0066678D">
        <w:rPr>
          <w:b/>
          <w:bCs/>
        </w:rPr>
        <w:t xml:space="preserve">Программа профилактики рисков причинения вреда (ущерба) охраняемым законом ценностям при осуществлении муниципального жилищного контроля на территории сельского поселения </w:t>
      </w:r>
      <w:proofErr w:type="spellStart"/>
      <w:r w:rsidR="00557C47">
        <w:rPr>
          <w:b/>
          <w:bCs/>
          <w:color w:val="000000"/>
        </w:rPr>
        <w:t>Староянбаевский</w:t>
      </w:r>
      <w:proofErr w:type="spellEnd"/>
      <w:r w:rsidR="00E075ED">
        <w:rPr>
          <w:b/>
          <w:bCs/>
          <w:color w:val="000000"/>
        </w:rPr>
        <w:t xml:space="preserve"> </w:t>
      </w:r>
      <w:r w:rsidRPr="0066678D">
        <w:rPr>
          <w:b/>
          <w:bCs/>
          <w:color w:val="000000"/>
        </w:rPr>
        <w:t xml:space="preserve">сельсовет муниципального района </w:t>
      </w:r>
      <w:r w:rsidR="00557C47">
        <w:rPr>
          <w:b/>
          <w:bCs/>
          <w:color w:val="000000"/>
        </w:rPr>
        <w:t>Балтачевский</w:t>
      </w:r>
      <w:r w:rsidRPr="0066678D">
        <w:rPr>
          <w:b/>
          <w:bCs/>
          <w:color w:val="000000"/>
        </w:rPr>
        <w:t xml:space="preserve"> район Республики Башкортостан</w:t>
      </w:r>
      <w:r w:rsidRPr="0066678D">
        <w:rPr>
          <w:bCs/>
          <w:color w:val="000000"/>
        </w:rPr>
        <w:t xml:space="preserve"> </w:t>
      </w:r>
      <w:r w:rsidRPr="0066678D">
        <w:rPr>
          <w:b/>
          <w:bCs/>
        </w:rPr>
        <w:t>на 202</w:t>
      </w:r>
      <w:r>
        <w:rPr>
          <w:b/>
          <w:bCs/>
        </w:rPr>
        <w:t>6</w:t>
      </w:r>
      <w:r w:rsidRPr="0066678D">
        <w:rPr>
          <w:b/>
          <w:bCs/>
        </w:rPr>
        <w:t xml:space="preserve"> год</w:t>
      </w:r>
    </w:p>
    <w:p w:rsidR="00955938" w:rsidRPr="0066678D" w:rsidRDefault="00955938" w:rsidP="00955938">
      <w:pPr>
        <w:shd w:val="clear" w:color="auto" w:fill="FFFFFF"/>
        <w:jc w:val="both"/>
        <w:rPr>
          <w:b/>
          <w:bCs/>
        </w:rPr>
      </w:pPr>
    </w:p>
    <w:p w:rsidR="00955938" w:rsidRPr="0066678D" w:rsidRDefault="00955938" w:rsidP="00955938">
      <w:pPr>
        <w:shd w:val="clear" w:color="auto" w:fill="FFFFFF"/>
        <w:ind w:firstLine="709"/>
        <w:jc w:val="both"/>
        <w:rPr>
          <w:bCs/>
        </w:rPr>
      </w:pPr>
      <w:proofErr w:type="gramStart"/>
      <w:r w:rsidRPr="0066678D">
        <w:rPr>
          <w:bCs/>
        </w:rPr>
        <w:t xml:space="preserve">Настоящая программа профилактики рисков причинения вреда (ущерба) охраняемым законом ценностям при осуществлении муниципального жилищного контроля на территории сельского поселения </w:t>
      </w:r>
      <w:proofErr w:type="spellStart"/>
      <w:r w:rsidR="00557C47">
        <w:rPr>
          <w:bCs/>
          <w:color w:val="000000"/>
        </w:rPr>
        <w:t>Староянбаевский</w:t>
      </w:r>
      <w:proofErr w:type="spellEnd"/>
      <w:r w:rsidR="00E075ED">
        <w:rPr>
          <w:bCs/>
          <w:color w:val="000000"/>
        </w:rPr>
        <w:t xml:space="preserve"> </w:t>
      </w:r>
      <w:r w:rsidRPr="0066678D">
        <w:rPr>
          <w:bCs/>
          <w:color w:val="000000"/>
        </w:rPr>
        <w:t xml:space="preserve">сельсовет муниципального района </w:t>
      </w:r>
      <w:r w:rsidR="00557C47">
        <w:rPr>
          <w:bCs/>
          <w:color w:val="000000"/>
        </w:rPr>
        <w:t>Балтачевский</w:t>
      </w:r>
      <w:r w:rsidRPr="0066678D">
        <w:rPr>
          <w:bCs/>
          <w:color w:val="000000"/>
        </w:rPr>
        <w:t xml:space="preserve"> район Республики Башкортостан</w:t>
      </w:r>
      <w:r>
        <w:rPr>
          <w:bCs/>
          <w:color w:val="000000"/>
          <w:sz w:val="28"/>
          <w:szCs w:val="28"/>
        </w:rPr>
        <w:t xml:space="preserve"> </w:t>
      </w:r>
      <w:r w:rsidRPr="0066678D">
        <w:rPr>
          <w:bCs/>
        </w:rPr>
        <w:t>на 202</w:t>
      </w:r>
      <w:r>
        <w:rPr>
          <w:bCs/>
        </w:rPr>
        <w:t>6</w:t>
      </w:r>
      <w:r w:rsidRPr="0066678D">
        <w:rPr>
          <w:bCs/>
        </w:rPr>
        <w:t xml:space="preserve"> год (далее – программа профилактики),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муниципального жилищного контроля </w:t>
      </w:r>
      <w:r>
        <w:rPr>
          <w:bCs/>
        </w:rPr>
        <w:t xml:space="preserve">(далее – муниципальный контроль </w:t>
      </w:r>
      <w:r w:rsidRPr="009940D4">
        <w:t>в</w:t>
      </w:r>
      <w:proofErr w:type="gramEnd"/>
      <w:r w:rsidRPr="009940D4">
        <w:t xml:space="preserve"> </w:t>
      </w:r>
      <w:proofErr w:type="gramStart"/>
      <w:r w:rsidRPr="009940D4">
        <w:t>соответствии</w:t>
      </w:r>
      <w:proofErr w:type="gramEnd"/>
      <w:r w:rsidRPr="009940D4">
        <w:t xml:space="preserve"> с Положением о муниципальном </w:t>
      </w:r>
      <w:r>
        <w:t>жилищном</w:t>
      </w:r>
      <w:r w:rsidRPr="009940D4">
        <w:t xml:space="preserve"> контроле в  </w:t>
      </w:r>
      <w:r w:rsidRPr="009940D4">
        <w:rPr>
          <w:bCs/>
        </w:rPr>
        <w:t>сельско</w:t>
      </w:r>
      <w:r>
        <w:rPr>
          <w:bCs/>
        </w:rPr>
        <w:t>м</w:t>
      </w:r>
      <w:r w:rsidRPr="009940D4">
        <w:rPr>
          <w:bCs/>
        </w:rPr>
        <w:t xml:space="preserve"> поселени</w:t>
      </w:r>
      <w:r>
        <w:rPr>
          <w:bCs/>
        </w:rPr>
        <w:t>и</w:t>
      </w:r>
      <w:r w:rsidRPr="009940D4">
        <w:rPr>
          <w:bCs/>
        </w:rPr>
        <w:t xml:space="preserve"> </w:t>
      </w:r>
      <w:proofErr w:type="spellStart"/>
      <w:r w:rsidR="00557C47">
        <w:rPr>
          <w:bCs/>
        </w:rPr>
        <w:t>Староянбаевский</w:t>
      </w:r>
      <w:proofErr w:type="spellEnd"/>
      <w:r w:rsidR="00E075ED">
        <w:rPr>
          <w:bCs/>
        </w:rPr>
        <w:t xml:space="preserve"> </w:t>
      </w:r>
      <w:r w:rsidRPr="009940D4">
        <w:rPr>
          <w:bCs/>
        </w:rPr>
        <w:t xml:space="preserve">сельсовет муниципального района </w:t>
      </w:r>
      <w:r w:rsidR="00557C47">
        <w:rPr>
          <w:bCs/>
        </w:rPr>
        <w:t>Балтачевский</w:t>
      </w:r>
      <w:r w:rsidRPr="009940D4">
        <w:rPr>
          <w:bCs/>
        </w:rPr>
        <w:t xml:space="preserve"> район Республики Башкортостан </w:t>
      </w:r>
      <w:r w:rsidRPr="009940D4">
        <w:t xml:space="preserve">(далее – Положение), утвержденным решением Совета </w:t>
      </w:r>
      <w:r w:rsidRPr="009940D4">
        <w:rPr>
          <w:bCs/>
        </w:rPr>
        <w:t xml:space="preserve">сельского поселения </w:t>
      </w:r>
      <w:proofErr w:type="spellStart"/>
      <w:r w:rsidR="00557C47">
        <w:rPr>
          <w:bCs/>
        </w:rPr>
        <w:t>Староянбаевский</w:t>
      </w:r>
      <w:proofErr w:type="spellEnd"/>
      <w:r w:rsidR="00E075ED">
        <w:rPr>
          <w:bCs/>
        </w:rPr>
        <w:t xml:space="preserve"> </w:t>
      </w:r>
      <w:r w:rsidRPr="009940D4">
        <w:rPr>
          <w:bCs/>
        </w:rPr>
        <w:t xml:space="preserve">сельсовет муниципального района </w:t>
      </w:r>
      <w:r w:rsidR="00557C47">
        <w:rPr>
          <w:bCs/>
        </w:rPr>
        <w:t>Балтачевский</w:t>
      </w:r>
      <w:r w:rsidRPr="009940D4">
        <w:rPr>
          <w:bCs/>
        </w:rPr>
        <w:t xml:space="preserve"> район Республики Башкортостан </w:t>
      </w:r>
      <w:r w:rsidRPr="009940D4">
        <w:rPr>
          <w:color w:val="000000" w:themeColor="text1"/>
        </w:rPr>
        <w:t xml:space="preserve">от </w:t>
      </w:r>
      <w:r w:rsidR="00E075ED">
        <w:rPr>
          <w:color w:val="000000" w:themeColor="text1"/>
        </w:rPr>
        <w:t>08 декабря</w:t>
      </w:r>
      <w:r w:rsidRPr="009940D4">
        <w:rPr>
          <w:color w:val="000000" w:themeColor="text1"/>
        </w:rPr>
        <w:t xml:space="preserve"> 2021 № </w:t>
      </w:r>
      <w:r w:rsidR="00E075ED">
        <w:rPr>
          <w:color w:val="000000" w:themeColor="text1"/>
        </w:rPr>
        <w:t>23/63</w:t>
      </w:r>
      <w:r w:rsidRPr="009940D4">
        <w:rPr>
          <w:color w:val="000000" w:themeColor="text1"/>
        </w:rPr>
        <w:t>,</w:t>
      </w:r>
    </w:p>
    <w:p w:rsidR="00955938" w:rsidRPr="0066678D" w:rsidRDefault="00955938" w:rsidP="00955938">
      <w:pPr>
        <w:shd w:val="clear" w:color="auto" w:fill="FFFFFF"/>
        <w:ind w:firstLine="709"/>
        <w:jc w:val="center"/>
        <w:rPr>
          <w:b/>
          <w:bCs/>
        </w:rPr>
      </w:pPr>
      <w:r>
        <w:rPr>
          <w:b/>
          <w:bCs/>
        </w:rPr>
        <w:t>1</w:t>
      </w:r>
      <w:r w:rsidRPr="0066678D">
        <w:rPr>
          <w:b/>
          <w:bCs/>
        </w:rPr>
        <w:t>. Анализ текущего состояния осуществления муниципального жилищного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955938" w:rsidRPr="0066678D" w:rsidRDefault="00955938" w:rsidP="00955938">
      <w:pPr>
        <w:shd w:val="clear" w:color="auto" w:fill="FFFFFF"/>
        <w:ind w:firstLine="709"/>
        <w:jc w:val="both"/>
        <w:rPr>
          <w:bCs/>
        </w:rPr>
      </w:pPr>
      <w:r w:rsidRPr="0066678D">
        <w:rPr>
          <w:bCs/>
        </w:rPr>
        <w:t>1.</w:t>
      </w:r>
      <w:r>
        <w:rPr>
          <w:bCs/>
        </w:rPr>
        <w:t xml:space="preserve"> </w:t>
      </w:r>
      <w:r w:rsidRPr="0066678D">
        <w:rPr>
          <w:bCs/>
        </w:rPr>
        <w:t xml:space="preserve">Муниципальный жилищный контроль на территории сельского поселения </w:t>
      </w:r>
      <w:proofErr w:type="spellStart"/>
      <w:r w:rsidR="00557C47">
        <w:rPr>
          <w:bCs/>
          <w:color w:val="000000"/>
        </w:rPr>
        <w:t>Староянбаевский</w:t>
      </w:r>
      <w:proofErr w:type="spellEnd"/>
      <w:r w:rsidR="00E075ED">
        <w:rPr>
          <w:bCs/>
          <w:color w:val="000000"/>
        </w:rPr>
        <w:t xml:space="preserve"> </w:t>
      </w:r>
      <w:r w:rsidRPr="0066678D">
        <w:rPr>
          <w:bCs/>
          <w:color w:val="000000"/>
        </w:rPr>
        <w:t xml:space="preserve">сельсовет муниципального района </w:t>
      </w:r>
      <w:r w:rsidR="00557C47">
        <w:rPr>
          <w:bCs/>
          <w:color w:val="000000"/>
        </w:rPr>
        <w:t>Балтачевский</w:t>
      </w:r>
      <w:r w:rsidRPr="0066678D">
        <w:rPr>
          <w:bCs/>
          <w:color w:val="000000"/>
        </w:rPr>
        <w:t xml:space="preserve"> район Республики Башкортостан</w:t>
      </w:r>
      <w:r>
        <w:rPr>
          <w:bCs/>
          <w:color w:val="000000"/>
          <w:sz w:val="28"/>
          <w:szCs w:val="28"/>
        </w:rPr>
        <w:t xml:space="preserve"> </w:t>
      </w:r>
      <w:r w:rsidRPr="0066678D">
        <w:rPr>
          <w:bCs/>
        </w:rPr>
        <w:t xml:space="preserve">осуществляется Администрацией (исполнительно-распорядительный орган) сельского поселения </w:t>
      </w:r>
      <w:proofErr w:type="spellStart"/>
      <w:r w:rsidR="00557C47">
        <w:rPr>
          <w:bCs/>
          <w:color w:val="000000"/>
        </w:rPr>
        <w:t>Староянбаевский</w:t>
      </w:r>
      <w:proofErr w:type="spellEnd"/>
      <w:r w:rsidR="00E075ED">
        <w:rPr>
          <w:bCs/>
          <w:color w:val="000000"/>
        </w:rPr>
        <w:t xml:space="preserve"> </w:t>
      </w:r>
      <w:r w:rsidRPr="0066678D">
        <w:rPr>
          <w:bCs/>
          <w:color w:val="000000"/>
        </w:rPr>
        <w:t xml:space="preserve">сельсовет муниципального района </w:t>
      </w:r>
      <w:r w:rsidR="00557C47">
        <w:rPr>
          <w:bCs/>
          <w:color w:val="000000"/>
        </w:rPr>
        <w:t>Балтачевский</w:t>
      </w:r>
      <w:r w:rsidRPr="0066678D">
        <w:rPr>
          <w:bCs/>
          <w:color w:val="000000"/>
        </w:rPr>
        <w:t xml:space="preserve"> район Республики Башкортостан</w:t>
      </w:r>
      <w:r>
        <w:rPr>
          <w:bCs/>
          <w:color w:val="000000"/>
          <w:sz w:val="28"/>
          <w:szCs w:val="28"/>
        </w:rPr>
        <w:t xml:space="preserve"> </w:t>
      </w:r>
      <w:r w:rsidRPr="0066678D">
        <w:rPr>
          <w:bCs/>
        </w:rPr>
        <w:t>(далее по тексту – Администрация).</w:t>
      </w:r>
    </w:p>
    <w:p w:rsidR="00955938" w:rsidRPr="0066678D" w:rsidRDefault="00955938" w:rsidP="00955938">
      <w:pPr>
        <w:shd w:val="clear" w:color="auto" w:fill="FFFFFF"/>
        <w:ind w:firstLine="709"/>
        <w:jc w:val="both"/>
        <w:rPr>
          <w:bCs/>
        </w:rPr>
      </w:pPr>
      <w:r w:rsidRPr="0066678D">
        <w:rPr>
          <w:bCs/>
        </w:rPr>
        <w:t>2.</w:t>
      </w:r>
      <w:r>
        <w:rPr>
          <w:bCs/>
        </w:rPr>
        <w:t xml:space="preserve"> </w:t>
      </w:r>
      <w:r w:rsidRPr="0066678D">
        <w:rPr>
          <w:bCs/>
        </w:rPr>
        <w:t>Объектами при осуществлении муниципального контроля являются:</w:t>
      </w:r>
    </w:p>
    <w:p w:rsidR="00955938" w:rsidRPr="0066678D" w:rsidRDefault="00955938" w:rsidP="00955938">
      <w:pPr>
        <w:shd w:val="clear" w:color="auto" w:fill="FFFFFF"/>
        <w:ind w:firstLine="709"/>
        <w:jc w:val="both"/>
        <w:rPr>
          <w:bCs/>
        </w:rPr>
      </w:pPr>
      <w:r w:rsidRPr="0066678D">
        <w:rPr>
          <w:bCs/>
        </w:rPr>
        <w:t>1) деятельность, действия (бездействие) контролируемых лиц,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(бездействие), указанные в ч.1,4 ст. 20 ЖК РФ;</w:t>
      </w:r>
    </w:p>
    <w:p w:rsidR="00955938" w:rsidRPr="0066678D" w:rsidRDefault="00955938" w:rsidP="00955938">
      <w:pPr>
        <w:shd w:val="clear" w:color="auto" w:fill="FFFFFF"/>
        <w:ind w:firstLine="709"/>
        <w:jc w:val="both"/>
        <w:rPr>
          <w:bCs/>
        </w:rPr>
      </w:pPr>
      <w:r w:rsidRPr="0066678D">
        <w:rPr>
          <w:bCs/>
        </w:rPr>
        <w:t>2) результаты деятельности контролируемых лиц, в том числе продукция (товары), работы и услуги, к которым предъявляются обязательные требования, указанные в ч.1,4 ст. 20 ЖК РФ;</w:t>
      </w:r>
    </w:p>
    <w:p w:rsidR="00955938" w:rsidRPr="0066678D" w:rsidRDefault="00955938" w:rsidP="00955938">
      <w:pPr>
        <w:shd w:val="clear" w:color="auto" w:fill="FFFFFF"/>
        <w:ind w:firstLine="709"/>
        <w:jc w:val="both"/>
        <w:rPr>
          <w:bCs/>
        </w:rPr>
      </w:pPr>
      <w:r w:rsidRPr="0066678D">
        <w:rPr>
          <w:bCs/>
        </w:rPr>
        <w:t>3) жилые помещения муниципального жилищного фонда, общее имущество в многоквартирных домах, в которых есть жилые помещения муниципального жилищного фонда, и другие объекты, к которым предъявляются обязательные требования, указанные в ч.1,4 ст. 20 ЖК РФ.</w:t>
      </w:r>
    </w:p>
    <w:p w:rsidR="00955938" w:rsidRPr="0066678D" w:rsidRDefault="00955938" w:rsidP="00955938">
      <w:pPr>
        <w:shd w:val="clear" w:color="auto" w:fill="FFFFFF"/>
        <w:ind w:firstLine="709"/>
        <w:jc w:val="both"/>
        <w:rPr>
          <w:bCs/>
        </w:rPr>
      </w:pPr>
      <w:r w:rsidRPr="0066678D">
        <w:rPr>
          <w:bCs/>
        </w:rPr>
        <w:t>3.</w:t>
      </w:r>
      <w:r>
        <w:rPr>
          <w:bCs/>
        </w:rPr>
        <w:t xml:space="preserve"> </w:t>
      </w:r>
      <w:r w:rsidRPr="0066678D">
        <w:rPr>
          <w:bCs/>
        </w:rPr>
        <w:t xml:space="preserve">Главной задачей Администрации при осуществлении муниципального жилищного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 </w:t>
      </w:r>
    </w:p>
    <w:p w:rsidR="00955938" w:rsidRPr="0066678D" w:rsidRDefault="00955938" w:rsidP="00955938">
      <w:pPr>
        <w:shd w:val="clear" w:color="auto" w:fill="FFFFFF"/>
        <w:ind w:firstLine="709"/>
        <w:jc w:val="both"/>
        <w:rPr>
          <w:bCs/>
        </w:rPr>
      </w:pPr>
      <w:r w:rsidRPr="0066678D">
        <w:rPr>
          <w:bCs/>
        </w:rPr>
        <w:t>4.</w:t>
      </w:r>
      <w:r>
        <w:rPr>
          <w:bCs/>
        </w:rPr>
        <w:t xml:space="preserve"> </w:t>
      </w:r>
      <w:r w:rsidRPr="0066678D">
        <w:rPr>
          <w:bCs/>
        </w:rPr>
        <w:t>Для устранения указанных рисков деятельность Администрации в 202</w:t>
      </w:r>
      <w:r>
        <w:rPr>
          <w:bCs/>
        </w:rPr>
        <w:t>6</w:t>
      </w:r>
      <w:r w:rsidRPr="0066678D">
        <w:rPr>
          <w:bCs/>
        </w:rPr>
        <w:t xml:space="preserve"> году будет сосредоточена на следующих направлениях:</w:t>
      </w:r>
    </w:p>
    <w:p w:rsidR="00955938" w:rsidRPr="0066678D" w:rsidRDefault="00955938" w:rsidP="00955938">
      <w:pPr>
        <w:shd w:val="clear" w:color="auto" w:fill="FFFFFF"/>
        <w:ind w:firstLine="709"/>
        <w:jc w:val="both"/>
        <w:rPr>
          <w:bCs/>
        </w:rPr>
      </w:pPr>
      <w:r w:rsidRPr="0066678D">
        <w:rPr>
          <w:bCs/>
        </w:rPr>
        <w:t>а) снижения количества нарушений обязательных требований контролируемыми лицами;</w:t>
      </w:r>
    </w:p>
    <w:p w:rsidR="00955938" w:rsidRPr="0066678D" w:rsidRDefault="00955938" w:rsidP="00955938">
      <w:pPr>
        <w:shd w:val="clear" w:color="auto" w:fill="FFFFFF"/>
        <w:ind w:firstLine="709"/>
        <w:jc w:val="both"/>
        <w:rPr>
          <w:bCs/>
        </w:rPr>
      </w:pPr>
      <w:r w:rsidRPr="0066678D">
        <w:rPr>
          <w:bCs/>
        </w:rPr>
        <w:lastRenderedPageBreak/>
        <w:t>б)</w:t>
      </w:r>
      <w:r>
        <w:rPr>
          <w:bCs/>
        </w:rPr>
        <w:t xml:space="preserve"> </w:t>
      </w:r>
      <w:r w:rsidRPr="0066678D">
        <w:rPr>
          <w:bCs/>
        </w:rPr>
        <w:t>создание мотивации к добросовестному поведению контролируемых лиц по соблюдению обязательных требований.</w:t>
      </w:r>
    </w:p>
    <w:p w:rsidR="00955938" w:rsidRPr="0066678D" w:rsidRDefault="00955938" w:rsidP="00955938">
      <w:pPr>
        <w:shd w:val="clear" w:color="auto" w:fill="FFFFFF"/>
        <w:ind w:firstLine="709"/>
        <w:jc w:val="center"/>
        <w:rPr>
          <w:b/>
          <w:bCs/>
        </w:rPr>
      </w:pPr>
      <w:r>
        <w:rPr>
          <w:b/>
          <w:bCs/>
        </w:rPr>
        <w:t>2</w:t>
      </w:r>
      <w:r w:rsidRPr="0066678D">
        <w:rPr>
          <w:b/>
          <w:bCs/>
        </w:rPr>
        <w:t>. Цели и задачи реализации программы профилактики</w:t>
      </w:r>
    </w:p>
    <w:p w:rsidR="00955938" w:rsidRPr="0066678D" w:rsidRDefault="00955938" w:rsidP="00955938">
      <w:pPr>
        <w:shd w:val="clear" w:color="auto" w:fill="FFFFFF"/>
        <w:ind w:firstLine="709"/>
        <w:jc w:val="both"/>
        <w:rPr>
          <w:bCs/>
        </w:rPr>
      </w:pPr>
      <w:r w:rsidRPr="0066678D">
        <w:rPr>
          <w:bCs/>
        </w:rPr>
        <w:t>1. Целями реализации программы профилактики являются:</w:t>
      </w:r>
    </w:p>
    <w:p w:rsidR="00955938" w:rsidRPr="0066678D" w:rsidRDefault="00955938" w:rsidP="00955938">
      <w:pPr>
        <w:shd w:val="clear" w:color="auto" w:fill="FFFFFF"/>
        <w:ind w:firstLine="709"/>
        <w:jc w:val="both"/>
        <w:rPr>
          <w:bCs/>
        </w:rPr>
      </w:pPr>
      <w:r w:rsidRPr="0066678D">
        <w:rPr>
          <w:bCs/>
        </w:rPr>
        <w:t>- предупреждение нарушений обязательных требований в сфере муниципального жилищного контроля;</w:t>
      </w:r>
    </w:p>
    <w:p w:rsidR="00955938" w:rsidRPr="0066678D" w:rsidRDefault="00955938" w:rsidP="00955938">
      <w:pPr>
        <w:shd w:val="clear" w:color="auto" w:fill="FFFFFF"/>
        <w:ind w:firstLine="709"/>
        <w:jc w:val="both"/>
        <w:rPr>
          <w:bCs/>
        </w:rPr>
      </w:pPr>
      <w:r w:rsidRPr="0066678D">
        <w:rPr>
          <w:bCs/>
        </w:rPr>
        <w:t>- предотвращение угрозы причинения, либо причинения вреда предусмотренным законом</w:t>
      </w:r>
      <w:r>
        <w:rPr>
          <w:bCs/>
        </w:rPr>
        <w:t xml:space="preserve"> </w:t>
      </w:r>
      <w:r w:rsidRPr="0066678D">
        <w:rPr>
          <w:bCs/>
        </w:rPr>
        <w:t>ценностям вследствие нарушений обязательных требований;</w:t>
      </w:r>
    </w:p>
    <w:p w:rsidR="00955938" w:rsidRPr="0066678D" w:rsidRDefault="00955938" w:rsidP="00955938">
      <w:pPr>
        <w:shd w:val="clear" w:color="auto" w:fill="FFFFFF"/>
        <w:ind w:firstLine="709"/>
        <w:jc w:val="both"/>
        <w:rPr>
          <w:bCs/>
        </w:rPr>
      </w:pPr>
      <w:r w:rsidRPr="0066678D">
        <w:rPr>
          <w:bCs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955938" w:rsidRPr="0066678D" w:rsidRDefault="00955938" w:rsidP="00955938">
      <w:pPr>
        <w:shd w:val="clear" w:color="auto" w:fill="FFFFFF"/>
        <w:ind w:firstLine="709"/>
        <w:jc w:val="both"/>
        <w:rPr>
          <w:bCs/>
        </w:rPr>
      </w:pPr>
      <w:r w:rsidRPr="0066678D">
        <w:rPr>
          <w:bCs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955938" w:rsidRPr="0066678D" w:rsidRDefault="00955938" w:rsidP="00955938">
      <w:pPr>
        <w:shd w:val="clear" w:color="auto" w:fill="FFFFFF"/>
        <w:ind w:firstLine="709"/>
        <w:jc w:val="both"/>
        <w:rPr>
          <w:bCs/>
        </w:rPr>
      </w:pPr>
      <w:r w:rsidRPr="0066678D">
        <w:rPr>
          <w:bCs/>
        </w:rPr>
        <w:t>- повышение прозрачности системы контрольно-надзорной деятельности.</w:t>
      </w:r>
    </w:p>
    <w:p w:rsidR="00955938" w:rsidRPr="0066678D" w:rsidRDefault="00955938" w:rsidP="00955938">
      <w:pPr>
        <w:shd w:val="clear" w:color="auto" w:fill="FFFFFF"/>
        <w:ind w:firstLine="709"/>
        <w:jc w:val="both"/>
        <w:rPr>
          <w:bCs/>
        </w:rPr>
      </w:pPr>
      <w:r w:rsidRPr="0066678D">
        <w:rPr>
          <w:bCs/>
        </w:rPr>
        <w:t>2. Задачами реализации программы профилактики являются:</w:t>
      </w:r>
    </w:p>
    <w:p w:rsidR="00955938" w:rsidRPr="0066678D" w:rsidRDefault="00955938" w:rsidP="00955938">
      <w:pPr>
        <w:shd w:val="clear" w:color="auto" w:fill="FFFFFF"/>
        <w:ind w:firstLine="709"/>
        <w:jc w:val="both"/>
        <w:rPr>
          <w:bCs/>
        </w:rPr>
      </w:pPr>
      <w:r w:rsidRPr="0066678D">
        <w:rPr>
          <w:bCs/>
        </w:rPr>
        <w:t>- оценка возможной угрозы причинения, либо причинения вреда (ущерба) (каким ценностям), выработка и реализация профилактических мер, способствующих ее снижению;</w:t>
      </w:r>
    </w:p>
    <w:p w:rsidR="00955938" w:rsidRPr="0066678D" w:rsidRDefault="00955938" w:rsidP="00955938">
      <w:pPr>
        <w:shd w:val="clear" w:color="auto" w:fill="FFFFFF"/>
        <w:ind w:firstLine="709"/>
        <w:jc w:val="both"/>
        <w:rPr>
          <w:bCs/>
        </w:rPr>
      </w:pPr>
      <w:r w:rsidRPr="0066678D">
        <w:rPr>
          <w:bCs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955938" w:rsidRPr="0066678D" w:rsidRDefault="00955938" w:rsidP="00955938">
      <w:pPr>
        <w:shd w:val="clear" w:color="auto" w:fill="FFFFFF"/>
        <w:ind w:firstLine="709"/>
        <w:jc w:val="both"/>
        <w:rPr>
          <w:bCs/>
        </w:rPr>
      </w:pPr>
      <w:r w:rsidRPr="0066678D">
        <w:rPr>
          <w:bCs/>
        </w:rPr>
        <w:t>- оценка состояния подконтрольной среды и установление зависимости видов, форм и интенсивности профилактических мероприятий от присвоенных контролируемым лицам категорий риска;</w:t>
      </w:r>
    </w:p>
    <w:p w:rsidR="00955938" w:rsidRPr="0066678D" w:rsidRDefault="00955938" w:rsidP="00955938">
      <w:pPr>
        <w:shd w:val="clear" w:color="auto" w:fill="FFFFFF"/>
        <w:ind w:firstLine="709"/>
        <w:jc w:val="both"/>
        <w:rPr>
          <w:bCs/>
        </w:rPr>
      </w:pPr>
      <w:r w:rsidRPr="0066678D">
        <w:rPr>
          <w:bCs/>
        </w:rPr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955938" w:rsidRPr="0066678D" w:rsidRDefault="00955938" w:rsidP="00955938">
      <w:pPr>
        <w:shd w:val="clear" w:color="auto" w:fill="FFFFFF"/>
        <w:ind w:firstLine="709"/>
        <w:jc w:val="both"/>
        <w:rPr>
          <w:bCs/>
        </w:rPr>
      </w:pPr>
      <w:r w:rsidRPr="0066678D">
        <w:rPr>
          <w:bCs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955938" w:rsidRPr="0066678D" w:rsidRDefault="00955938" w:rsidP="00955938">
      <w:pPr>
        <w:shd w:val="clear" w:color="auto" w:fill="FFFFFF"/>
        <w:ind w:firstLine="709"/>
        <w:jc w:val="both"/>
        <w:rPr>
          <w:bCs/>
        </w:rPr>
      </w:pPr>
      <w:r w:rsidRPr="0066678D">
        <w:rPr>
          <w:bCs/>
        </w:rPr>
        <w:t>-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955938" w:rsidRPr="0066678D" w:rsidRDefault="00955938" w:rsidP="00955938">
      <w:pPr>
        <w:shd w:val="clear" w:color="auto" w:fill="FFFFFF"/>
        <w:ind w:firstLine="709"/>
        <w:jc w:val="both"/>
        <w:rPr>
          <w:bCs/>
        </w:rPr>
      </w:pPr>
      <w:r w:rsidRPr="0066678D">
        <w:rPr>
          <w:bCs/>
        </w:rPr>
        <w:t>- снижение издержек контрольно-надзорной деятельности и административной нагрузки на контролируемых лиц.</w:t>
      </w:r>
    </w:p>
    <w:p w:rsidR="00955938" w:rsidRPr="0066678D" w:rsidRDefault="00955938" w:rsidP="00955938">
      <w:pPr>
        <w:shd w:val="clear" w:color="auto" w:fill="FFFFFF"/>
        <w:ind w:firstLine="709"/>
        <w:jc w:val="center"/>
        <w:rPr>
          <w:b/>
          <w:bCs/>
        </w:rPr>
      </w:pPr>
      <w:r>
        <w:rPr>
          <w:b/>
          <w:bCs/>
        </w:rPr>
        <w:t>3</w:t>
      </w:r>
      <w:r w:rsidRPr="0066678D">
        <w:rPr>
          <w:b/>
          <w:bCs/>
        </w:rPr>
        <w:t>. Перечень профилактических мероприятий, сроки</w:t>
      </w:r>
      <w:r>
        <w:rPr>
          <w:b/>
          <w:bCs/>
        </w:rPr>
        <w:t xml:space="preserve"> </w:t>
      </w:r>
      <w:r w:rsidRPr="0066678D">
        <w:rPr>
          <w:b/>
          <w:bCs/>
        </w:rPr>
        <w:t>(периодичность) их проведения</w:t>
      </w:r>
    </w:p>
    <w:p w:rsidR="00955938" w:rsidRPr="0066678D" w:rsidRDefault="00955938" w:rsidP="00955938">
      <w:pPr>
        <w:shd w:val="clear" w:color="auto" w:fill="FFFFFF"/>
        <w:ind w:firstLine="709"/>
        <w:jc w:val="both"/>
        <w:rPr>
          <w:bCs/>
        </w:rPr>
      </w:pPr>
      <w:r w:rsidRPr="0066678D">
        <w:rPr>
          <w:bCs/>
        </w:rPr>
        <w:t>1. В рамках осуществления муниципального жилищного контроля проводятся следующие профилактические мероприятия:</w:t>
      </w:r>
    </w:p>
    <w:p w:rsidR="00955938" w:rsidRPr="0066678D" w:rsidRDefault="00955938" w:rsidP="00955938">
      <w:pPr>
        <w:shd w:val="clear" w:color="auto" w:fill="FFFFFF"/>
        <w:ind w:firstLine="709"/>
        <w:jc w:val="both"/>
        <w:rPr>
          <w:bCs/>
        </w:rPr>
      </w:pPr>
      <w:r w:rsidRPr="0066678D">
        <w:rPr>
          <w:bCs/>
        </w:rPr>
        <w:t>а) информирование;</w:t>
      </w:r>
    </w:p>
    <w:p w:rsidR="00955938" w:rsidRPr="0066678D" w:rsidRDefault="00955938" w:rsidP="00955938">
      <w:pPr>
        <w:shd w:val="clear" w:color="auto" w:fill="FFFFFF"/>
        <w:ind w:firstLine="709"/>
        <w:jc w:val="both"/>
        <w:rPr>
          <w:bCs/>
        </w:rPr>
      </w:pPr>
      <w:r w:rsidRPr="0066678D">
        <w:rPr>
          <w:bCs/>
        </w:rPr>
        <w:t>б) объявление предостережения;</w:t>
      </w:r>
    </w:p>
    <w:p w:rsidR="00955938" w:rsidRPr="0066678D" w:rsidRDefault="00955938" w:rsidP="00955938">
      <w:pPr>
        <w:shd w:val="clear" w:color="auto" w:fill="FFFFFF"/>
        <w:ind w:firstLine="709"/>
        <w:jc w:val="both"/>
        <w:rPr>
          <w:bCs/>
        </w:rPr>
      </w:pPr>
      <w:r w:rsidRPr="0066678D">
        <w:rPr>
          <w:bCs/>
        </w:rPr>
        <w:t>в) консультирование;</w:t>
      </w:r>
    </w:p>
    <w:p w:rsidR="00955938" w:rsidRPr="0066678D" w:rsidRDefault="00955938" w:rsidP="00955938">
      <w:pPr>
        <w:shd w:val="clear" w:color="auto" w:fill="FFFFFF"/>
        <w:ind w:firstLine="709"/>
        <w:jc w:val="both"/>
        <w:rPr>
          <w:bCs/>
        </w:rPr>
      </w:pPr>
      <w:r w:rsidRPr="0066678D">
        <w:rPr>
          <w:bCs/>
        </w:rPr>
        <w:t>г) профилактический визит.</w:t>
      </w:r>
    </w:p>
    <w:p w:rsidR="00955938" w:rsidRPr="0066678D" w:rsidRDefault="00955938" w:rsidP="00955938">
      <w:pPr>
        <w:shd w:val="clear" w:color="auto" w:fill="FFFFFF"/>
        <w:ind w:firstLine="709"/>
        <w:jc w:val="both"/>
        <w:rPr>
          <w:i/>
        </w:rPr>
      </w:pPr>
      <w:r w:rsidRPr="0066678D">
        <w:rPr>
          <w:bCs/>
        </w:rPr>
        <w:t>2. Перечень профилактических мероприятий с указанием сроков (периодичности) их проведения, ответственных за их осуществление</w:t>
      </w:r>
    </w:p>
    <w:tbl>
      <w:tblPr>
        <w:tblStyle w:val="1f1"/>
        <w:tblW w:w="9918" w:type="dxa"/>
        <w:tblLayout w:type="fixed"/>
        <w:tblLook w:val="04A0" w:firstRow="1" w:lastRow="0" w:firstColumn="1" w:lastColumn="0" w:noHBand="0" w:noVBand="1"/>
      </w:tblPr>
      <w:tblGrid>
        <w:gridCol w:w="421"/>
        <w:gridCol w:w="3969"/>
        <w:gridCol w:w="2693"/>
        <w:gridCol w:w="2835"/>
      </w:tblGrid>
      <w:tr w:rsidR="00955938" w:rsidRPr="0066678D" w:rsidTr="00932565">
        <w:tc>
          <w:tcPr>
            <w:tcW w:w="421" w:type="dxa"/>
          </w:tcPr>
          <w:p w:rsidR="00955938" w:rsidRPr="0066678D" w:rsidRDefault="00955938" w:rsidP="00932565">
            <w:pPr>
              <w:jc w:val="center"/>
              <w:rPr>
                <w:rFonts w:ascii="Times New Roman" w:hAnsi="Times New Roman" w:cs="Times New Roman"/>
              </w:rPr>
            </w:pPr>
            <w:r w:rsidRPr="0066678D">
              <w:rPr>
                <w:rFonts w:ascii="Times New Roman" w:hAnsi="Times New Roman" w:cs="Times New Roman"/>
                <w:b/>
                <w:bCs/>
              </w:rPr>
              <w:t>№</w:t>
            </w:r>
          </w:p>
          <w:p w:rsidR="00955938" w:rsidRPr="0066678D" w:rsidRDefault="00955938" w:rsidP="009325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955938" w:rsidRPr="0066678D" w:rsidRDefault="00955938" w:rsidP="00932565">
            <w:pPr>
              <w:jc w:val="center"/>
              <w:rPr>
                <w:rFonts w:ascii="Times New Roman" w:hAnsi="Times New Roman" w:cs="Times New Roman"/>
              </w:rPr>
            </w:pPr>
            <w:r w:rsidRPr="0066678D">
              <w:rPr>
                <w:rFonts w:ascii="Times New Roman" w:hAnsi="Times New Roman" w:cs="Times New Roman"/>
              </w:rPr>
              <w:t>Наименование профилактического мероприятия</w:t>
            </w:r>
          </w:p>
        </w:tc>
        <w:tc>
          <w:tcPr>
            <w:tcW w:w="2693" w:type="dxa"/>
          </w:tcPr>
          <w:p w:rsidR="00955938" w:rsidRPr="0066678D" w:rsidRDefault="00955938" w:rsidP="00932565">
            <w:pPr>
              <w:jc w:val="center"/>
              <w:rPr>
                <w:rFonts w:ascii="Times New Roman" w:hAnsi="Times New Roman" w:cs="Times New Roman"/>
              </w:rPr>
            </w:pPr>
            <w:r w:rsidRPr="0066678D">
              <w:rPr>
                <w:rFonts w:ascii="Times New Roman" w:hAnsi="Times New Roman" w:cs="Times New Roman"/>
                <w:bCs/>
              </w:rPr>
              <w:t>Периодичность проведения профилактических мероприятий</w:t>
            </w:r>
          </w:p>
        </w:tc>
        <w:tc>
          <w:tcPr>
            <w:tcW w:w="2835" w:type="dxa"/>
          </w:tcPr>
          <w:p w:rsidR="00955938" w:rsidRPr="0066678D" w:rsidRDefault="00955938" w:rsidP="00932565">
            <w:pPr>
              <w:jc w:val="center"/>
              <w:rPr>
                <w:rFonts w:ascii="Times New Roman" w:hAnsi="Times New Roman" w:cs="Times New Roman"/>
              </w:rPr>
            </w:pPr>
            <w:r w:rsidRPr="0066678D">
              <w:rPr>
                <w:rFonts w:ascii="Times New Roman" w:hAnsi="Times New Roman" w:cs="Times New Roman"/>
              </w:rPr>
              <w:t>Должностные лица контрольного (надзорного) органа, ответственн</w:t>
            </w:r>
            <w:r>
              <w:rPr>
                <w:rFonts w:ascii="Times New Roman" w:hAnsi="Times New Roman" w:cs="Times New Roman"/>
              </w:rPr>
              <w:t>ы</w:t>
            </w:r>
            <w:r w:rsidRPr="0066678D">
              <w:rPr>
                <w:rFonts w:ascii="Times New Roman" w:hAnsi="Times New Roman" w:cs="Times New Roman"/>
              </w:rPr>
              <w:t>е за реализацию профилактических мероприятий</w:t>
            </w:r>
          </w:p>
        </w:tc>
      </w:tr>
      <w:tr w:rsidR="00955938" w:rsidRPr="0066678D" w:rsidTr="00932565">
        <w:trPr>
          <w:trHeight w:val="390"/>
        </w:trPr>
        <w:tc>
          <w:tcPr>
            <w:tcW w:w="421" w:type="dxa"/>
            <w:vMerge w:val="restart"/>
          </w:tcPr>
          <w:p w:rsidR="00955938" w:rsidRPr="0066678D" w:rsidRDefault="00955938" w:rsidP="00932565">
            <w:pPr>
              <w:jc w:val="center"/>
              <w:rPr>
                <w:rFonts w:ascii="Times New Roman" w:hAnsi="Times New Roman" w:cs="Times New Roman"/>
              </w:rPr>
            </w:pPr>
            <w:r w:rsidRPr="0066678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69" w:type="dxa"/>
          </w:tcPr>
          <w:p w:rsidR="00955938" w:rsidRPr="0066678D" w:rsidRDefault="00955938" w:rsidP="00932565">
            <w:pPr>
              <w:rPr>
                <w:rFonts w:ascii="Times New Roman" w:hAnsi="Times New Roman" w:cs="Times New Roman"/>
              </w:rPr>
            </w:pPr>
            <w:r w:rsidRPr="0066678D">
              <w:rPr>
                <w:rFonts w:ascii="Times New Roman" w:hAnsi="Times New Roman" w:cs="Times New Roman"/>
              </w:rPr>
              <w:t>Информирование</w:t>
            </w:r>
          </w:p>
        </w:tc>
        <w:tc>
          <w:tcPr>
            <w:tcW w:w="2693" w:type="dxa"/>
            <w:vMerge w:val="restart"/>
          </w:tcPr>
          <w:p w:rsidR="00955938" w:rsidRPr="0066678D" w:rsidRDefault="00955938" w:rsidP="00932565">
            <w:pPr>
              <w:jc w:val="center"/>
              <w:rPr>
                <w:rFonts w:ascii="Times New Roman" w:hAnsi="Times New Roman" w:cs="Times New Roman"/>
              </w:rPr>
            </w:pPr>
            <w:r w:rsidRPr="0066678D">
              <w:rPr>
                <w:rFonts w:ascii="Times New Roman" w:hAnsi="Times New Roman" w:cs="Times New Roman"/>
              </w:rPr>
              <w:t>в течение года, по мере необходимости</w:t>
            </w:r>
          </w:p>
        </w:tc>
        <w:tc>
          <w:tcPr>
            <w:tcW w:w="2835" w:type="dxa"/>
            <w:vMerge w:val="restart"/>
          </w:tcPr>
          <w:p w:rsidR="00955938" w:rsidRPr="0066678D" w:rsidRDefault="00955938" w:rsidP="00932565">
            <w:pPr>
              <w:jc w:val="center"/>
              <w:rPr>
                <w:rFonts w:ascii="Times New Roman" w:hAnsi="Times New Roman" w:cs="Times New Roman"/>
              </w:rPr>
            </w:pPr>
            <w:r w:rsidRPr="0066678D">
              <w:rPr>
                <w:rFonts w:ascii="Times New Roman" w:hAnsi="Times New Roman" w:cs="Times New Roman"/>
              </w:rPr>
              <w:t xml:space="preserve">Должностное лицо, уполномоченное на осуществление муниципального жилищного контроля </w:t>
            </w:r>
          </w:p>
        </w:tc>
      </w:tr>
      <w:tr w:rsidR="00955938" w:rsidRPr="0066678D" w:rsidTr="00932565">
        <w:trPr>
          <w:trHeight w:val="983"/>
        </w:trPr>
        <w:tc>
          <w:tcPr>
            <w:tcW w:w="421" w:type="dxa"/>
            <w:vMerge/>
          </w:tcPr>
          <w:p w:rsidR="00955938" w:rsidRPr="0066678D" w:rsidRDefault="00955938" w:rsidP="009325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955938" w:rsidRPr="0066678D" w:rsidRDefault="00955938" w:rsidP="00932565">
            <w:pPr>
              <w:rPr>
                <w:rFonts w:ascii="Times New Roman" w:hAnsi="Times New Roman" w:cs="Times New Roman"/>
                <w:caps/>
              </w:rPr>
            </w:pPr>
            <w:r w:rsidRPr="0066678D">
              <w:rPr>
                <w:rFonts w:ascii="Times New Roman" w:hAnsi="Times New Roman" w:cs="Times New Roman"/>
              </w:rPr>
              <w:t xml:space="preserve">Размещение на официальном сайте администрации </w:t>
            </w:r>
            <w:r>
              <w:rPr>
                <w:rFonts w:ascii="Times New Roman" w:hAnsi="Times New Roman" w:cs="Times New Roman"/>
              </w:rPr>
              <w:t xml:space="preserve">сельского поселения </w:t>
            </w:r>
            <w:proofErr w:type="spellStart"/>
            <w:r w:rsidR="00557C47">
              <w:rPr>
                <w:rFonts w:ascii="Times New Roman" w:hAnsi="Times New Roman" w:cs="Times New Roman"/>
                <w:bCs/>
                <w:color w:val="000000"/>
              </w:rPr>
              <w:t>Староянбаевский</w:t>
            </w:r>
            <w:proofErr w:type="spellEnd"/>
            <w:r w:rsidR="00E075ED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Pr="0066678D">
              <w:rPr>
                <w:rFonts w:ascii="Times New Roman" w:hAnsi="Times New Roman" w:cs="Times New Roman"/>
                <w:bCs/>
                <w:color w:val="000000"/>
              </w:rPr>
              <w:t xml:space="preserve">сельсовет </w:t>
            </w:r>
            <w:r w:rsidRPr="0066678D">
              <w:rPr>
                <w:rFonts w:ascii="Times New Roman" w:hAnsi="Times New Roman" w:cs="Times New Roman"/>
              </w:rPr>
              <w:t xml:space="preserve">актуальных сведений, касающихся осуществления </w:t>
            </w:r>
            <w:r w:rsidRPr="0066678D">
              <w:rPr>
                <w:rFonts w:ascii="Times New Roman" w:hAnsi="Times New Roman" w:cs="Times New Roman"/>
              </w:rPr>
              <w:lastRenderedPageBreak/>
              <w:t>муниципального жилищного контроля, указанных в ч.3 ст. 46 Федерального закона от 31.07.2020 №248-ФЗ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693" w:type="dxa"/>
            <w:vMerge/>
          </w:tcPr>
          <w:p w:rsidR="00955938" w:rsidRPr="0066678D" w:rsidRDefault="00955938" w:rsidP="009325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Merge/>
          </w:tcPr>
          <w:p w:rsidR="00955938" w:rsidRPr="0066678D" w:rsidRDefault="00955938" w:rsidP="009325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55938" w:rsidRPr="0066678D" w:rsidTr="00932565">
        <w:tc>
          <w:tcPr>
            <w:tcW w:w="421" w:type="dxa"/>
          </w:tcPr>
          <w:p w:rsidR="00955938" w:rsidRPr="0066678D" w:rsidRDefault="00955938" w:rsidP="00932565">
            <w:pPr>
              <w:jc w:val="center"/>
              <w:rPr>
                <w:rFonts w:ascii="Times New Roman" w:hAnsi="Times New Roman" w:cs="Times New Roman"/>
              </w:rPr>
            </w:pPr>
            <w:r w:rsidRPr="0066678D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3969" w:type="dxa"/>
          </w:tcPr>
          <w:p w:rsidR="00955938" w:rsidRPr="0066678D" w:rsidRDefault="00955938" w:rsidP="0093256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6678D">
              <w:rPr>
                <w:rFonts w:ascii="Times New Roman" w:hAnsi="Times New Roman" w:cs="Times New Roman"/>
              </w:rPr>
              <w:t>Объявление предостережения о недопустимости нарушения обязательных требований</w:t>
            </w:r>
          </w:p>
          <w:p w:rsidR="00955938" w:rsidRPr="0066678D" w:rsidRDefault="00955938" w:rsidP="00932565">
            <w:pPr>
              <w:jc w:val="both"/>
              <w:rPr>
                <w:rFonts w:ascii="Times New Roman" w:hAnsi="Times New Roman" w:cs="Times New Roman"/>
              </w:rPr>
            </w:pPr>
          </w:p>
          <w:p w:rsidR="00955938" w:rsidRPr="0066678D" w:rsidRDefault="00955938" w:rsidP="0093256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955938" w:rsidRPr="0066678D" w:rsidRDefault="00955938" w:rsidP="00932565">
            <w:pPr>
              <w:jc w:val="center"/>
              <w:rPr>
                <w:rFonts w:ascii="Times New Roman" w:hAnsi="Times New Roman" w:cs="Times New Roman"/>
              </w:rPr>
            </w:pPr>
            <w:r w:rsidRPr="0066678D">
              <w:rPr>
                <w:rFonts w:ascii="Times New Roman" w:hAnsi="Times New Roman" w:cs="Times New Roman"/>
              </w:rPr>
              <w:t>в течение года</w:t>
            </w:r>
          </w:p>
          <w:p w:rsidR="00955938" w:rsidRPr="0066678D" w:rsidRDefault="00955938" w:rsidP="00932565">
            <w:pPr>
              <w:jc w:val="center"/>
              <w:rPr>
                <w:rFonts w:ascii="Times New Roman" w:hAnsi="Times New Roman" w:cs="Times New Roman"/>
              </w:rPr>
            </w:pPr>
            <w:r w:rsidRPr="0066678D">
              <w:rPr>
                <w:rFonts w:ascii="Times New Roman" w:hAnsi="Times New Roman" w:cs="Times New Roman"/>
              </w:rPr>
              <w:t xml:space="preserve"> (при наличии оснований)</w:t>
            </w:r>
          </w:p>
        </w:tc>
        <w:tc>
          <w:tcPr>
            <w:tcW w:w="2835" w:type="dxa"/>
          </w:tcPr>
          <w:p w:rsidR="00955938" w:rsidRPr="0066678D" w:rsidRDefault="00955938" w:rsidP="00932565">
            <w:pPr>
              <w:jc w:val="center"/>
              <w:rPr>
                <w:rFonts w:ascii="Times New Roman" w:hAnsi="Times New Roman" w:cs="Times New Roman"/>
              </w:rPr>
            </w:pPr>
            <w:r w:rsidRPr="0066678D">
              <w:rPr>
                <w:rFonts w:ascii="Times New Roman" w:hAnsi="Times New Roman" w:cs="Times New Roman"/>
              </w:rPr>
              <w:t>Должностное лицо, уполномоченное на осуществление муниципального жилищного контроля</w:t>
            </w:r>
          </w:p>
        </w:tc>
      </w:tr>
      <w:tr w:rsidR="00955938" w:rsidRPr="0066678D" w:rsidTr="00932565">
        <w:trPr>
          <w:trHeight w:val="1470"/>
        </w:trPr>
        <w:tc>
          <w:tcPr>
            <w:tcW w:w="421" w:type="dxa"/>
            <w:vMerge w:val="restart"/>
          </w:tcPr>
          <w:p w:rsidR="00955938" w:rsidRPr="0066678D" w:rsidRDefault="00955938" w:rsidP="00932565">
            <w:pPr>
              <w:jc w:val="center"/>
              <w:rPr>
                <w:rFonts w:ascii="Times New Roman" w:hAnsi="Times New Roman" w:cs="Times New Roman"/>
              </w:rPr>
            </w:pPr>
            <w:r w:rsidRPr="0066678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69" w:type="dxa"/>
          </w:tcPr>
          <w:p w:rsidR="00955938" w:rsidRPr="0066678D" w:rsidRDefault="00955938" w:rsidP="0093256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6678D">
              <w:rPr>
                <w:rFonts w:ascii="Times New Roman" w:hAnsi="Times New Roman" w:cs="Times New Roman"/>
              </w:rPr>
              <w:t xml:space="preserve">Консультирование (разъяснения по вопросам, связанным с организацией и осуществлением муниципального жилищного контроля). </w:t>
            </w:r>
          </w:p>
        </w:tc>
        <w:tc>
          <w:tcPr>
            <w:tcW w:w="2693" w:type="dxa"/>
            <w:vMerge w:val="restart"/>
          </w:tcPr>
          <w:p w:rsidR="00955938" w:rsidRPr="0066678D" w:rsidRDefault="00955938" w:rsidP="00932565">
            <w:pPr>
              <w:jc w:val="center"/>
              <w:rPr>
                <w:rFonts w:ascii="Times New Roman" w:hAnsi="Times New Roman" w:cs="Times New Roman"/>
              </w:rPr>
            </w:pPr>
            <w:r w:rsidRPr="0066678D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955938" w:rsidRPr="0066678D" w:rsidRDefault="00955938" w:rsidP="00932565">
            <w:pPr>
              <w:jc w:val="center"/>
              <w:rPr>
                <w:rFonts w:ascii="Times New Roman" w:hAnsi="Times New Roman" w:cs="Times New Roman"/>
              </w:rPr>
            </w:pPr>
            <w:r w:rsidRPr="0066678D">
              <w:rPr>
                <w:rFonts w:ascii="Times New Roman" w:hAnsi="Times New Roman" w:cs="Times New Roman"/>
              </w:rPr>
              <w:t>(при наличии оснований)</w:t>
            </w:r>
          </w:p>
          <w:p w:rsidR="00955938" w:rsidRPr="0066678D" w:rsidRDefault="00955938" w:rsidP="009325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Merge w:val="restart"/>
          </w:tcPr>
          <w:p w:rsidR="00955938" w:rsidRPr="0066678D" w:rsidRDefault="00955938" w:rsidP="00932565">
            <w:pPr>
              <w:jc w:val="center"/>
              <w:rPr>
                <w:rFonts w:ascii="Times New Roman" w:hAnsi="Times New Roman" w:cs="Times New Roman"/>
              </w:rPr>
            </w:pPr>
            <w:r w:rsidRPr="0066678D">
              <w:rPr>
                <w:rFonts w:ascii="Times New Roman" w:hAnsi="Times New Roman" w:cs="Times New Roman"/>
              </w:rPr>
              <w:t>Должностное лицо, уполномоченное на осуществление муниципального жилищного контроля</w:t>
            </w:r>
          </w:p>
        </w:tc>
      </w:tr>
      <w:tr w:rsidR="00955938" w:rsidRPr="0066678D" w:rsidTr="00932565">
        <w:trPr>
          <w:trHeight w:val="3315"/>
        </w:trPr>
        <w:tc>
          <w:tcPr>
            <w:tcW w:w="421" w:type="dxa"/>
            <w:vMerge/>
          </w:tcPr>
          <w:p w:rsidR="00955938" w:rsidRPr="0066678D" w:rsidRDefault="00955938" w:rsidP="009325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955938" w:rsidRPr="0066678D" w:rsidRDefault="00955938" w:rsidP="0093256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6678D">
              <w:rPr>
                <w:rFonts w:ascii="Times New Roman" w:hAnsi="Times New Roman" w:cs="Times New Roman"/>
              </w:rPr>
              <w:t>Осуществляется в виде личного приема граждан, проводимого главой в устной или письменной форме;</w:t>
            </w:r>
          </w:p>
          <w:p w:rsidR="00955938" w:rsidRPr="0066678D" w:rsidRDefault="00955938" w:rsidP="0093256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6678D">
              <w:rPr>
                <w:rFonts w:ascii="Times New Roman" w:hAnsi="Times New Roman" w:cs="Times New Roman"/>
              </w:rPr>
              <w:t>посредством размещения на официальном сайте письменного разъяснения по однотипным обращениям (более 5 однотипных обращений) контролируемых лиц и их представителей, подписанного уполномоченным должностным лицом контрольно-надзорного органа.</w:t>
            </w:r>
          </w:p>
        </w:tc>
        <w:tc>
          <w:tcPr>
            <w:tcW w:w="2693" w:type="dxa"/>
            <w:vMerge/>
          </w:tcPr>
          <w:p w:rsidR="00955938" w:rsidRPr="0066678D" w:rsidRDefault="00955938" w:rsidP="009325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Merge/>
          </w:tcPr>
          <w:p w:rsidR="00955938" w:rsidRPr="0066678D" w:rsidRDefault="00955938" w:rsidP="009325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55938" w:rsidRPr="0066678D" w:rsidTr="00932565">
        <w:trPr>
          <w:trHeight w:val="357"/>
        </w:trPr>
        <w:tc>
          <w:tcPr>
            <w:tcW w:w="421" w:type="dxa"/>
            <w:vMerge w:val="restart"/>
          </w:tcPr>
          <w:p w:rsidR="00955938" w:rsidRPr="0066678D" w:rsidRDefault="00955938" w:rsidP="00932565">
            <w:pPr>
              <w:jc w:val="center"/>
              <w:rPr>
                <w:rFonts w:ascii="Times New Roman" w:hAnsi="Times New Roman" w:cs="Times New Roman"/>
              </w:rPr>
            </w:pPr>
            <w:r w:rsidRPr="0066678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969" w:type="dxa"/>
          </w:tcPr>
          <w:p w:rsidR="00955938" w:rsidRPr="0066678D" w:rsidRDefault="00955938" w:rsidP="0093256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66678D">
              <w:rPr>
                <w:rFonts w:ascii="Times New Roman" w:hAnsi="Times New Roman" w:cs="Times New Roman"/>
              </w:rPr>
              <w:t xml:space="preserve">Профилактический визит </w:t>
            </w:r>
          </w:p>
        </w:tc>
        <w:tc>
          <w:tcPr>
            <w:tcW w:w="2693" w:type="dxa"/>
            <w:vMerge w:val="restart"/>
          </w:tcPr>
          <w:p w:rsidR="00955938" w:rsidRDefault="00955938" w:rsidP="00932565">
            <w:pPr>
              <w:jc w:val="center"/>
              <w:rPr>
                <w:rFonts w:ascii="Times New Roman" w:hAnsi="Times New Roman" w:cs="Times New Roman"/>
              </w:rPr>
            </w:pPr>
            <w:r w:rsidRPr="0066678D">
              <w:rPr>
                <w:rFonts w:ascii="Times New Roman" w:hAnsi="Times New Roman" w:cs="Times New Roman"/>
              </w:rPr>
              <w:t>Профилактические визиты подлежат проведению в течение года (при наличии оснований).</w:t>
            </w:r>
          </w:p>
          <w:p w:rsidR="00955938" w:rsidRPr="0066678D" w:rsidRDefault="00955938" w:rsidP="00932565">
            <w:pPr>
              <w:jc w:val="center"/>
              <w:rPr>
                <w:rFonts w:ascii="Times New Roman" w:hAnsi="Times New Roman" w:cs="Times New Roman"/>
              </w:rPr>
            </w:pPr>
            <w:r w:rsidRPr="0066678D">
              <w:rPr>
                <w:rFonts w:ascii="Times New Roman" w:hAnsi="Times New Roman" w:cs="Times New Roman"/>
              </w:rPr>
              <w:t>Обязательный профилактический визит осуществляется не реже чем 1 раз в год</w:t>
            </w:r>
          </w:p>
        </w:tc>
        <w:tc>
          <w:tcPr>
            <w:tcW w:w="2835" w:type="dxa"/>
            <w:vMerge w:val="restart"/>
          </w:tcPr>
          <w:p w:rsidR="00955938" w:rsidRPr="0066678D" w:rsidRDefault="00955938" w:rsidP="00932565">
            <w:pPr>
              <w:jc w:val="center"/>
              <w:rPr>
                <w:rFonts w:ascii="Times New Roman" w:hAnsi="Times New Roman" w:cs="Times New Roman"/>
              </w:rPr>
            </w:pPr>
            <w:r w:rsidRPr="0066678D">
              <w:rPr>
                <w:rFonts w:ascii="Times New Roman" w:hAnsi="Times New Roman" w:cs="Times New Roman"/>
              </w:rPr>
              <w:t>Должностное лицо, уполномоченное на осуществление муниципального жилищного контроля</w:t>
            </w:r>
          </w:p>
        </w:tc>
      </w:tr>
      <w:tr w:rsidR="00955938" w:rsidRPr="0066678D" w:rsidTr="00932565">
        <w:trPr>
          <w:trHeight w:val="1681"/>
        </w:trPr>
        <w:tc>
          <w:tcPr>
            <w:tcW w:w="421" w:type="dxa"/>
            <w:vMerge/>
          </w:tcPr>
          <w:p w:rsidR="00955938" w:rsidRPr="0066678D" w:rsidRDefault="00955938" w:rsidP="009325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955938" w:rsidRPr="0066678D" w:rsidRDefault="00955938" w:rsidP="0093256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6678D">
              <w:rPr>
                <w:rFonts w:ascii="Times New Roman" w:hAnsi="Times New Roman" w:cs="Times New Roman"/>
              </w:rPr>
              <w:t>Осуществляется в форме профилактической беседы по месту осуществления деятельности контролируемого лица либо путем использования видео-конференц-связи.</w:t>
            </w:r>
          </w:p>
        </w:tc>
        <w:tc>
          <w:tcPr>
            <w:tcW w:w="2693" w:type="dxa"/>
            <w:vMerge/>
          </w:tcPr>
          <w:p w:rsidR="00955938" w:rsidRPr="0066678D" w:rsidRDefault="00955938" w:rsidP="009325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Merge/>
          </w:tcPr>
          <w:p w:rsidR="00955938" w:rsidRPr="0066678D" w:rsidRDefault="00955938" w:rsidP="009325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55938" w:rsidRPr="0066678D" w:rsidRDefault="00955938" w:rsidP="00955938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</w:rPr>
      </w:pPr>
      <w:r>
        <w:rPr>
          <w:b/>
          <w:bCs/>
        </w:rPr>
        <w:t>4</w:t>
      </w:r>
      <w:r w:rsidRPr="0066678D">
        <w:rPr>
          <w:b/>
          <w:bCs/>
        </w:rPr>
        <w:t>. Показатели результативности и эффективности программы профилактики</w:t>
      </w:r>
    </w:p>
    <w:p w:rsidR="00955938" w:rsidRPr="00E075ED" w:rsidRDefault="00955938" w:rsidP="00955938">
      <w:pPr>
        <w:ind w:firstLine="709"/>
        <w:jc w:val="both"/>
        <w:rPr>
          <w:rStyle w:val="afff0"/>
          <w:i w:val="0"/>
        </w:rPr>
      </w:pPr>
      <w:r w:rsidRPr="00E075ED">
        <w:rPr>
          <w:rStyle w:val="afff0"/>
          <w:i w:val="0"/>
        </w:rPr>
        <w:t>1. Для оценки результативности и эффективности программы профилактики устанавливаются следующие показатели результативности и эффективности:</w:t>
      </w:r>
    </w:p>
    <w:p w:rsidR="00955938" w:rsidRPr="00E075ED" w:rsidRDefault="00955938" w:rsidP="00955938">
      <w:pPr>
        <w:ind w:firstLine="709"/>
        <w:jc w:val="both"/>
        <w:rPr>
          <w:rStyle w:val="afff0"/>
          <w:i w:val="0"/>
        </w:rPr>
      </w:pPr>
      <w:proofErr w:type="gramStart"/>
      <w:r w:rsidRPr="00E075ED">
        <w:rPr>
          <w:rStyle w:val="afff0"/>
          <w:i w:val="0"/>
        </w:rPr>
        <w:t>а) доля нарушений, выявленных в ходе проведения контрольных (надзорных) мероприятий, от общего числа контрольных (надзорных) мероприятий, осуществленных в отношении контролируемых, показатель рассчитывается как процентное соотношение количества нарушений, выявленных в ходе проведения контрольных мероприятий, к общему количеству проведенных контрольных мероприятий;</w:t>
      </w:r>
      <w:proofErr w:type="gramEnd"/>
    </w:p>
    <w:p w:rsidR="00955938" w:rsidRPr="00E075ED" w:rsidRDefault="00955938" w:rsidP="00955938">
      <w:pPr>
        <w:ind w:firstLine="709"/>
        <w:jc w:val="both"/>
        <w:rPr>
          <w:rFonts w:eastAsia="Calibri"/>
          <w:i/>
          <w:lang w:eastAsia="en-US"/>
        </w:rPr>
      </w:pPr>
      <w:r w:rsidRPr="00E075ED">
        <w:rPr>
          <w:rStyle w:val="afff0"/>
          <w:i w:val="0"/>
        </w:rPr>
        <w:t>б) доля контролируемых лиц, в отношении которых проведены профилактические мероприятия (показатель устанавливается в процентах от общего количества контролируемых лиц).</w:t>
      </w:r>
    </w:p>
    <w:p w:rsidR="00955938" w:rsidRPr="0066678D" w:rsidRDefault="00955938" w:rsidP="00955938">
      <w:pPr>
        <w:autoSpaceDE w:val="0"/>
        <w:autoSpaceDN w:val="0"/>
        <w:adjustRightInd w:val="0"/>
        <w:outlineLvl w:val="1"/>
        <w:rPr>
          <w:b/>
          <w:bCs/>
        </w:rPr>
      </w:pPr>
    </w:p>
    <w:p w:rsidR="00955938" w:rsidRPr="0066678D" w:rsidRDefault="00955938" w:rsidP="00955938">
      <w:pPr>
        <w:ind w:left="5103"/>
      </w:pPr>
    </w:p>
    <w:p w:rsidR="00CE0C2E" w:rsidRPr="00CE0C2E" w:rsidRDefault="00CE0C2E" w:rsidP="00CE0C2E">
      <w:pPr>
        <w:ind w:left="660"/>
        <w:jc w:val="both"/>
        <w:rPr>
          <w:sz w:val="28"/>
          <w:szCs w:val="28"/>
        </w:rPr>
      </w:pPr>
      <w:bookmarkStart w:id="2" w:name="_GoBack"/>
      <w:bookmarkEnd w:id="2"/>
    </w:p>
    <w:sectPr w:rsidR="00CE0C2E" w:rsidRPr="00CE0C2E" w:rsidSect="004E04BF">
      <w:headerReference w:type="even" r:id="rId10"/>
      <w:headerReference w:type="default" r:id="rId11"/>
      <w:pgSz w:w="11905" w:h="16838"/>
      <w:pgMar w:top="851" w:right="567" w:bottom="851" w:left="1134" w:header="56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3AF" w:rsidRDefault="00D053AF">
      <w:r>
        <w:separator/>
      </w:r>
    </w:p>
  </w:endnote>
  <w:endnote w:type="continuationSeparator" w:id="0">
    <w:p w:rsidR="00D053AF" w:rsidRDefault="00D05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00000001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_Helver Bashkir">
    <w:altName w:val="Segoe Script"/>
    <w:charset w:val="CC"/>
    <w:family w:val="swiss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3AF" w:rsidRDefault="00D053AF">
      <w:r>
        <w:separator/>
      </w:r>
    </w:p>
  </w:footnote>
  <w:footnote w:type="continuationSeparator" w:id="0">
    <w:p w:rsidR="00D053AF" w:rsidRDefault="00D053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F2" w:rsidRDefault="00CC58F2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CC58F2" w:rsidRDefault="00CC58F2" w:rsidP="00DD5C34">
    <w:pPr>
      <w:pStyle w:val="ab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F2" w:rsidRDefault="00CC58F2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E075ED">
      <w:rPr>
        <w:rStyle w:val="ad"/>
        <w:noProof/>
      </w:rPr>
      <w:t>1</w:t>
    </w:r>
    <w:r>
      <w:rPr>
        <w:rStyle w:val="ad"/>
      </w:rPr>
      <w:fldChar w:fldCharType="end"/>
    </w:r>
  </w:p>
  <w:p w:rsidR="00CC58F2" w:rsidRDefault="00CC58F2" w:rsidP="00DD5C34">
    <w:pPr>
      <w:pStyle w:val="ab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C77FE1"/>
    <w:multiLevelType w:val="hybridMultilevel"/>
    <w:tmpl w:val="F4D66E70"/>
    <w:lvl w:ilvl="0" w:tplc="C51AF44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31722C"/>
    <w:multiLevelType w:val="hybridMultilevel"/>
    <w:tmpl w:val="FCF4E020"/>
    <w:lvl w:ilvl="0" w:tplc="C2A2518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97F1AFD"/>
    <w:multiLevelType w:val="hybridMultilevel"/>
    <w:tmpl w:val="51CC8D88"/>
    <w:lvl w:ilvl="0" w:tplc="C2C22C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2F2A5E"/>
    <w:multiLevelType w:val="hybridMultilevel"/>
    <w:tmpl w:val="3F981C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E050DA"/>
    <w:multiLevelType w:val="hybridMultilevel"/>
    <w:tmpl w:val="57ACB856"/>
    <w:lvl w:ilvl="0" w:tplc="488CA318">
      <w:start w:val="1"/>
      <w:numFmt w:val="decimal"/>
      <w:lvlText w:val="%1."/>
      <w:lvlJc w:val="left"/>
      <w:pPr>
        <w:tabs>
          <w:tab w:val="num" w:pos="1467"/>
        </w:tabs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5EF"/>
    <w:rsid w:val="00005636"/>
    <w:rsid w:val="00006C7C"/>
    <w:rsid w:val="00020E9F"/>
    <w:rsid w:val="00022E5E"/>
    <w:rsid w:val="00030D82"/>
    <w:rsid w:val="00030E83"/>
    <w:rsid w:val="000328BF"/>
    <w:rsid w:val="000357E1"/>
    <w:rsid w:val="0004075B"/>
    <w:rsid w:val="00043018"/>
    <w:rsid w:val="000440A5"/>
    <w:rsid w:val="00045094"/>
    <w:rsid w:val="00051A2E"/>
    <w:rsid w:val="00052000"/>
    <w:rsid w:val="00057958"/>
    <w:rsid w:val="000673C9"/>
    <w:rsid w:val="0008259F"/>
    <w:rsid w:val="00086976"/>
    <w:rsid w:val="00092972"/>
    <w:rsid w:val="000A233A"/>
    <w:rsid w:val="000A5995"/>
    <w:rsid w:val="000B58B8"/>
    <w:rsid w:val="000C7FC2"/>
    <w:rsid w:val="000D6E5A"/>
    <w:rsid w:val="000E2427"/>
    <w:rsid w:val="000E46B7"/>
    <w:rsid w:val="000F5460"/>
    <w:rsid w:val="0011490A"/>
    <w:rsid w:val="0012114B"/>
    <w:rsid w:val="00124B58"/>
    <w:rsid w:val="00130F0E"/>
    <w:rsid w:val="00131DE3"/>
    <w:rsid w:val="00135A58"/>
    <w:rsid w:val="00136B0B"/>
    <w:rsid w:val="0014310D"/>
    <w:rsid w:val="00163DFD"/>
    <w:rsid w:val="00170AB7"/>
    <w:rsid w:val="001771CA"/>
    <w:rsid w:val="00185068"/>
    <w:rsid w:val="001930D6"/>
    <w:rsid w:val="00193557"/>
    <w:rsid w:val="00193EC6"/>
    <w:rsid w:val="00197736"/>
    <w:rsid w:val="001A1FB6"/>
    <w:rsid w:val="001A6348"/>
    <w:rsid w:val="001B14E1"/>
    <w:rsid w:val="001B1EF6"/>
    <w:rsid w:val="001B2DF3"/>
    <w:rsid w:val="001B4695"/>
    <w:rsid w:val="001B6D5B"/>
    <w:rsid w:val="001C6C87"/>
    <w:rsid w:val="001D5E3F"/>
    <w:rsid w:val="001E2FF3"/>
    <w:rsid w:val="001E7A36"/>
    <w:rsid w:val="00215BE5"/>
    <w:rsid w:val="0022119E"/>
    <w:rsid w:val="00231608"/>
    <w:rsid w:val="00231C3F"/>
    <w:rsid w:val="002417B9"/>
    <w:rsid w:val="0024319A"/>
    <w:rsid w:val="002437ED"/>
    <w:rsid w:val="00246BEA"/>
    <w:rsid w:val="002619DC"/>
    <w:rsid w:val="0026422A"/>
    <w:rsid w:val="002756B3"/>
    <w:rsid w:val="0027709A"/>
    <w:rsid w:val="002805D1"/>
    <w:rsid w:val="00281236"/>
    <w:rsid w:val="00282DB5"/>
    <w:rsid w:val="002859AD"/>
    <w:rsid w:val="0028779D"/>
    <w:rsid w:val="0029061D"/>
    <w:rsid w:val="00290DE4"/>
    <w:rsid w:val="0029613D"/>
    <w:rsid w:val="002B7B15"/>
    <w:rsid w:val="002C2603"/>
    <w:rsid w:val="002C42AF"/>
    <w:rsid w:val="002C48E6"/>
    <w:rsid w:val="002C7507"/>
    <w:rsid w:val="002D0634"/>
    <w:rsid w:val="002D1D33"/>
    <w:rsid w:val="002D6E7A"/>
    <w:rsid w:val="002E0A90"/>
    <w:rsid w:val="002F15EF"/>
    <w:rsid w:val="002F36BE"/>
    <w:rsid w:val="002F762B"/>
    <w:rsid w:val="00302284"/>
    <w:rsid w:val="00302E9E"/>
    <w:rsid w:val="00321937"/>
    <w:rsid w:val="00335361"/>
    <w:rsid w:val="00335585"/>
    <w:rsid w:val="00335F7C"/>
    <w:rsid w:val="00342E50"/>
    <w:rsid w:val="00344C41"/>
    <w:rsid w:val="00350C45"/>
    <w:rsid w:val="00363042"/>
    <w:rsid w:val="00364A67"/>
    <w:rsid w:val="00364F13"/>
    <w:rsid w:val="00366196"/>
    <w:rsid w:val="00373C55"/>
    <w:rsid w:val="003877B7"/>
    <w:rsid w:val="00390373"/>
    <w:rsid w:val="00397B4E"/>
    <w:rsid w:val="003A7CC5"/>
    <w:rsid w:val="003B6BD7"/>
    <w:rsid w:val="003B7656"/>
    <w:rsid w:val="003C2467"/>
    <w:rsid w:val="003D23CE"/>
    <w:rsid w:val="003D5EB4"/>
    <w:rsid w:val="003E02AB"/>
    <w:rsid w:val="003E5FC1"/>
    <w:rsid w:val="003F1A6D"/>
    <w:rsid w:val="003F70A7"/>
    <w:rsid w:val="00404C4A"/>
    <w:rsid w:val="004360E9"/>
    <w:rsid w:val="004366F4"/>
    <w:rsid w:val="0043775D"/>
    <w:rsid w:val="00444A36"/>
    <w:rsid w:val="00456067"/>
    <w:rsid w:val="00470252"/>
    <w:rsid w:val="00471EE3"/>
    <w:rsid w:val="0047263A"/>
    <w:rsid w:val="00472C89"/>
    <w:rsid w:val="004732FA"/>
    <w:rsid w:val="00477850"/>
    <w:rsid w:val="004810FD"/>
    <w:rsid w:val="00483EC4"/>
    <w:rsid w:val="004845F9"/>
    <w:rsid w:val="004A15B2"/>
    <w:rsid w:val="004B24F7"/>
    <w:rsid w:val="004B61B7"/>
    <w:rsid w:val="004B7C23"/>
    <w:rsid w:val="004E04BF"/>
    <w:rsid w:val="004E064D"/>
    <w:rsid w:val="004E3EA0"/>
    <w:rsid w:val="004E61C7"/>
    <w:rsid w:val="004F7EDB"/>
    <w:rsid w:val="005038F1"/>
    <w:rsid w:val="00517068"/>
    <w:rsid w:val="00524196"/>
    <w:rsid w:val="00554BE8"/>
    <w:rsid w:val="00557C47"/>
    <w:rsid w:val="00563BDC"/>
    <w:rsid w:val="00564F6C"/>
    <w:rsid w:val="00572429"/>
    <w:rsid w:val="00572CE2"/>
    <w:rsid w:val="005747E5"/>
    <w:rsid w:val="005755FF"/>
    <w:rsid w:val="00582D3C"/>
    <w:rsid w:val="00591557"/>
    <w:rsid w:val="00596148"/>
    <w:rsid w:val="005A0F08"/>
    <w:rsid w:val="005C24E5"/>
    <w:rsid w:val="005D467E"/>
    <w:rsid w:val="005D5595"/>
    <w:rsid w:val="005E7DAD"/>
    <w:rsid w:val="005F68CE"/>
    <w:rsid w:val="006022AA"/>
    <w:rsid w:val="00611049"/>
    <w:rsid w:val="0061539C"/>
    <w:rsid w:val="006360F1"/>
    <w:rsid w:val="00637EF7"/>
    <w:rsid w:val="00642EC6"/>
    <w:rsid w:val="00664DA0"/>
    <w:rsid w:val="00664DDB"/>
    <w:rsid w:val="0066630C"/>
    <w:rsid w:val="00671758"/>
    <w:rsid w:val="006771CA"/>
    <w:rsid w:val="00681EC0"/>
    <w:rsid w:val="006A3F61"/>
    <w:rsid w:val="006A5DDD"/>
    <w:rsid w:val="006B552D"/>
    <w:rsid w:val="006D2260"/>
    <w:rsid w:val="006D38CC"/>
    <w:rsid w:val="006D3AF6"/>
    <w:rsid w:val="006D5A18"/>
    <w:rsid w:val="006E1D62"/>
    <w:rsid w:val="006F75CC"/>
    <w:rsid w:val="007003B8"/>
    <w:rsid w:val="0072169E"/>
    <w:rsid w:val="00721FDF"/>
    <w:rsid w:val="00742F58"/>
    <w:rsid w:val="007459BA"/>
    <w:rsid w:val="00754D53"/>
    <w:rsid w:val="00764539"/>
    <w:rsid w:val="00782354"/>
    <w:rsid w:val="00782A94"/>
    <w:rsid w:val="00783141"/>
    <w:rsid w:val="00797D0C"/>
    <w:rsid w:val="007A2DB3"/>
    <w:rsid w:val="007A49B0"/>
    <w:rsid w:val="007B060B"/>
    <w:rsid w:val="007B1621"/>
    <w:rsid w:val="007B2767"/>
    <w:rsid w:val="007B49C5"/>
    <w:rsid w:val="007C10BF"/>
    <w:rsid w:val="007D33D7"/>
    <w:rsid w:val="00806FB6"/>
    <w:rsid w:val="00841A36"/>
    <w:rsid w:val="00853D80"/>
    <w:rsid w:val="00860790"/>
    <w:rsid w:val="0086149C"/>
    <w:rsid w:val="00867807"/>
    <w:rsid w:val="00876A4C"/>
    <w:rsid w:val="0088320A"/>
    <w:rsid w:val="0088638A"/>
    <w:rsid w:val="00886BD1"/>
    <w:rsid w:val="00890C7F"/>
    <w:rsid w:val="008A0775"/>
    <w:rsid w:val="008A2ED4"/>
    <w:rsid w:val="008A4EA6"/>
    <w:rsid w:val="008A794B"/>
    <w:rsid w:val="008B164F"/>
    <w:rsid w:val="008B3D60"/>
    <w:rsid w:val="008C1CCD"/>
    <w:rsid w:val="008C5AC7"/>
    <w:rsid w:val="008D104B"/>
    <w:rsid w:val="008D54C7"/>
    <w:rsid w:val="008D6003"/>
    <w:rsid w:val="008E1C63"/>
    <w:rsid w:val="008E5D3E"/>
    <w:rsid w:val="008F7CA2"/>
    <w:rsid w:val="009024BC"/>
    <w:rsid w:val="00903564"/>
    <w:rsid w:val="009067E7"/>
    <w:rsid w:val="009236E4"/>
    <w:rsid w:val="00923B42"/>
    <w:rsid w:val="00944DD4"/>
    <w:rsid w:val="00955938"/>
    <w:rsid w:val="00955C4E"/>
    <w:rsid w:val="009637DF"/>
    <w:rsid w:val="00964440"/>
    <w:rsid w:val="0097133F"/>
    <w:rsid w:val="009814C7"/>
    <w:rsid w:val="00983320"/>
    <w:rsid w:val="009B6876"/>
    <w:rsid w:val="009D17E7"/>
    <w:rsid w:val="009D7FC8"/>
    <w:rsid w:val="009E0558"/>
    <w:rsid w:val="009E2561"/>
    <w:rsid w:val="009E35A6"/>
    <w:rsid w:val="00A00204"/>
    <w:rsid w:val="00A14C2E"/>
    <w:rsid w:val="00A2058F"/>
    <w:rsid w:val="00A26643"/>
    <w:rsid w:val="00A40C3E"/>
    <w:rsid w:val="00A43A5C"/>
    <w:rsid w:val="00A46A9F"/>
    <w:rsid w:val="00A56F3E"/>
    <w:rsid w:val="00A72DE6"/>
    <w:rsid w:val="00A73C4B"/>
    <w:rsid w:val="00A75C03"/>
    <w:rsid w:val="00A7731D"/>
    <w:rsid w:val="00A82CD5"/>
    <w:rsid w:val="00A93242"/>
    <w:rsid w:val="00A960AE"/>
    <w:rsid w:val="00AA17A4"/>
    <w:rsid w:val="00AA366C"/>
    <w:rsid w:val="00AA76E2"/>
    <w:rsid w:val="00AA7ACA"/>
    <w:rsid w:val="00AB0979"/>
    <w:rsid w:val="00AB15D6"/>
    <w:rsid w:val="00AB4809"/>
    <w:rsid w:val="00AB60E6"/>
    <w:rsid w:val="00AC37CD"/>
    <w:rsid w:val="00AC714A"/>
    <w:rsid w:val="00AC7CAF"/>
    <w:rsid w:val="00AD1DF8"/>
    <w:rsid w:val="00AD5FCE"/>
    <w:rsid w:val="00AE5581"/>
    <w:rsid w:val="00AF07E6"/>
    <w:rsid w:val="00B02E64"/>
    <w:rsid w:val="00B03364"/>
    <w:rsid w:val="00B04DF5"/>
    <w:rsid w:val="00B3452B"/>
    <w:rsid w:val="00B65631"/>
    <w:rsid w:val="00B800C1"/>
    <w:rsid w:val="00B80BA9"/>
    <w:rsid w:val="00B86E76"/>
    <w:rsid w:val="00B960A2"/>
    <w:rsid w:val="00B97F3B"/>
    <w:rsid w:val="00BA2939"/>
    <w:rsid w:val="00BC1897"/>
    <w:rsid w:val="00BC1BC1"/>
    <w:rsid w:val="00BD1B4A"/>
    <w:rsid w:val="00BE049F"/>
    <w:rsid w:val="00BE17EA"/>
    <w:rsid w:val="00BF7550"/>
    <w:rsid w:val="00C15165"/>
    <w:rsid w:val="00C157AB"/>
    <w:rsid w:val="00C26981"/>
    <w:rsid w:val="00C34024"/>
    <w:rsid w:val="00C56F50"/>
    <w:rsid w:val="00C60F59"/>
    <w:rsid w:val="00C6348B"/>
    <w:rsid w:val="00C6414A"/>
    <w:rsid w:val="00C653CC"/>
    <w:rsid w:val="00C70430"/>
    <w:rsid w:val="00C7181C"/>
    <w:rsid w:val="00C76652"/>
    <w:rsid w:val="00C82EB9"/>
    <w:rsid w:val="00C937A0"/>
    <w:rsid w:val="00C960B1"/>
    <w:rsid w:val="00CA1D2B"/>
    <w:rsid w:val="00CB48A5"/>
    <w:rsid w:val="00CC58F2"/>
    <w:rsid w:val="00CD278A"/>
    <w:rsid w:val="00CD29C0"/>
    <w:rsid w:val="00CD7E3A"/>
    <w:rsid w:val="00CE0C2E"/>
    <w:rsid w:val="00CE3ED6"/>
    <w:rsid w:val="00CF0949"/>
    <w:rsid w:val="00CF4528"/>
    <w:rsid w:val="00D00041"/>
    <w:rsid w:val="00D053AF"/>
    <w:rsid w:val="00D109C4"/>
    <w:rsid w:val="00D35AA9"/>
    <w:rsid w:val="00D37BAC"/>
    <w:rsid w:val="00D40425"/>
    <w:rsid w:val="00D44122"/>
    <w:rsid w:val="00D453A1"/>
    <w:rsid w:val="00D46DC5"/>
    <w:rsid w:val="00D4710C"/>
    <w:rsid w:val="00D55EFF"/>
    <w:rsid w:val="00D60477"/>
    <w:rsid w:val="00D60550"/>
    <w:rsid w:val="00D74992"/>
    <w:rsid w:val="00D86677"/>
    <w:rsid w:val="00D87A63"/>
    <w:rsid w:val="00D9512E"/>
    <w:rsid w:val="00D95663"/>
    <w:rsid w:val="00D96313"/>
    <w:rsid w:val="00DA4592"/>
    <w:rsid w:val="00DC566F"/>
    <w:rsid w:val="00DD5C34"/>
    <w:rsid w:val="00DF17A3"/>
    <w:rsid w:val="00DF409F"/>
    <w:rsid w:val="00E00A03"/>
    <w:rsid w:val="00E033DA"/>
    <w:rsid w:val="00E075ED"/>
    <w:rsid w:val="00E11330"/>
    <w:rsid w:val="00E14E92"/>
    <w:rsid w:val="00E1668A"/>
    <w:rsid w:val="00E30F03"/>
    <w:rsid w:val="00E33B5C"/>
    <w:rsid w:val="00E46C90"/>
    <w:rsid w:val="00E55829"/>
    <w:rsid w:val="00E56D8A"/>
    <w:rsid w:val="00E60DC6"/>
    <w:rsid w:val="00E62FB1"/>
    <w:rsid w:val="00E76AA7"/>
    <w:rsid w:val="00E77122"/>
    <w:rsid w:val="00E81489"/>
    <w:rsid w:val="00E87D15"/>
    <w:rsid w:val="00E904A4"/>
    <w:rsid w:val="00E92255"/>
    <w:rsid w:val="00E922E7"/>
    <w:rsid w:val="00E93E0C"/>
    <w:rsid w:val="00E95669"/>
    <w:rsid w:val="00EA1B08"/>
    <w:rsid w:val="00EA4FE3"/>
    <w:rsid w:val="00EA729C"/>
    <w:rsid w:val="00ED05B3"/>
    <w:rsid w:val="00ED13A2"/>
    <w:rsid w:val="00ED17A1"/>
    <w:rsid w:val="00ED560B"/>
    <w:rsid w:val="00EE3C1E"/>
    <w:rsid w:val="00EE7B75"/>
    <w:rsid w:val="00EF3017"/>
    <w:rsid w:val="00EF67D3"/>
    <w:rsid w:val="00F021B5"/>
    <w:rsid w:val="00F071F4"/>
    <w:rsid w:val="00F17317"/>
    <w:rsid w:val="00F222AE"/>
    <w:rsid w:val="00F27C2C"/>
    <w:rsid w:val="00F6406F"/>
    <w:rsid w:val="00F70A98"/>
    <w:rsid w:val="00F76308"/>
    <w:rsid w:val="00F82596"/>
    <w:rsid w:val="00F86FA7"/>
    <w:rsid w:val="00F876B7"/>
    <w:rsid w:val="00F975B6"/>
    <w:rsid w:val="00FA2E61"/>
    <w:rsid w:val="00FA3B2F"/>
    <w:rsid w:val="00FA3BD7"/>
    <w:rsid w:val="00FB2F78"/>
    <w:rsid w:val="00FB40AE"/>
    <w:rsid w:val="00FB60EF"/>
    <w:rsid w:val="00FB68E1"/>
    <w:rsid w:val="00FC0795"/>
    <w:rsid w:val="00FD0D5F"/>
    <w:rsid w:val="00FD215B"/>
    <w:rsid w:val="00FD23ED"/>
    <w:rsid w:val="00FD3742"/>
    <w:rsid w:val="00FE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99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uiPriority w:val="1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uiPriority w:val="99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uiPriority w:val="99"/>
    <w:locked/>
    <w:rsid w:val="00664DDB"/>
    <w:rPr>
      <w:sz w:val="24"/>
      <w:szCs w:val="24"/>
    </w:rPr>
  </w:style>
  <w:style w:type="paragraph" w:styleId="aff">
    <w:name w:val="footer"/>
    <w:basedOn w:val="a"/>
    <w:link w:val="afe"/>
    <w:uiPriority w:val="99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uiPriority w:val="99"/>
    <w:rsid w:val="00664DDB"/>
  </w:style>
  <w:style w:type="character" w:customStyle="1" w:styleId="15">
    <w:name w:val="Нижний колонтитул Знак1"/>
    <w:basedOn w:val="a0"/>
    <w:uiPriority w:val="99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rsid w:val="00664DDB"/>
  </w:style>
  <w:style w:type="character" w:customStyle="1" w:styleId="310">
    <w:name w:val="Основной текст с отступом 3 Знак1"/>
    <w:basedOn w:val="a0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29">
    <w:name w:val="Гиперссылка2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a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,Основной текст + 8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35">
    <w:name w:val="Сетка таблицы3"/>
    <w:basedOn w:val="a1"/>
    <w:uiPriority w:val="59"/>
    <w:rsid w:val="00CC58F2"/>
    <w:rPr>
      <w:rFonts w:eastAsiaTheme="minorHAns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1">
    <w:name w:val="Сетка таблицы1"/>
    <w:basedOn w:val="a1"/>
    <w:next w:val="aa"/>
    <w:uiPriority w:val="39"/>
    <w:rsid w:val="009559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0">
    <w:name w:val="Emphasis"/>
    <w:qFormat/>
    <w:rsid w:val="0095593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99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uiPriority w:val="1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uiPriority w:val="99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uiPriority w:val="99"/>
    <w:locked/>
    <w:rsid w:val="00664DDB"/>
    <w:rPr>
      <w:sz w:val="24"/>
      <w:szCs w:val="24"/>
    </w:rPr>
  </w:style>
  <w:style w:type="paragraph" w:styleId="aff">
    <w:name w:val="footer"/>
    <w:basedOn w:val="a"/>
    <w:link w:val="afe"/>
    <w:uiPriority w:val="99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uiPriority w:val="99"/>
    <w:rsid w:val="00664DDB"/>
  </w:style>
  <w:style w:type="character" w:customStyle="1" w:styleId="15">
    <w:name w:val="Нижний колонтитул Знак1"/>
    <w:basedOn w:val="a0"/>
    <w:uiPriority w:val="99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rsid w:val="00664DDB"/>
  </w:style>
  <w:style w:type="character" w:customStyle="1" w:styleId="310">
    <w:name w:val="Основной текст с отступом 3 Знак1"/>
    <w:basedOn w:val="a0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29">
    <w:name w:val="Гиперссылка2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a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,Основной текст + 8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35">
    <w:name w:val="Сетка таблицы3"/>
    <w:basedOn w:val="a1"/>
    <w:uiPriority w:val="59"/>
    <w:rsid w:val="00CC58F2"/>
    <w:rPr>
      <w:rFonts w:eastAsiaTheme="minorHAns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1">
    <w:name w:val="Сетка таблицы1"/>
    <w:basedOn w:val="a1"/>
    <w:next w:val="aa"/>
    <w:uiPriority w:val="39"/>
    <w:rsid w:val="009559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0">
    <w:name w:val="Emphasis"/>
    <w:qFormat/>
    <w:rsid w:val="009559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6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19ACB-F125-495F-9C98-7F55330F2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1596</Words>
  <Characters>9102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10677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8</cp:revision>
  <cp:lastPrinted>2025-12-12T06:09:00Z</cp:lastPrinted>
  <dcterms:created xsi:type="dcterms:W3CDTF">2025-12-18T03:43:00Z</dcterms:created>
  <dcterms:modified xsi:type="dcterms:W3CDTF">2025-12-18T06:03:00Z</dcterms:modified>
</cp:coreProperties>
</file>