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42784C">
            <w:pPr>
              <w:jc w:val="center"/>
              <w:rPr>
                <w:b/>
                <w:sz w:val="20"/>
                <w:szCs w:val="20"/>
                <w:lang w:val="be-BY"/>
              </w:rPr>
            </w:pPr>
            <w:r>
              <w:rPr>
                <w:b/>
                <w:sz w:val="20"/>
                <w:szCs w:val="20"/>
              </w:rPr>
              <w:t xml:space="preserve">           </w:t>
            </w:r>
            <w:r w:rsidR="008C1CCD" w:rsidRPr="003877B7">
              <w:rPr>
                <w:b/>
                <w:sz w:val="20"/>
                <w:szCs w:val="20"/>
              </w:rPr>
              <w:t>Баш</w:t>
            </w:r>
            <w:r w:rsidR="008C1CCD" w:rsidRPr="003877B7">
              <w:rPr>
                <w:b/>
                <w:sz w:val="20"/>
                <w:szCs w:val="20"/>
                <w:lang w:val="be-BY"/>
              </w:rPr>
              <w:t>ҡ</w:t>
            </w:r>
            <w:r w:rsidR="008C1CCD" w:rsidRPr="003877B7">
              <w:rPr>
                <w:b/>
                <w:sz w:val="20"/>
                <w:szCs w:val="20"/>
              </w:rPr>
              <w:t xml:space="preserve">ортостан </w:t>
            </w:r>
            <w:r w:rsidR="008C1CCD"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 w:rsidP="006C379F">
            <w:pPr>
              <w:pStyle w:val="1"/>
            </w:pPr>
            <w:r w:rsidRPr="003877B7"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C51B54">
            <w:pPr>
              <w:rPr>
                <w:spacing w:val="-10"/>
                <w:sz w:val="18"/>
                <w:szCs w:val="18"/>
                <w:lang w:val="be-BY"/>
              </w:rPr>
            </w:pPr>
            <w:r w:rsidRPr="00C51B54">
              <w:pict>
                <v:line id="_x0000_s1026" style="position:absolute;flip:y;z-index:251657728" from="0,8.7pt" to="460.8pt,8.7pt" strokeweight="4.5pt">
                  <v:stroke linestyle="thickThin"/>
                </v:line>
              </w:pic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4360BC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>
            <w:pPr>
              <w:jc w:val="center"/>
            </w:pPr>
          </w:p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Default="008C1CCD" w:rsidP="00E65A16">
      <w:pPr>
        <w:jc w:val="center"/>
        <w:rPr>
          <w:sz w:val="28"/>
          <w:szCs w:val="28"/>
        </w:rPr>
      </w:pPr>
      <w:r w:rsidRPr="00AA5A7C">
        <w:rPr>
          <w:sz w:val="28"/>
          <w:szCs w:val="28"/>
        </w:rPr>
        <w:t xml:space="preserve">КАРАР                                               </w:t>
      </w:r>
      <w:r w:rsidR="00AC37CD" w:rsidRPr="00AA5A7C">
        <w:rPr>
          <w:sz w:val="28"/>
          <w:szCs w:val="28"/>
        </w:rPr>
        <w:t xml:space="preserve">              </w:t>
      </w:r>
      <w:r w:rsidRPr="00AA5A7C">
        <w:rPr>
          <w:sz w:val="28"/>
          <w:szCs w:val="28"/>
        </w:rPr>
        <w:t>ПОСТАНОВЛЕНИЕ</w:t>
      </w:r>
    </w:p>
    <w:p w:rsidR="00B2676B" w:rsidRPr="00AA5A7C" w:rsidRDefault="00B2676B" w:rsidP="00E65A16">
      <w:pPr>
        <w:jc w:val="center"/>
        <w:rPr>
          <w:sz w:val="28"/>
          <w:szCs w:val="28"/>
        </w:rPr>
      </w:pPr>
    </w:p>
    <w:p w:rsidR="0041551F" w:rsidRDefault="00BC4D42" w:rsidP="0041551F">
      <w:pPr>
        <w:ind w:left="266"/>
        <w:jc w:val="center"/>
        <w:rPr>
          <w:sz w:val="28"/>
          <w:szCs w:val="28"/>
        </w:rPr>
      </w:pPr>
      <w:r>
        <w:rPr>
          <w:sz w:val="28"/>
          <w:szCs w:val="28"/>
        </w:rPr>
        <w:t>24</w:t>
      </w:r>
      <w:r w:rsidR="00CB69D3">
        <w:rPr>
          <w:sz w:val="28"/>
          <w:szCs w:val="28"/>
        </w:rPr>
        <w:t xml:space="preserve"> декабрь</w:t>
      </w:r>
      <w:r w:rsidR="00207811">
        <w:rPr>
          <w:sz w:val="28"/>
          <w:szCs w:val="28"/>
        </w:rPr>
        <w:t xml:space="preserve"> 2024</w:t>
      </w:r>
      <w:r w:rsidR="00A32DFF" w:rsidRPr="00AA5A7C">
        <w:rPr>
          <w:sz w:val="28"/>
          <w:szCs w:val="28"/>
        </w:rPr>
        <w:t xml:space="preserve"> й.                            №</w:t>
      </w:r>
      <w:r>
        <w:rPr>
          <w:sz w:val="28"/>
          <w:szCs w:val="28"/>
        </w:rPr>
        <w:t>36</w:t>
      </w:r>
      <w:r w:rsidR="00A32DFF" w:rsidRPr="00AA5A7C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24</w:t>
      </w:r>
      <w:r w:rsidR="00CB69D3">
        <w:rPr>
          <w:sz w:val="28"/>
          <w:szCs w:val="28"/>
        </w:rPr>
        <w:t xml:space="preserve"> декабря</w:t>
      </w:r>
      <w:r w:rsidR="00207811">
        <w:rPr>
          <w:sz w:val="28"/>
          <w:szCs w:val="28"/>
        </w:rPr>
        <w:t xml:space="preserve"> 2024</w:t>
      </w:r>
      <w:r w:rsidR="00A32DFF" w:rsidRPr="00AA5A7C">
        <w:rPr>
          <w:sz w:val="28"/>
          <w:szCs w:val="28"/>
        </w:rPr>
        <w:t xml:space="preserve"> г.</w:t>
      </w:r>
    </w:p>
    <w:p w:rsidR="0041551F" w:rsidRDefault="0041551F" w:rsidP="0041551F">
      <w:pPr>
        <w:ind w:left="266"/>
        <w:jc w:val="center"/>
        <w:rPr>
          <w:sz w:val="28"/>
          <w:szCs w:val="28"/>
        </w:rPr>
      </w:pPr>
    </w:p>
    <w:p w:rsidR="00BC4D42" w:rsidRPr="00BC4D42" w:rsidRDefault="00BC4D42" w:rsidP="00BC4D42">
      <w:pPr>
        <w:spacing w:line="232" w:lineRule="auto"/>
        <w:ind w:left="993" w:hanging="993"/>
        <w:rPr>
          <w:b/>
          <w:spacing w:val="1"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               Об утверждении муниципальной программы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«Военно-патриотическое воспитание молодежи, профилактики экстремизма в сельском поселении </w:t>
      </w:r>
      <w:r w:rsidR="00FD77F4">
        <w:rPr>
          <w:b/>
          <w:sz w:val="28"/>
          <w:szCs w:val="28"/>
        </w:rPr>
        <w:t>Староянбаевский</w:t>
      </w:r>
      <w:r>
        <w:rPr>
          <w:b/>
          <w:sz w:val="28"/>
          <w:szCs w:val="28"/>
        </w:rPr>
        <w:t xml:space="preserve"> сельсовет муниципального района </w:t>
      </w:r>
      <w:r w:rsidR="00FD77F4">
        <w:rPr>
          <w:b/>
          <w:sz w:val="28"/>
          <w:szCs w:val="28"/>
        </w:rPr>
        <w:t>Балтачевский</w:t>
      </w:r>
      <w:r>
        <w:rPr>
          <w:b/>
          <w:sz w:val="28"/>
          <w:szCs w:val="28"/>
        </w:rPr>
        <w:t xml:space="preserve"> район Республики Башкортостан на 2025-2027 годы»</w:t>
      </w:r>
    </w:p>
    <w:p w:rsidR="00BC4D42" w:rsidRDefault="00BC4D42" w:rsidP="00BC4D42">
      <w:pPr>
        <w:pStyle w:val="a3"/>
        <w:jc w:val="left"/>
        <w:rPr>
          <w:b w:val="0"/>
          <w:spacing w:val="0"/>
          <w:sz w:val="28"/>
          <w:szCs w:val="28"/>
        </w:rPr>
      </w:pPr>
    </w:p>
    <w:bookmarkEnd w:id="0"/>
    <w:p w:rsidR="00BC4D42" w:rsidRDefault="00BC4D42" w:rsidP="00FD77F4">
      <w:pPr>
        <w:spacing w:before="246"/>
        <w:ind w:left="1683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Федеральными законами от 06.10.2003г.№131-ФЗ</w:t>
      </w:r>
    </w:p>
    <w:p w:rsidR="00BC4D42" w:rsidRDefault="00BC4D42" w:rsidP="00FD77F4">
      <w:pPr>
        <w:spacing w:before="4"/>
        <w:ind w:left="976" w:right="539"/>
        <w:jc w:val="both"/>
        <w:rPr>
          <w:sz w:val="28"/>
          <w:szCs w:val="28"/>
        </w:rPr>
      </w:pPr>
      <w:r>
        <w:rPr>
          <w:sz w:val="28"/>
          <w:szCs w:val="28"/>
        </w:rPr>
        <w:t>«Об общих принципах организации местного самоуправления в Российской Федерации», ФЗ-489-ФЗ от 30.12.2020 «О молодежной политике в Российской Федерации»,</w:t>
      </w:r>
      <w:r w:rsidR="00FD77F4">
        <w:rPr>
          <w:sz w:val="28"/>
          <w:szCs w:val="28"/>
        </w:rPr>
        <w:t xml:space="preserve"> </w:t>
      </w:r>
      <w:r>
        <w:rPr>
          <w:sz w:val="28"/>
          <w:szCs w:val="28"/>
        </w:rPr>
        <w:t>от 23.06.2016 г.№182-ФЗ «Об основах системы профилактики правонарушений в Российской Федерации», от 28.03.1998г.</w:t>
      </w:r>
      <w:r w:rsidR="00FD77F4">
        <w:rPr>
          <w:sz w:val="28"/>
          <w:szCs w:val="28"/>
        </w:rPr>
        <w:t xml:space="preserve"> </w:t>
      </w:r>
      <w:r>
        <w:rPr>
          <w:sz w:val="28"/>
          <w:szCs w:val="28"/>
        </w:rPr>
        <w:t>№ 53-ФЗ «О воинской обязанности и военной службе», ст.5 ФЗ от 25.07.2022 № 114-ФЗ "О противодействии экстремистской деятельности"</w:t>
      </w:r>
      <w:r w:rsidR="00137EE8">
        <w:rPr>
          <w:sz w:val="28"/>
          <w:szCs w:val="28"/>
        </w:rPr>
        <w:t>, Закона Республики Башкортостан от</w:t>
      </w:r>
      <w:r w:rsidR="00ED0733">
        <w:rPr>
          <w:sz w:val="28"/>
          <w:szCs w:val="28"/>
        </w:rPr>
        <w:t xml:space="preserve"> 27.06.2006 №333-з «О профилактике правонарушений в Республике Башкортостан»</w:t>
      </w:r>
      <w:r w:rsidR="00FD77F4"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ПОСТАНОВЛЯЮ:</w:t>
      </w:r>
    </w:p>
    <w:p w:rsidR="00FD77F4" w:rsidRPr="00FD77F4" w:rsidRDefault="00FD77F4" w:rsidP="00FD77F4">
      <w:pPr>
        <w:spacing w:before="4"/>
        <w:ind w:left="976" w:right="539"/>
        <w:jc w:val="both"/>
        <w:rPr>
          <w:spacing w:val="13"/>
          <w:sz w:val="28"/>
          <w:szCs w:val="28"/>
        </w:rPr>
      </w:pPr>
    </w:p>
    <w:p w:rsidR="00BC4D42" w:rsidRPr="00FD77F4" w:rsidRDefault="00BC4D42" w:rsidP="00FD77F4">
      <w:pPr>
        <w:pStyle w:val="af0"/>
        <w:widowControl w:val="0"/>
        <w:numPr>
          <w:ilvl w:val="0"/>
          <w:numId w:val="15"/>
        </w:numPr>
        <w:tabs>
          <w:tab w:val="left" w:pos="2058"/>
        </w:tabs>
        <w:autoSpaceDE w:val="0"/>
        <w:autoSpaceDN w:val="0"/>
        <w:spacing w:before="3" w:after="0" w:line="360" w:lineRule="auto"/>
        <w:ind w:left="976" w:right="537" w:firstLine="85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D77F4">
        <w:rPr>
          <w:rFonts w:ascii="Times New Roman" w:hAnsi="Times New Roman" w:cs="Times New Roman"/>
          <w:sz w:val="28"/>
          <w:szCs w:val="28"/>
        </w:rPr>
        <w:t>Утвердить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муниципальную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программу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«Военно-патриотическое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воспитание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молодежи,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профилактики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экстремизма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в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сельском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поселении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="00ED0733">
        <w:rPr>
          <w:rFonts w:ascii="Times New Roman" w:hAnsi="Times New Roman" w:cs="Times New Roman"/>
          <w:sz w:val="28"/>
          <w:szCs w:val="28"/>
        </w:rPr>
        <w:t>Староянбаевский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сельсовет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муниципального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района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="00ED0733">
        <w:rPr>
          <w:rFonts w:ascii="Times New Roman" w:hAnsi="Times New Roman" w:cs="Times New Roman"/>
          <w:sz w:val="28"/>
          <w:szCs w:val="28"/>
        </w:rPr>
        <w:t>Балтачевский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район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Республики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Башкортостан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на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202</w:t>
      </w:r>
      <w:r w:rsidR="00ED0733">
        <w:rPr>
          <w:rFonts w:ascii="Times New Roman" w:hAnsi="Times New Roman" w:cs="Times New Roman"/>
          <w:sz w:val="28"/>
          <w:szCs w:val="28"/>
        </w:rPr>
        <w:t>5</w:t>
      </w:r>
      <w:r w:rsidRPr="00FD77F4">
        <w:rPr>
          <w:rFonts w:ascii="Times New Roman" w:hAnsi="Times New Roman" w:cs="Times New Roman"/>
          <w:sz w:val="28"/>
          <w:szCs w:val="28"/>
        </w:rPr>
        <w:t>-202</w:t>
      </w:r>
      <w:r w:rsidR="00ED0733">
        <w:rPr>
          <w:rFonts w:ascii="Times New Roman" w:hAnsi="Times New Roman" w:cs="Times New Roman"/>
          <w:sz w:val="28"/>
          <w:szCs w:val="28"/>
        </w:rPr>
        <w:t>7</w:t>
      </w:r>
      <w:r w:rsidRPr="00FD77F4">
        <w:rPr>
          <w:rFonts w:ascii="Times New Roman" w:hAnsi="Times New Roman" w:cs="Times New Roman"/>
          <w:sz w:val="28"/>
          <w:szCs w:val="28"/>
        </w:rPr>
        <w:t>годы»</w:t>
      </w:r>
      <w:r w:rsidR="00ED0733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BC4D42" w:rsidRPr="00FD77F4" w:rsidRDefault="00BC4D42" w:rsidP="00FD77F4">
      <w:pPr>
        <w:pStyle w:val="af0"/>
        <w:spacing w:line="360" w:lineRule="auto"/>
        <w:ind w:left="977"/>
        <w:rPr>
          <w:rFonts w:ascii="Times New Roman" w:hAnsi="Times New Roman" w:cs="Times New Roman"/>
          <w:sz w:val="28"/>
          <w:szCs w:val="28"/>
        </w:rPr>
      </w:pPr>
      <w:r w:rsidRPr="00FD77F4">
        <w:rPr>
          <w:rFonts w:ascii="Times New Roman" w:hAnsi="Times New Roman" w:cs="Times New Roman"/>
          <w:sz w:val="28"/>
          <w:szCs w:val="28"/>
        </w:rPr>
        <w:t xml:space="preserve">            2. Настоящее постановление обнародовать на информационном стенде в здании администрации сельского поселения </w:t>
      </w:r>
      <w:r w:rsidR="00ED0733">
        <w:rPr>
          <w:rFonts w:ascii="Times New Roman" w:hAnsi="Times New Roman" w:cs="Times New Roman"/>
          <w:sz w:val="28"/>
          <w:szCs w:val="28"/>
        </w:rPr>
        <w:t>Староянбаевский</w:t>
      </w:r>
      <w:r w:rsidRPr="00FD77F4">
        <w:rPr>
          <w:rFonts w:ascii="Times New Roman" w:hAnsi="Times New Roman" w:cs="Times New Roman"/>
          <w:sz w:val="28"/>
          <w:szCs w:val="28"/>
        </w:rPr>
        <w:t xml:space="preserve"> сельсовет му</w:t>
      </w:r>
      <w:r w:rsidR="00ED0733">
        <w:rPr>
          <w:rFonts w:ascii="Times New Roman" w:hAnsi="Times New Roman" w:cs="Times New Roman"/>
          <w:sz w:val="28"/>
          <w:szCs w:val="28"/>
        </w:rPr>
        <w:t>ниципального района  Балтачевский</w:t>
      </w:r>
      <w:r w:rsidRPr="00FD77F4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 и на официальном сайте в сети «Интернет».</w:t>
      </w:r>
    </w:p>
    <w:p w:rsidR="00BC4D42" w:rsidRPr="00FD77F4" w:rsidRDefault="00BC4D42" w:rsidP="00FD77F4">
      <w:pPr>
        <w:pStyle w:val="af0"/>
        <w:widowControl w:val="0"/>
        <w:numPr>
          <w:ilvl w:val="0"/>
          <w:numId w:val="16"/>
        </w:numPr>
        <w:tabs>
          <w:tab w:val="left" w:pos="2013"/>
        </w:tabs>
        <w:autoSpaceDE w:val="0"/>
        <w:autoSpaceDN w:val="0"/>
        <w:spacing w:after="0" w:line="360" w:lineRule="auto"/>
        <w:ind w:right="56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D77F4">
        <w:rPr>
          <w:rFonts w:ascii="Times New Roman" w:hAnsi="Times New Roman" w:cs="Times New Roman"/>
          <w:sz w:val="28"/>
          <w:szCs w:val="28"/>
        </w:rPr>
        <w:t>Контроль</w:t>
      </w:r>
      <w:r w:rsidR="00FD77F4">
        <w:rPr>
          <w:rFonts w:ascii="Times New Roman" w:hAnsi="Times New Roman" w:cs="Times New Roman"/>
          <w:sz w:val="28"/>
          <w:szCs w:val="28"/>
        </w:rPr>
        <w:t xml:space="preserve"> </w:t>
      </w:r>
      <w:r w:rsidRPr="00FD77F4">
        <w:rPr>
          <w:rFonts w:ascii="Times New Roman" w:hAnsi="Times New Roman" w:cs="Times New Roman"/>
          <w:sz w:val="28"/>
          <w:szCs w:val="28"/>
        </w:rPr>
        <w:t>за выпол</w:t>
      </w:r>
      <w:r w:rsidR="00FD77F4">
        <w:rPr>
          <w:rFonts w:ascii="Times New Roman" w:hAnsi="Times New Roman" w:cs="Times New Roman"/>
          <w:sz w:val="28"/>
          <w:szCs w:val="28"/>
        </w:rPr>
        <w:t xml:space="preserve">нением настоящего постановления </w:t>
      </w:r>
      <w:r w:rsidRPr="00FD77F4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BC4D42" w:rsidRDefault="00BC4D42" w:rsidP="00BC4D42">
      <w:pPr>
        <w:pStyle w:val="a3"/>
        <w:rPr>
          <w:sz w:val="28"/>
          <w:szCs w:val="28"/>
        </w:rPr>
      </w:pPr>
    </w:p>
    <w:p w:rsidR="00BC4D42" w:rsidRDefault="00BC4D42" w:rsidP="00BC4D4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Глава сельского поселения                     </w:t>
      </w:r>
      <w:r w:rsidR="00FD77F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Р.</w:t>
      </w:r>
      <w:r w:rsidR="00FD77F4">
        <w:rPr>
          <w:sz w:val="28"/>
          <w:szCs w:val="28"/>
        </w:rPr>
        <w:t>М.Ахунов</w:t>
      </w:r>
    </w:p>
    <w:p w:rsidR="00BC4D42" w:rsidRDefault="00BC4D42" w:rsidP="00BC4D42">
      <w:pPr>
        <w:rPr>
          <w:sz w:val="28"/>
          <w:szCs w:val="28"/>
        </w:rPr>
      </w:pPr>
    </w:p>
    <w:p w:rsidR="00BC4D42" w:rsidRDefault="00BC4D42" w:rsidP="00BC4D42">
      <w:pPr>
        <w:rPr>
          <w:sz w:val="28"/>
          <w:szCs w:val="28"/>
        </w:rPr>
      </w:pPr>
    </w:p>
    <w:p w:rsidR="00BC4D42" w:rsidRDefault="00BC4D42" w:rsidP="00BC4D42">
      <w:pPr>
        <w:rPr>
          <w:sz w:val="28"/>
          <w:szCs w:val="28"/>
        </w:rPr>
      </w:pPr>
    </w:p>
    <w:p w:rsidR="00FD77F4" w:rsidRDefault="00FD77F4" w:rsidP="00BC4D42">
      <w:pPr>
        <w:spacing w:before="85" w:line="228" w:lineRule="auto"/>
        <w:ind w:left="6954" w:right="535" w:firstLine="1832"/>
        <w:jc w:val="right"/>
        <w:rPr>
          <w:sz w:val="28"/>
          <w:szCs w:val="28"/>
        </w:rPr>
      </w:pPr>
    </w:p>
    <w:p w:rsidR="00BC4D42" w:rsidRDefault="00BC4D42" w:rsidP="00BC4D42">
      <w:pPr>
        <w:spacing w:before="85" w:line="228" w:lineRule="auto"/>
        <w:ind w:left="6954" w:right="535" w:firstLine="183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                      к</w:t>
      </w:r>
      <w:r w:rsidR="00FD77F4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постановлению</w:t>
      </w:r>
      <w:r w:rsidR="00FD77F4">
        <w:rPr>
          <w:sz w:val="28"/>
          <w:szCs w:val="28"/>
        </w:rPr>
        <w:t xml:space="preserve"> </w:t>
      </w:r>
      <w:r>
        <w:rPr>
          <w:sz w:val="28"/>
          <w:szCs w:val="28"/>
        </w:rPr>
        <w:t>главы</w:t>
      </w:r>
      <w:r w:rsidR="00FD77F4">
        <w:rPr>
          <w:sz w:val="28"/>
          <w:szCs w:val="28"/>
        </w:rPr>
        <w:t xml:space="preserve"> </w:t>
      </w:r>
      <w:r>
        <w:rPr>
          <w:spacing w:val="32"/>
          <w:sz w:val="28"/>
          <w:szCs w:val="28"/>
        </w:rPr>
        <w:t xml:space="preserve">администрации </w:t>
      </w:r>
      <w:r>
        <w:rPr>
          <w:sz w:val="28"/>
          <w:szCs w:val="28"/>
        </w:rPr>
        <w:t>сельского поселения</w:t>
      </w:r>
      <w:r w:rsidR="00FD77F4">
        <w:rPr>
          <w:sz w:val="28"/>
          <w:szCs w:val="28"/>
        </w:rPr>
        <w:t xml:space="preserve"> </w:t>
      </w:r>
      <w:r w:rsidR="00ED0733">
        <w:rPr>
          <w:sz w:val="28"/>
          <w:szCs w:val="28"/>
        </w:rPr>
        <w:t>Староянбаевский</w:t>
      </w:r>
      <w:r w:rsidR="00FD77F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</w:t>
      </w:r>
      <w:r w:rsidR="00FD77F4">
        <w:rPr>
          <w:sz w:val="28"/>
          <w:szCs w:val="28"/>
        </w:rPr>
        <w:t xml:space="preserve"> </w:t>
      </w:r>
      <w:r>
        <w:rPr>
          <w:sz w:val="28"/>
          <w:szCs w:val="28"/>
        </w:rPr>
        <w:t>му</w:t>
      </w:r>
      <w:r w:rsidR="00ED0733">
        <w:rPr>
          <w:sz w:val="28"/>
          <w:szCs w:val="28"/>
        </w:rPr>
        <w:t xml:space="preserve">ниципального района Балтачевский </w:t>
      </w:r>
      <w:r>
        <w:rPr>
          <w:sz w:val="28"/>
          <w:szCs w:val="28"/>
        </w:rPr>
        <w:t>районРБ</w:t>
      </w:r>
    </w:p>
    <w:p w:rsidR="00BC4D42" w:rsidRDefault="00BC4D42" w:rsidP="00BC4D42">
      <w:pPr>
        <w:spacing w:line="322" w:lineRule="exact"/>
        <w:ind w:right="546"/>
        <w:jc w:val="right"/>
        <w:rPr>
          <w:sz w:val="28"/>
          <w:szCs w:val="28"/>
        </w:rPr>
      </w:pPr>
      <w:r>
        <w:rPr>
          <w:sz w:val="28"/>
          <w:szCs w:val="28"/>
        </w:rPr>
        <w:t>№</w:t>
      </w:r>
      <w:r w:rsidR="00ED0733">
        <w:rPr>
          <w:sz w:val="28"/>
          <w:szCs w:val="28"/>
        </w:rPr>
        <w:t xml:space="preserve">36 </w:t>
      </w:r>
      <w:r>
        <w:rPr>
          <w:sz w:val="28"/>
          <w:szCs w:val="28"/>
        </w:rPr>
        <w:t>от</w:t>
      </w:r>
      <w:r w:rsidR="00ED0733">
        <w:rPr>
          <w:sz w:val="28"/>
          <w:szCs w:val="28"/>
        </w:rPr>
        <w:t xml:space="preserve"> 26 декабря </w:t>
      </w:r>
      <w:r>
        <w:rPr>
          <w:sz w:val="28"/>
          <w:szCs w:val="28"/>
        </w:rPr>
        <w:t>2024г.</w:t>
      </w:r>
    </w:p>
    <w:p w:rsidR="00BC4D42" w:rsidRDefault="00BC4D42" w:rsidP="00BC4D42">
      <w:pPr>
        <w:pStyle w:val="a3"/>
        <w:rPr>
          <w:sz w:val="28"/>
          <w:szCs w:val="28"/>
        </w:rPr>
      </w:pPr>
    </w:p>
    <w:p w:rsidR="00BC4D42" w:rsidRDefault="00BC4D42" w:rsidP="00BC4D42">
      <w:pPr>
        <w:pStyle w:val="a3"/>
        <w:rPr>
          <w:sz w:val="28"/>
          <w:szCs w:val="28"/>
        </w:rPr>
      </w:pPr>
    </w:p>
    <w:p w:rsidR="00BC4D42" w:rsidRDefault="00BC4D42" w:rsidP="00BC4D42">
      <w:pPr>
        <w:pStyle w:val="a3"/>
        <w:rPr>
          <w:sz w:val="28"/>
          <w:szCs w:val="28"/>
        </w:rPr>
      </w:pPr>
    </w:p>
    <w:p w:rsidR="00BC4D42" w:rsidRDefault="00BC4D42" w:rsidP="00BC4D42">
      <w:pPr>
        <w:pStyle w:val="a3"/>
        <w:rPr>
          <w:sz w:val="28"/>
          <w:szCs w:val="28"/>
        </w:rPr>
      </w:pPr>
    </w:p>
    <w:p w:rsidR="00BC4D42" w:rsidRDefault="00BC4D42" w:rsidP="00BC4D42">
      <w:pPr>
        <w:pStyle w:val="a3"/>
        <w:rPr>
          <w:sz w:val="28"/>
          <w:szCs w:val="28"/>
        </w:rPr>
      </w:pPr>
    </w:p>
    <w:p w:rsidR="00BC4D42" w:rsidRDefault="00BC4D42" w:rsidP="00BC4D42">
      <w:pPr>
        <w:pStyle w:val="a3"/>
        <w:spacing w:before="4"/>
        <w:rPr>
          <w:sz w:val="28"/>
          <w:szCs w:val="28"/>
        </w:rPr>
      </w:pPr>
    </w:p>
    <w:p w:rsidR="00BC4D42" w:rsidRDefault="00BC4D42" w:rsidP="00BC4D42">
      <w:pPr>
        <w:ind w:left="1439" w:right="10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МУНИЦИПАЛЬНАЯПРОГРАММА</w:t>
      </w:r>
    </w:p>
    <w:p w:rsidR="00BC4D42" w:rsidRDefault="00BC4D42" w:rsidP="00BC4D42">
      <w:pPr>
        <w:pStyle w:val="a3"/>
        <w:spacing w:before="9"/>
        <w:rPr>
          <w:b w:val="0"/>
          <w:sz w:val="28"/>
          <w:szCs w:val="28"/>
        </w:rPr>
      </w:pPr>
    </w:p>
    <w:p w:rsidR="00BC4D42" w:rsidRDefault="00BC4D42" w:rsidP="00BC4D42">
      <w:pPr>
        <w:spacing w:line="228" w:lineRule="auto"/>
        <w:ind w:left="977" w:right="559" w:hanging="1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«Военно-патриотическое воспитание</w:t>
      </w:r>
      <w:r w:rsidR="00137EE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молодежи, профилактики</w:t>
      </w:r>
      <w:r w:rsidR="00137EE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экстремизма</w:t>
      </w:r>
      <w:r w:rsidR="00137EE8">
        <w:rPr>
          <w:b/>
          <w:sz w:val="28"/>
          <w:szCs w:val="28"/>
        </w:rPr>
        <w:t xml:space="preserve"> </w:t>
      </w:r>
      <w:r>
        <w:rPr>
          <w:b/>
          <w:spacing w:val="12"/>
          <w:sz w:val="28"/>
          <w:szCs w:val="28"/>
        </w:rPr>
        <w:t xml:space="preserve">в </w:t>
      </w:r>
      <w:r>
        <w:rPr>
          <w:b/>
          <w:sz w:val="28"/>
          <w:szCs w:val="28"/>
        </w:rPr>
        <w:t>сельском</w:t>
      </w:r>
      <w:r w:rsidR="00137EE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поселении </w:t>
      </w:r>
      <w:r w:rsidR="00ED0733">
        <w:rPr>
          <w:b/>
          <w:sz w:val="28"/>
          <w:szCs w:val="28"/>
        </w:rPr>
        <w:t>Староянбаевский</w:t>
      </w:r>
      <w:r>
        <w:rPr>
          <w:b/>
          <w:sz w:val="28"/>
          <w:szCs w:val="28"/>
        </w:rPr>
        <w:t xml:space="preserve"> сельсовет</w:t>
      </w:r>
      <w:r w:rsidR="00137EE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</w:t>
      </w:r>
      <w:r w:rsidR="00ED0733">
        <w:rPr>
          <w:b/>
          <w:sz w:val="28"/>
          <w:szCs w:val="28"/>
        </w:rPr>
        <w:t>Балтачевский</w:t>
      </w:r>
      <w:r>
        <w:rPr>
          <w:b/>
          <w:sz w:val="28"/>
          <w:szCs w:val="28"/>
        </w:rPr>
        <w:t xml:space="preserve"> район Республики</w:t>
      </w:r>
      <w:r w:rsidR="00137EE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Башкортостан</w:t>
      </w:r>
      <w:r w:rsidR="00137EE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</w:t>
      </w:r>
      <w:r w:rsidR="00ED0733">
        <w:rPr>
          <w:b/>
          <w:sz w:val="28"/>
          <w:szCs w:val="28"/>
        </w:rPr>
        <w:t xml:space="preserve"> 2025</w:t>
      </w:r>
      <w:r>
        <w:rPr>
          <w:b/>
          <w:sz w:val="28"/>
          <w:szCs w:val="28"/>
        </w:rPr>
        <w:t>–202</w:t>
      </w:r>
      <w:r w:rsidR="00ED0733">
        <w:rPr>
          <w:b/>
          <w:sz w:val="28"/>
          <w:szCs w:val="28"/>
        </w:rPr>
        <w:t xml:space="preserve">7 </w:t>
      </w:r>
      <w:r>
        <w:rPr>
          <w:b/>
          <w:sz w:val="28"/>
          <w:szCs w:val="28"/>
        </w:rPr>
        <w:t>годы»</w:t>
      </w: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pStyle w:val="a3"/>
        <w:rPr>
          <w:b w:val="0"/>
          <w:sz w:val="28"/>
          <w:szCs w:val="28"/>
        </w:rPr>
      </w:pPr>
    </w:p>
    <w:p w:rsidR="00BC4D42" w:rsidRDefault="00BC4D42" w:rsidP="00BC4D42">
      <w:pPr>
        <w:jc w:val="center"/>
        <w:rPr>
          <w:sz w:val="28"/>
          <w:szCs w:val="28"/>
        </w:rPr>
      </w:pPr>
    </w:p>
    <w:p w:rsidR="00BC4D42" w:rsidRDefault="00BC4D42" w:rsidP="00BC4D42">
      <w:pPr>
        <w:rPr>
          <w:sz w:val="28"/>
          <w:szCs w:val="28"/>
        </w:rPr>
        <w:sectPr w:rsidR="00BC4D42">
          <w:pgSz w:w="11910" w:h="16850"/>
          <w:pgMar w:top="1040" w:right="300" w:bottom="280" w:left="720" w:header="720" w:footer="720" w:gutter="0"/>
          <w:cols w:space="720"/>
        </w:sectPr>
      </w:pPr>
    </w:p>
    <w:p w:rsidR="00BC4D42" w:rsidRDefault="00BC4D42" w:rsidP="00BC4D42">
      <w:pPr>
        <w:spacing w:before="66" w:line="232" w:lineRule="auto"/>
        <w:ind w:left="1442" w:right="10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Паспорт муниципальной Программы «Военно-патриотическое воспитание молодежи,</w:t>
      </w:r>
      <w:r w:rsidR="00137EE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профилактики экстремизма</w:t>
      </w:r>
      <w:r w:rsidR="00137EE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  <w:r w:rsidR="00137EE8">
        <w:rPr>
          <w:b/>
          <w:sz w:val="28"/>
          <w:szCs w:val="28"/>
        </w:rPr>
        <w:t xml:space="preserve"> </w:t>
      </w:r>
      <w:r w:rsidR="005C321C">
        <w:rPr>
          <w:b/>
          <w:sz w:val="28"/>
          <w:szCs w:val="28"/>
        </w:rPr>
        <w:t xml:space="preserve">Староянбаевский </w:t>
      </w:r>
      <w:r>
        <w:rPr>
          <w:b/>
          <w:sz w:val="28"/>
          <w:szCs w:val="28"/>
        </w:rPr>
        <w:t xml:space="preserve"> сельсовет</w:t>
      </w:r>
      <w:r w:rsidR="00137EE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муниципального</w:t>
      </w:r>
      <w:r w:rsidR="00137EE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района </w:t>
      </w:r>
      <w:r w:rsidR="005C321C">
        <w:rPr>
          <w:b/>
          <w:sz w:val="28"/>
          <w:szCs w:val="28"/>
        </w:rPr>
        <w:t>Балтачевский</w:t>
      </w:r>
      <w:r w:rsidR="00137EE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район</w:t>
      </w:r>
      <w:r w:rsidR="00137EE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Республики</w:t>
      </w:r>
      <w:r w:rsidR="00137EE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Башкортостан</w:t>
      </w:r>
    </w:p>
    <w:p w:rsidR="00BC4D42" w:rsidRDefault="00137EE8" w:rsidP="00BC4D42">
      <w:pPr>
        <w:pStyle w:val="1"/>
        <w:spacing w:line="256" w:lineRule="exact"/>
        <w:ind w:left="1442" w:right="963"/>
        <w:rPr>
          <w:sz w:val="28"/>
          <w:szCs w:val="28"/>
        </w:rPr>
      </w:pPr>
      <w:r>
        <w:rPr>
          <w:sz w:val="28"/>
          <w:szCs w:val="28"/>
        </w:rPr>
        <w:t>Н</w:t>
      </w:r>
      <w:r w:rsidR="00BC4D42">
        <w:rPr>
          <w:sz w:val="28"/>
          <w:szCs w:val="28"/>
        </w:rPr>
        <w:t>а</w:t>
      </w:r>
      <w:r>
        <w:rPr>
          <w:sz w:val="28"/>
          <w:szCs w:val="28"/>
          <w:lang w:val="ru-RU"/>
        </w:rPr>
        <w:t xml:space="preserve"> </w:t>
      </w:r>
      <w:r w:rsidR="00BC4D42">
        <w:rPr>
          <w:sz w:val="28"/>
          <w:szCs w:val="28"/>
        </w:rPr>
        <w:t>202</w:t>
      </w:r>
      <w:r w:rsidR="005C321C">
        <w:rPr>
          <w:sz w:val="28"/>
          <w:szCs w:val="28"/>
          <w:lang w:val="ru-RU"/>
        </w:rPr>
        <w:t>5</w:t>
      </w:r>
      <w:r w:rsidR="00BC4D42">
        <w:rPr>
          <w:sz w:val="28"/>
          <w:szCs w:val="28"/>
        </w:rPr>
        <w:t xml:space="preserve"> – 202</w:t>
      </w:r>
      <w:r w:rsidR="005C321C">
        <w:rPr>
          <w:sz w:val="28"/>
          <w:szCs w:val="28"/>
          <w:lang w:val="ru-RU"/>
        </w:rPr>
        <w:t>7</w:t>
      </w:r>
      <w:r w:rsidR="00BC4D42">
        <w:rPr>
          <w:sz w:val="28"/>
          <w:szCs w:val="28"/>
        </w:rPr>
        <w:t>годы»</w:t>
      </w:r>
    </w:p>
    <w:p w:rsidR="00BC4D42" w:rsidRDefault="00BC4D42" w:rsidP="00BC4D42">
      <w:pPr>
        <w:pStyle w:val="a3"/>
        <w:spacing w:before="10"/>
        <w:rPr>
          <w:sz w:val="28"/>
          <w:szCs w:val="28"/>
        </w:rPr>
      </w:pPr>
    </w:p>
    <w:tbl>
      <w:tblPr>
        <w:tblStyle w:val="TableNormal"/>
        <w:tblW w:w="0" w:type="auto"/>
        <w:tblInd w:w="9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791"/>
        <w:gridCol w:w="5002"/>
      </w:tblGrid>
      <w:tr w:rsidR="00BC4D42" w:rsidRPr="005C321C" w:rsidTr="00BC4D42">
        <w:trPr>
          <w:trHeight w:val="1591"/>
        </w:trPr>
        <w:tc>
          <w:tcPr>
            <w:tcW w:w="4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D42" w:rsidRPr="005C321C" w:rsidRDefault="00BC4D42">
            <w:pPr>
              <w:pStyle w:val="TableParagraph"/>
              <w:spacing w:before="3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BC4D42" w:rsidRPr="005C321C" w:rsidRDefault="00BC4D42">
            <w:pPr>
              <w:pStyle w:val="TableParagraph"/>
              <w:ind w:left="144" w:right="9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321C">
              <w:rPr>
                <w:rFonts w:ascii="Times New Roman" w:hAnsi="Times New Roman"/>
                <w:sz w:val="28"/>
                <w:szCs w:val="28"/>
              </w:rPr>
              <w:t>Наименование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5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Pr="005C321C" w:rsidRDefault="00BC4D42" w:rsidP="005C321C">
            <w:pPr>
              <w:pStyle w:val="TableParagraph"/>
              <w:spacing w:before="12" w:line="228" w:lineRule="auto"/>
              <w:ind w:left="187" w:right="134" w:hanging="13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Военно-патриотическое воспитание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молодежи,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профилактики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экстремизма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сельского поселения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Староянбаевский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сельсовет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муниципального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района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Балтачевский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район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Республики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Башкортостан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на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202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– 202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7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годы» (далее–Программа)</w:t>
            </w:r>
          </w:p>
        </w:tc>
      </w:tr>
      <w:tr w:rsidR="00BC4D42" w:rsidRPr="005C321C" w:rsidTr="00BC4D42">
        <w:trPr>
          <w:trHeight w:val="2657"/>
        </w:trPr>
        <w:tc>
          <w:tcPr>
            <w:tcW w:w="4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Pr="005C321C" w:rsidRDefault="00BC4D42">
            <w:pPr>
              <w:pStyle w:val="TableParagraph"/>
              <w:spacing w:before="1"/>
              <w:ind w:left="144" w:right="96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321C">
              <w:rPr>
                <w:rFonts w:ascii="Times New Roman" w:hAnsi="Times New Roman"/>
                <w:sz w:val="28"/>
                <w:szCs w:val="28"/>
              </w:rPr>
              <w:t>Основание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</w:rPr>
              <w:t>разработки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5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Pr="005C321C" w:rsidRDefault="00BC4D42">
            <w:pPr>
              <w:pStyle w:val="TableParagraph"/>
              <w:spacing w:before="12" w:line="228" w:lineRule="auto"/>
              <w:ind w:right="67" w:hanging="10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ФЗ-489-ФЗот 30.12.2020 «О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молодежной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политике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в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Российской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Федерации»,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Федеральный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закон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от28.03.1998</w:t>
            </w:r>
          </w:p>
          <w:p w:rsidR="00BC4D42" w:rsidRPr="005C321C" w:rsidRDefault="00BC4D42" w:rsidP="005C321C">
            <w:pPr>
              <w:pStyle w:val="TableParagraph"/>
              <w:spacing w:before="14" w:line="220" w:lineRule="auto"/>
              <w:ind w:right="8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№ 53-ФЗ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 воинской обязанности и военной службе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Федеральный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закон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от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06.10.2003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№131-ФЗ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«Об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общих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принципах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организации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местного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самоуправления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в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Российской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Федерации»,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ст.5ФЗот25.07.2022№114-ФЗ"О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противодействии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экстремистской</w:t>
            </w:r>
          </w:p>
          <w:p w:rsidR="00BC4D42" w:rsidRPr="005C321C" w:rsidRDefault="00BC4D42">
            <w:pPr>
              <w:pStyle w:val="TableParagraph"/>
              <w:spacing w:line="246" w:lineRule="exact"/>
              <w:ind w:right="63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C321C">
              <w:rPr>
                <w:rFonts w:ascii="Times New Roman" w:hAnsi="Times New Roman"/>
                <w:sz w:val="28"/>
                <w:szCs w:val="28"/>
              </w:rPr>
              <w:t>деятельности"</w:t>
            </w:r>
          </w:p>
          <w:p w:rsidR="005C321C" w:rsidRPr="005C321C" w:rsidRDefault="005C321C">
            <w:pPr>
              <w:pStyle w:val="TableParagraph"/>
              <w:spacing w:line="246" w:lineRule="exact"/>
              <w:ind w:right="63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</w:tr>
      <w:tr w:rsidR="00BC4D42" w:rsidRPr="005C321C" w:rsidTr="00BC4D42">
        <w:trPr>
          <w:trHeight w:val="525"/>
        </w:trPr>
        <w:tc>
          <w:tcPr>
            <w:tcW w:w="4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Pr="005C321C" w:rsidRDefault="00BC4D42">
            <w:pPr>
              <w:pStyle w:val="TableParagraph"/>
              <w:spacing w:line="262" w:lineRule="exact"/>
              <w:ind w:left="131" w:right="9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321C">
              <w:rPr>
                <w:rFonts w:ascii="Times New Roman" w:hAnsi="Times New Roman"/>
                <w:sz w:val="28"/>
                <w:szCs w:val="28"/>
              </w:rPr>
              <w:t>Сроки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</w:rPr>
              <w:t>реализации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5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Pr="005C321C" w:rsidRDefault="005C321C" w:rsidP="005C321C">
            <w:pPr>
              <w:pStyle w:val="TableParagraph"/>
              <w:spacing w:line="262" w:lineRule="exact"/>
              <w:ind w:left="1659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2025</w:t>
            </w:r>
            <w:r w:rsidR="00BC4D42" w:rsidRPr="005C321C">
              <w:rPr>
                <w:rFonts w:ascii="Times New Roman" w:hAnsi="Times New Roman"/>
                <w:sz w:val="28"/>
                <w:szCs w:val="28"/>
              </w:rPr>
              <w:t>–202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7 </w:t>
            </w:r>
            <w:r w:rsidR="00BC4D42" w:rsidRPr="005C321C">
              <w:rPr>
                <w:rFonts w:ascii="Times New Roman" w:hAnsi="Times New Roman"/>
                <w:sz w:val="28"/>
                <w:szCs w:val="28"/>
              </w:rPr>
              <w:t>годы</w:t>
            </w:r>
          </w:p>
        </w:tc>
      </w:tr>
      <w:tr w:rsidR="00BC4D42" w:rsidRPr="005C321C" w:rsidTr="00BC4D42">
        <w:trPr>
          <w:trHeight w:val="1065"/>
        </w:trPr>
        <w:tc>
          <w:tcPr>
            <w:tcW w:w="4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Pr="005C321C" w:rsidRDefault="00BC4D42">
            <w:pPr>
              <w:pStyle w:val="TableParagraph"/>
              <w:ind w:left="133" w:right="9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321C">
              <w:rPr>
                <w:rFonts w:ascii="Times New Roman" w:hAnsi="Times New Roman"/>
                <w:sz w:val="28"/>
                <w:szCs w:val="28"/>
              </w:rPr>
              <w:t>Администратор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5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Pr="005C321C" w:rsidRDefault="00BC4D42" w:rsidP="005C321C">
            <w:pPr>
              <w:pStyle w:val="TableParagraph"/>
              <w:spacing w:before="12" w:line="228" w:lineRule="auto"/>
              <w:ind w:left="53" w:right="407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Администрация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сельского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поселения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Староянбаевский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сельсовет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муниципального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района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Балтачевский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район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Республики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Башкортостан</w:t>
            </w:r>
          </w:p>
        </w:tc>
      </w:tr>
      <w:tr w:rsidR="00BC4D42" w:rsidRPr="005C321C" w:rsidTr="00BC4D42">
        <w:trPr>
          <w:trHeight w:val="1051"/>
        </w:trPr>
        <w:tc>
          <w:tcPr>
            <w:tcW w:w="4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Pr="005C321C" w:rsidRDefault="00BC4D42">
            <w:pPr>
              <w:pStyle w:val="TableParagraph"/>
              <w:spacing w:line="232" w:lineRule="auto"/>
              <w:ind w:left="45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321C">
              <w:rPr>
                <w:rFonts w:ascii="Times New Roman" w:hAnsi="Times New Roman"/>
                <w:sz w:val="28"/>
                <w:szCs w:val="28"/>
              </w:rPr>
              <w:t>Исполнители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</w:rPr>
              <w:t>основных мероприятий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5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Pr="005C321C" w:rsidRDefault="00BC4D42" w:rsidP="005C321C">
            <w:pPr>
              <w:pStyle w:val="TableParagraph"/>
              <w:spacing w:line="228" w:lineRule="auto"/>
              <w:ind w:left="53" w:right="407" w:firstLine="22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Администрация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сельского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поселения</w:t>
            </w:r>
            <w:r w:rsidR="00137EE8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Староянбаевский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сельсовет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муниципального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района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Балтачевский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район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Республики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Башкортостан</w:t>
            </w:r>
          </w:p>
        </w:tc>
      </w:tr>
      <w:tr w:rsidR="00BC4D42" w:rsidRPr="005C321C" w:rsidTr="00BC4D42">
        <w:trPr>
          <w:trHeight w:val="1861"/>
        </w:trPr>
        <w:tc>
          <w:tcPr>
            <w:tcW w:w="4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Pr="005C321C" w:rsidRDefault="00BC4D42">
            <w:pPr>
              <w:pStyle w:val="TableParagraph"/>
              <w:spacing w:before="1"/>
              <w:ind w:left="144" w:right="91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321C">
              <w:rPr>
                <w:rFonts w:ascii="Times New Roman" w:hAnsi="Times New Roman"/>
                <w:sz w:val="28"/>
                <w:szCs w:val="28"/>
              </w:rPr>
              <w:t>Цель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5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Pr="005C321C" w:rsidRDefault="00BC4D42" w:rsidP="00BC4D42">
            <w:pPr>
              <w:pStyle w:val="TableParagraph"/>
              <w:numPr>
                <w:ilvl w:val="0"/>
                <w:numId w:val="17"/>
              </w:numPr>
              <w:tabs>
                <w:tab w:val="left" w:pos="309"/>
              </w:tabs>
              <w:autoSpaceDE w:val="0"/>
              <w:autoSpaceDN w:val="0"/>
              <w:spacing w:before="16" w:line="220" w:lineRule="auto"/>
              <w:ind w:right="69" w:firstLine="0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Повышение уровня военно-патриотического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воспитания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молодежи;</w:t>
            </w:r>
          </w:p>
          <w:p w:rsidR="00BC4D42" w:rsidRPr="005C321C" w:rsidRDefault="00BC4D42" w:rsidP="00BC4D42">
            <w:pPr>
              <w:pStyle w:val="TableParagraph"/>
              <w:numPr>
                <w:ilvl w:val="0"/>
                <w:numId w:val="17"/>
              </w:numPr>
              <w:tabs>
                <w:tab w:val="left" w:pos="309"/>
              </w:tabs>
              <w:autoSpaceDE w:val="0"/>
              <w:autoSpaceDN w:val="0"/>
              <w:spacing w:before="8" w:line="228" w:lineRule="auto"/>
              <w:ind w:right="81"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Воспитание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у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подростков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моральных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и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психологических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качеств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патриота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и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защитника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Родины</w:t>
            </w:r>
          </w:p>
          <w:p w:rsidR="00BC4D42" w:rsidRPr="005C321C" w:rsidRDefault="00BC4D42" w:rsidP="00BC4D42">
            <w:pPr>
              <w:pStyle w:val="TableParagraph"/>
              <w:numPr>
                <w:ilvl w:val="0"/>
                <w:numId w:val="17"/>
              </w:numPr>
              <w:tabs>
                <w:tab w:val="left" w:pos="309"/>
              </w:tabs>
              <w:autoSpaceDE w:val="0"/>
              <w:autoSpaceDN w:val="0"/>
              <w:spacing w:line="270" w:lineRule="exact"/>
              <w:ind w:right="74" w:firstLine="0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Пропаганда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здорового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образа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жизни,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развитие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массового спорта.</w:t>
            </w:r>
          </w:p>
        </w:tc>
      </w:tr>
      <w:tr w:rsidR="00BC4D42" w:rsidRPr="005C321C" w:rsidTr="00BC4D42">
        <w:trPr>
          <w:trHeight w:val="1845"/>
        </w:trPr>
        <w:tc>
          <w:tcPr>
            <w:tcW w:w="4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Pr="005C321C" w:rsidRDefault="00BC4D42">
            <w:pPr>
              <w:pStyle w:val="TableParagraph"/>
              <w:spacing w:line="260" w:lineRule="exact"/>
              <w:ind w:left="144" w:right="9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321C">
              <w:rPr>
                <w:rFonts w:ascii="Times New Roman" w:hAnsi="Times New Roman"/>
                <w:sz w:val="28"/>
                <w:szCs w:val="28"/>
              </w:rPr>
              <w:t>Объем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</w:rPr>
              <w:t>ресурсного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</w:rPr>
              <w:t>обеспечения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5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D42" w:rsidRPr="005C321C" w:rsidRDefault="00BC4D42">
            <w:pPr>
              <w:pStyle w:val="TableParagraph"/>
              <w:spacing w:line="232" w:lineRule="auto"/>
              <w:ind w:right="74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Средства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бюджета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сельского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поселения,</w:t>
            </w:r>
            <w:r w:rsid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направляемые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на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реализацию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программы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pacing w:val="1"/>
                <w:sz w:val="28"/>
                <w:szCs w:val="28"/>
                <w:lang w:val="ru-RU"/>
              </w:rPr>
              <w:t>6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000рублей, в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том</w:t>
            </w:r>
            <w:r w:rsidR="005C321C" w:rsidRPr="005C321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C321C">
              <w:rPr>
                <w:rFonts w:ascii="Times New Roman" w:hAnsi="Times New Roman"/>
                <w:sz w:val="28"/>
                <w:szCs w:val="28"/>
                <w:lang w:val="ru-RU"/>
              </w:rPr>
              <w:t>числе:</w:t>
            </w:r>
          </w:p>
          <w:p w:rsidR="00BC4D42" w:rsidRPr="005C321C" w:rsidRDefault="00BC4D42">
            <w:pPr>
              <w:pStyle w:val="TableParagraph"/>
              <w:spacing w:line="253" w:lineRule="exact"/>
              <w:ind w:left="908"/>
              <w:rPr>
                <w:rFonts w:ascii="Times New Roman" w:hAnsi="Times New Roman"/>
                <w:color w:val="FF0000"/>
                <w:sz w:val="28"/>
                <w:szCs w:val="28"/>
                <w:lang w:val="ru-RU"/>
              </w:rPr>
            </w:pPr>
            <w:r w:rsidRPr="005C321C">
              <w:rPr>
                <w:rFonts w:ascii="Times New Roman" w:hAnsi="Times New Roman"/>
                <w:color w:val="FF0000"/>
                <w:sz w:val="28"/>
                <w:szCs w:val="28"/>
                <w:lang w:val="ru-RU"/>
              </w:rPr>
              <w:t>202</w:t>
            </w:r>
            <w:r w:rsidR="005C321C" w:rsidRPr="005C321C">
              <w:rPr>
                <w:rFonts w:ascii="Times New Roman" w:hAnsi="Times New Roman"/>
                <w:color w:val="FF0000"/>
                <w:sz w:val="28"/>
                <w:szCs w:val="28"/>
                <w:lang w:val="ru-RU"/>
              </w:rPr>
              <w:t>5</w:t>
            </w:r>
            <w:r w:rsidRPr="005C321C">
              <w:rPr>
                <w:rFonts w:ascii="Times New Roman" w:hAnsi="Times New Roman"/>
                <w:color w:val="FF0000"/>
                <w:sz w:val="28"/>
                <w:szCs w:val="28"/>
                <w:lang w:val="ru-RU"/>
              </w:rPr>
              <w:t xml:space="preserve"> –2 000 тыс. руб.</w:t>
            </w:r>
          </w:p>
          <w:p w:rsidR="00BC4D42" w:rsidRPr="005C321C" w:rsidRDefault="00BC4D42">
            <w:pPr>
              <w:pStyle w:val="TableParagraph"/>
              <w:spacing w:line="270" w:lineRule="exact"/>
              <w:ind w:left="908"/>
              <w:rPr>
                <w:rFonts w:ascii="Times New Roman" w:hAnsi="Times New Roman"/>
                <w:color w:val="FF0000"/>
                <w:sz w:val="28"/>
                <w:szCs w:val="28"/>
                <w:lang w:val="ru-RU"/>
              </w:rPr>
            </w:pPr>
            <w:r w:rsidRPr="005C321C">
              <w:rPr>
                <w:rFonts w:ascii="Times New Roman" w:hAnsi="Times New Roman"/>
                <w:color w:val="FF0000"/>
                <w:sz w:val="28"/>
                <w:szCs w:val="28"/>
                <w:lang w:val="ru-RU"/>
              </w:rPr>
              <w:t>202</w:t>
            </w:r>
            <w:r w:rsidR="005C321C" w:rsidRPr="005C321C">
              <w:rPr>
                <w:rFonts w:ascii="Times New Roman" w:hAnsi="Times New Roman"/>
                <w:color w:val="FF0000"/>
                <w:sz w:val="28"/>
                <w:szCs w:val="28"/>
                <w:lang w:val="ru-RU"/>
              </w:rPr>
              <w:t>6</w:t>
            </w:r>
            <w:r w:rsidRPr="005C321C">
              <w:rPr>
                <w:rFonts w:ascii="Times New Roman" w:hAnsi="Times New Roman"/>
                <w:color w:val="FF0000"/>
                <w:sz w:val="28"/>
                <w:szCs w:val="28"/>
                <w:lang w:val="ru-RU"/>
              </w:rPr>
              <w:t xml:space="preserve"> –  2 000тыс. руб.</w:t>
            </w:r>
          </w:p>
          <w:p w:rsidR="00BC4D42" w:rsidRPr="005C321C" w:rsidRDefault="00BC4D42" w:rsidP="005C321C">
            <w:pPr>
              <w:pStyle w:val="TableParagraph"/>
              <w:spacing w:line="270" w:lineRule="exact"/>
              <w:ind w:left="908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5C321C">
              <w:rPr>
                <w:rFonts w:ascii="Times New Roman" w:hAnsi="Times New Roman"/>
                <w:color w:val="FF0000"/>
                <w:sz w:val="28"/>
                <w:szCs w:val="28"/>
                <w:lang w:val="ru-RU"/>
              </w:rPr>
              <w:t>202</w:t>
            </w:r>
            <w:r w:rsidR="005C321C" w:rsidRPr="005C321C">
              <w:rPr>
                <w:rFonts w:ascii="Times New Roman" w:hAnsi="Times New Roman"/>
                <w:color w:val="FF0000"/>
                <w:sz w:val="28"/>
                <w:szCs w:val="28"/>
                <w:lang w:val="ru-RU"/>
              </w:rPr>
              <w:t>7</w:t>
            </w:r>
            <w:r w:rsidRPr="005C321C">
              <w:rPr>
                <w:rFonts w:ascii="Times New Roman" w:hAnsi="Times New Roman"/>
                <w:color w:val="FF0000"/>
                <w:sz w:val="28"/>
                <w:szCs w:val="28"/>
                <w:lang w:val="ru-RU"/>
              </w:rPr>
              <w:t xml:space="preserve"> –  2 000тыс. руб.</w:t>
            </w:r>
          </w:p>
        </w:tc>
      </w:tr>
    </w:tbl>
    <w:p w:rsidR="00BC4D42" w:rsidRPr="005C321C" w:rsidRDefault="00BC4D42" w:rsidP="00BC4D42">
      <w:pPr>
        <w:spacing w:line="220" w:lineRule="auto"/>
        <w:rPr>
          <w:sz w:val="28"/>
          <w:szCs w:val="28"/>
        </w:rPr>
        <w:sectPr w:rsidR="00BC4D42" w:rsidRPr="005C321C">
          <w:pgSz w:w="11910" w:h="16850"/>
          <w:pgMar w:top="1060" w:right="300" w:bottom="280" w:left="720" w:header="720" w:footer="720" w:gutter="0"/>
          <w:cols w:space="720"/>
        </w:sectPr>
      </w:pPr>
    </w:p>
    <w:p w:rsidR="00BC4D42" w:rsidRDefault="00BC4D42" w:rsidP="00BC4D42">
      <w:pPr>
        <w:pStyle w:val="a3"/>
        <w:spacing w:before="68" w:line="230" w:lineRule="auto"/>
        <w:ind w:right="545"/>
        <w:rPr>
          <w:b w:val="0"/>
          <w:sz w:val="28"/>
          <w:szCs w:val="28"/>
        </w:rPr>
      </w:pPr>
    </w:p>
    <w:p w:rsidR="00BC4D42" w:rsidRDefault="00BC4D42" w:rsidP="00BC4D42">
      <w:pPr>
        <w:spacing w:before="156" w:line="220" w:lineRule="auto"/>
        <w:ind w:left="3635" w:right="319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Анализ</w:t>
      </w:r>
      <w:r w:rsidR="005C321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ситуации</w:t>
      </w:r>
      <w:r w:rsidR="005C321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</w:t>
      </w:r>
      <w:r w:rsidR="005C321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сфере</w:t>
      </w:r>
      <w:r w:rsidR="005C321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реализации</w:t>
      </w:r>
      <w:r w:rsidR="005C321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муниципальной</w:t>
      </w:r>
      <w:r w:rsidR="005C321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программы</w:t>
      </w:r>
    </w:p>
    <w:p w:rsidR="00BC4D42" w:rsidRDefault="00BC4D42" w:rsidP="00BC4D42">
      <w:pPr>
        <w:pStyle w:val="a3"/>
        <w:spacing w:before="68" w:line="230" w:lineRule="auto"/>
        <w:ind w:right="545"/>
        <w:rPr>
          <w:b w:val="0"/>
          <w:sz w:val="28"/>
          <w:szCs w:val="28"/>
        </w:rPr>
      </w:pPr>
    </w:p>
    <w:p w:rsidR="00BC4D42" w:rsidRPr="005C321C" w:rsidRDefault="00BC4D42" w:rsidP="00C8551D">
      <w:pPr>
        <w:pStyle w:val="a3"/>
        <w:spacing w:before="68" w:line="230" w:lineRule="auto"/>
        <w:ind w:right="545"/>
        <w:rPr>
          <w:rFonts w:ascii="Times New Roman" w:hAnsi="Times New Roman"/>
          <w:b w:val="0"/>
          <w:sz w:val="28"/>
          <w:szCs w:val="28"/>
        </w:rPr>
      </w:pPr>
      <w:r w:rsidRPr="005C321C">
        <w:rPr>
          <w:rFonts w:ascii="Times New Roman" w:hAnsi="Times New Roman"/>
          <w:b w:val="0"/>
          <w:sz w:val="28"/>
          <w:szCs w:val="28"/>
        </w:rPr>
        <w:t>Современный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период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в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Российской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истории–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время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смены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ценностных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ориентиров. Существенные процессы, происходящие в жизни страны за последние годы,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внесли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кардинальные изменения как в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политику и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практику руководящих органов, так и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во взгляды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общества на Вооруженные Силы, принципы их комплектования, обучения,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воспитания, отношения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к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воинскому</w:t>
      </w:r>
      <w:r w:rsidR="00F8244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долгу.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Следует признать, что некоторые негативные стороны современных социальных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явлений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существенно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отразились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на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жизни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подростков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и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молодежи.</w:t>
      </w:r>
    </w:p>
    <w:p w:rsidR="00BC4D42" w:rsidRPr="005C321C" w:rsidRDefault="00BC4D42" w:rsidP="00C8551D">
      <w:pPr>
        <w:pStyle w:val="a3"/>
        <w:spacing w:line="253" w:lineRule="exact"/>
        <w:ind w:right="553"/>
        <w:rPr>
          <w:rFonts w:ascii="Times New Roman" w:hAnsi="Times New Roman"/>
          <w:b w:val="0"/>
          <w:sz w:val="28"/>
          <w:szCs w:val="28"/>
        </w:rPr>
      </w:pPr>
      <w:r w:rsidRPr="005C321C">
        <w:rPr>
          <w:rFonts w:ascii="Times New Roman" w:hAnsi="Times New Roman"/>
          <w:b w:val="0"/>
          <w:sz w:val="28"/>
          <w:szCs w:val="28"/>
        </w:rPr>
        <w:t>Отчасти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отрицательное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отношение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к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в</w:t>
      </w:r>
      <w:r w:rsidRPr="005C321C">
        <w:rPr>
          <w:rFonts w:ascii="Times New Roman" w:hAnsi="Times New Roman"/>
          <w:b w:val="0"/>
          <w:sz w:val="28"/>
          <w:szCs w:val="28"/>
        </w:rPr>
        <w:t>оинской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службе,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офицерскому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корпусу,</w:t>
      </w:r>
    </w:p>
    <w:p w:rsidR="00BC4D42" w:rsidRPr="005C321C" w:rsidRDefault="00C8551D" w:rsidP="00BC4D42">
      <w:pPr>
        <w:pStyle w:val="a3"/>
        <w:spacing w:line="232" w:lineRule="auto"/>
        <w:ind w:right="555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ж</w:t>
      </w:r>
      <w:r w:rsidR="00BC4D42" w:rsidRPr="005C321C">
        <w:rPr>
          <w:rFonts w:ascii="Times New Roman" w:hAnsi="Times New Roman"/>
          <w:b w:val="0"/>
          <w:sz w:val="28"/>
          <w:szCs w:val="28"/>
        </w:rPr>
        <w:t>изни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5C321C">
        <w:rPr>
          <w:rFonts w:ascii="Times New Roman" w:hAnsi="Times New Roman"/>
          <w:b w:val="0"/>
          <w:sz w:val="28"/>
          <w:szCs w:val="28"/>
        </w:rPr>
        <w:t>военных,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5C321C">
        <w:rPr>
          <w:rFonts w:ascii="Times New Roman" w:hAnsi="Times New Roman"/>
          <w:b w:val="0"/>
          <w:sz w:val="28"/>
          <w:szCs w:val="28"/>
        </w:rPr>
        <w:t>привело к тяжелейшему положению, в котором оказалась Российская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5C321C">
        <w:rPr>
          <w:rFonts w:ascii="Times New Roman" w:hAnsi="Times New Roman"/>
          <w:b w:val="0"/>
          <w:sz w:val="28"/>
          <w:szCs w:val="28"/>
        </w:rPr>
        <w:t>армия,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5C321C">
        <w:rPr>
          <w:rFonts w:ascii="Times New Roman" w:hAnsi="Times New Roman"/>
          <w:b w:val="0"/>
          <w:sz w:val="28"/>
          <w:szCs w:val="28"/>
        </w:rPr>
        <w:t>испытывающая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5C321C">
        <w:rPr>
          <w:rFonts w:ascii="Times New Roman" w:hAnsi="Times New Roman"/>
          <w:b w:val="0"/>
          <w:sz w:val="28"/>
          <w:szCs w:val="28"/>
        </w:rPr>
        <w:t>острейший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5C321C">
        <w:rPr>
          <w:rFonts w:ascii="Times New Roman" w:hAnsi="Times New Roman"/>
          <w:b w:val="0"/>
          <w:sz w:val="28"/>
          <w:szCs w:val="28"/>
        </w:rPr>
        <w:t>дефицит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5C321C">
        <w:rPr>
          <w:rFonts w:ascii="Times New Roman" w:hAnsi="Times New Roman"/>
          <w:b w:val="0"/>
          <w:sz w:val="28"/>
          <w:szCs w:val="28"/>
        </w:rPr>
        <w:t>в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5C321C">
        <w:rPr>
          <w:rFonts w:ascii="Times New Roman" w:hAnsi="Times New Roman"/>
          <w:b w:val="0"/>
          <w:sz w:val="28"/>
          <w:szCs w:val="28"/>
        </w:rPr>
        <w:t>молодом,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5C321C">
        <w:rPr>
          <w:rFonts w:ascii="Times New Roman" w:hAnsi="Times New Roman"/>
          <w:b w:val="0"/>
          <w:sz w:val="28"/>
          <w:szCs w:val="28"/>
        </w:rPr>
        <w:t>здоровом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5C321C">
        <w:rPr>
          <w:rFonts w:ascii="Times New Roman" w:hAnsi="Times New Roman"/>
          <w:b w:val="0"/>
          <w:sz w:val="28"/>
          <w:szCs w:val="28"/>
        </w:rPr>
        <w:t>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5C321C">
        <w:rPr>
          <w:rFonts w:ascii="Times New Roman" w:hAnsi="Times New Roman"/>
          <w:b w:val="0"/>
          <w:sz w:val="28"/>
          <w:szCs w:val="28"/>
        </w:rPr>
        <w:t>современном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5C321C">
        <w:rPr>
          <w:rFonts w:ascii="Times New Roman" w:hAnsi="Times New Roman"/>
          <w:b w:val="0"/>
          <w:sz w:val="28"/>
          <w:szCs w:val="28"/>
        </w:rPr>
        <w:t>пополнении.</w:t>
      </w:r>
    </w:p>
    <w:p w:rsidR="00BC4D42" w:rsidRPr="005C321C" w:rsidRDefault="00BC4D42" w:rsidP="00C8551D">
      <w:pPr>
        <w:pStyle w:val="a3"/>
        <w:spacing w:line="253" w:lineRule="exact"/>
        <w:ind w:right="553"/>
        <w:rPr>
          <w:rFonts w:ascii="Times New Roman" w:hAnsi="Times New Roman"/>
          <w:b w:val="0"/>
          <w:sz w:val="28"/>
          <w:szCs w:val="28"/>
        </w:rPr>
      </w:pPr>
      <w:r w:rsidRPr="005C321C">
        <w:rPr>
          <w:rFonts w:ascii="Times New Roman" w:hAnsi="Times New Roman"/>
          <w:b w:val="0"/>
          <w:sz w:val="28"/>
          <w:szCs w:val="28"/>
        </w:rPr>
        <w:t>Поэтому,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на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данный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момент,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в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стране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встает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вопрос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работы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с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молодежью,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связанный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с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формированием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патриотических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чувств,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воспитанием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гражданственности,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высокой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духовности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и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 </w:t>
      </w:r>
      <w:r w:rsidRPr="005C321C">
        <w:rPr>
          <w:rFonts w:ascii="Times New Roman" w:hAnsi="Times New Roman"/>
          <w:b w:val="0"/>
          <w:sz w:val="28"/>
          <w:szCs w:val="28"/>
        </w:rPr>
        <w:t>морально-нравственных качеств.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Патриотическое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воспитание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молодежи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является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исключительно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важной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частью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в</w:t>
      </w:r>
      <w:r w:rsidRPr="005C321C">
        <w:rPr>
          <w:rFonts w:ascii="Times New Roman" w:hAnsi="Times New Roman"/>
          <w:b w:val="0"/>
          <w:sz w:val="28"/>
          <w:szCs w:val="28"/>
        </w:rPr>
        <w:t>оспитания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подрастающего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поколения.</w:t>
      </w:r>
    </w:p>
    <w:p w:rsidR="00BC4D42" w:rsidRPr="005C321C" w:rsidRDefault="00BC4D42" w:rsidP="00BC4D42">
      <w:pPr>
        <w:pStyle w:val="a3"/>
        <w:spacing w:before="3" w:line="230" w:lineRule="auto"/>
        <w:ind w:right="555"/>
        <w:rPr>
          <w:rFonts w:ascii="Times New Roman" w:hAnsi="Times New Roman"/>
          <w:b w:val="0"/>
          <w:spacing w:val="1"/>
          <w:sz w:val="28"/>
          <w:szCs w:val="28"/>
        </w:rPr>
      </w:pPr>
      <w:r w:rsidRPr="005C321C">
        <w:rPr>
          <w:rFonts w:ascii="Times New Roman" w:hAnsi="Times New Roman"/>
          <w:b w:val="0"/>
          <w:sz w:val="28"/>
          <w:szCs w:val="28"/>
        </w:rPr>
        <w:t>Это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многоплановая,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систематическая,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целенаправленная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и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скоординированная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деятельность органов местного самоуправления по формированию у молодежи высокого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патриотического сознания, чувства верности своему Отечеству, готовности к выполнению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гражданского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долга,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важнейших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конституционных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обязанностей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по защите интересов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общества.</w:t>
      </w:r>
    </w:p>
    <w:p w:rsidR="00BC4D42" w:rsidRPr="005C321C" w:rsidRDefault="00BC4D42" w:rsidP="000E0B29">
      <w:pPr>
        <w:pStyle w:val="a3"/>
        <w:spacing w:line="249" w:lineRule="exact"/>
        <w:ind w:right="553"/>
        <w:rPr>
          <w:rFonts w:ascii="Times New Roman" w:hAnsi="Times New Roman"/>
          <w:b w:val="0"/>
          <w:spacing w:val="0"/>
          <w:sz w:val="28"/>
          <w:szCs w:val="28"/>
        </w:rPr>
      </w:pPr>
      <w:r w:rsidRPr="005C321C">
        <w:rPr>
          <w:rFonts w:ascii="Times New Roman" w:hAnsi="Times New Roman"/>
          <w:b w:val="0"/>
          <w:sz w:val="28"/>
          <w:szCs w:val="28"/>
        </w:rPr>
        <w:t>Основу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военно-патриотического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воспитания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="000E0B29">
        <w:rPr>
          <w:rFonts w:ascii="Times New Roman" w:hAnsi="Times New Roman"/>
          <w:b w:val="0"/>
          <w:sz w:val="28"/>
          <w:szCs w:val="28"/>
        </w:rPr>
        <w:t>м</w:t>
      </w:r>
      <w:r w:rsidRPr="005C321C">
        <w:rPr>
          <w:rFonts w:ascii="Times New Roman" w:hAnsi="Times New Roman"/>
          <w:b w:val="0"/>
          <w:sz w:val="28"/>
          <w:szCs w:val="28"/>
        </w:rPr>
        <w:t>олодежи</w:t>
      </w:r>
      <w:r w:rsidR="00C8551D">
        <w:rPr>
          <w:rFonts w:ascii="Times New Roman" w:hAnsi="Times New Roman"/>
          <w:b w:val="0"/>
          <w:sz w:val="28"/>
          <w:szCs w:val="28"/>
        </w:rPr>
        <w:t xml:space="preserve"> </w:t>
      </w:r>
      <w:r w:rsidRPr="005C321C">
        <w:rPr>
          <w:rFonts w:ascii="Times New Roman" w:hAnsi="Times New Roman"/>
          <w:b w:val="0"/>
          <w:sz w:val="28"/>
          <w:szCs w:val="28"/>
        </w:rPr>
        <w:t>составляет:</w:t>
      </w:r>
    </w:p>
    <w:p w:rsidR="00BC4D42" w:rsidRPr="005C321C" w:rsidRDefault="00BC4D42" w:rsidP="00BC4D42">
      <w:pPr>
        <w:tabs>
          <w:tab w:val="left" w:pos="1833"/>
        </w:tabs>
        <w:spacing w:before="1" w:line="232" w:lineRule="auto"/>
        <w:ind w:right="565"/>
        <w:rPr>
          <w:sz w:val="28"/>
          <w:szCs w:val="28"/>
        </w:rPr>
      </w:pPr>
      <w:r w:rsidRPr="005C321C">
        <w:rPr>
          <w:sz w:val="28"/>
          <w:szCs w:val="28"/>
        </w:rPr>
        <w:t>-формирование высоких моральных и психологических качеств детей, подростков</w:t>
      </w:r>
      <w:r w:rsidR="00C8551D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и</w:t>
      </w:r>
      <w:r w:rsidR="00C8551D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молодежи, преданности</w:t>
      </w:r>
      <w:r w:rsidR="00C8551D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Родине</w:t>
      </w:r>
      <w:r w:rsidR="00C8551D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и</w:t>
      </w:r>
      <w:r w:rsidR="00C8551D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готовности</w:t>
      </w:r>
      <w:r w:rsidR="00C8551D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к</w:t>
      </w:r>
      <w:r w:rsidR="00C8551D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защите;</w:t>
      </w:r>
    </w:p>
    <w:p w:rsidR="00BC4D42" w:rsidRPr="005C321C" w:rsidRDefault="00C8551D" w:rsidP="00BC4D42">
      <w:pPr>
        <w:tabs>
          <w:tab w:val="left" w:pos="1984"/>
        </w:tabs>
        <w:spacing w:before="14" w:line="218" w:lineRule="auto"/>
        <w:ind w:right="561"/>
        <w:rPr>
          <w:sz w:val="28"/>
          <w:szCs w:val="28"/>
        </w:rPr>
      </w:pPr>
      <w:r>
        <w:rPr>
          <w:sz w:val="28"/>
          <w:szCs w:val="28"/>
        </w:rPr>
        <w:t>-ц</w:t>
      </w:r>
      <w:r w:rsidR="00BC4D42" w:rsidRPr="005C321C">
        <w:rPr>
          <w:sz w:val="28"/>
          <w:szCs w:val="28"/>
        </w:rPr>
        <w:t>еленаправленную</w:t>
      </w:r>
      <w:r w:rsidR="000E0B29">
        <w:rPr>
          <w:sz w:val="28"/>
          <w:szCs w:val="28"/>
        </w:rPr>
        <w:t xml:space="preserve"> </w:t>
      </w:r>
      <w:r w:rsidR="00BC4D42" w:rsidRPr="005C321C">
        <w:rPr>
          <w:sz w:val="28"/>
          <w:szCs w:val="28"/>
        </w:rPr>
        <w:t>работу</w:t>
      </w:r>
      <w:r w:rsidR="000E0B29">
        <w:rPr>
          <w:sz w:val="28"/>
          <w:szCs w:val="28"/>
        </w:rPr>
        <w:t xml:space="preserve"> </w:t>
      </w:r>
      <w:r w:rsidR="00BC4D42" w:rsidRPr="005C321C">
        <w:rPr>
          <w:sz w:val="28"/>
          <w:szCs w:val="28"/>
        </w:rPr>
        <w:t>по</w:t>
      </w:r>
      <w:r w:rsidR="000E0B29">
        <w:rPr>
          <w:sz w:val="28"/>
          <w:szCs w:val="28"/>
        </w:rPr>
        <w:t xml:space="preserve"> </w:t>
      </w:r>
      <w:r w:rsidR="00BC4D42" w:rsidRPr="005C321C">
        <w:rPr>
          <w:sz w:val="28"/>
          <w:szCs w:val="28"/>
        </w:rPr>
        <w:t>формированию</w:t>
      </w:r>
      <w:r w:rsidR="000E0B29">
        <w:rPr>
          <w:sz w:val="28"/>
          <w:szCs w:val="28"/>
        </w:rPr>
        <w:t xml:space="preserve"> </w:t>
      </w:r>
      <w:r w:rsidR="00BC4D42" w:rsidRPr="005C321C">
        <w:rPr>
          <w:sz w:val="28"/>
          <w:szCs w:val="28"/>
        </w:rPr>
        <w:t>у</w:t>
      </w:r>
      <w:r w:rsidR="000E0B29">
        <w:rPr>
          <w:sz w:val="28"/>
          <w:szCs w:val="28"/>
        </w:rPr>
        <w:t xml:space="preserve"> </w:t>
      </w:r>
      <w:r w:rsidR="00BC4D42" w:rsidRPr="005C321C">
        <w:rPr>
          <w:sz w:val="28"/>
          <w:szCs w:val="28"/>
        </w:rPr>
        <w:t>допризывной</w:t>
      </w:r>
      <w:r w:rsidR="000E0B29">
        <w:rPr>
          <w:sz w:val="28"/>
          <w:szCs w:val="28"/>
        </w:rPr>
        <w:t xml:space="preserve"> </w:t>
      </w:r>
      <w:r w:rsidR="00BC4D42" w:rsidRPr="005C321C">
        <w:rPr>
          <w:sz w:val="28"/>
          <w:szCs w:val="28"/>
        </w:rPr>
        <w:t>молодежи</w:t>
      </w:r>
      <w:r w:rsidR="000E0B29">
        <w:rPr>
          <w:sz w:val="28"/>
          <w:szCs w:val="28"/>
        </w:rPr>
        <w:t xml:space="preserve"> </w:t>
      </w:r>
      <w:r w:rsidR="00BC4D42" w:rsidRPr="005C321C">
        <w:rPr>
          <w:sz w:val="28"/>
          <w:szCs w:val="28"/>
        </w:rPr>
        <w:t>потребности</w:t>
      </w:r>
      <w:r w:rsidR="000E0B29">
        <w:rPr>
          <w:sz w:val="28"/>
          <w:szCs w:val="28"/>
        </w:rPr>
        <w:t xml:space="preserve"> </w:t>
      </w:r>
      <w:r w:rsidR="00BC4D42" w:rsidRPr="005C321C">
        <w:rPr>
          <w:sz w:val="28"/>
          <w:szCs w:val="28"/>
        </w:rPr>
        <w:t>в</w:t>
      </w:r>
      <w:r w:rsidR="000E0B29">
        <w:rPr>
          <w:sz w:val="28"/>
          <w:szCs w:val="28"/>
        </w:rPr>
        <w:t xml:space="preserve"> </w:t>
      </w:r>
      <w:r w:rsidR="00BC4D42" w:rsidRPr="005C321C">
        <w:rPr>
          <w:sz w:val="28"/>
          <w:szCs w:val="28"/>
        </w:rPr>
        <w:t>физическом</w:t>
      </w:r>
      <w:r w:rsidR="000E0B29">
        <w:rPr>
          <w:sz w:val="28"/>
          <w:szCs w:val="28"/>
        </w:rPr>
        <w:t xml:space="preserve"> </w:t>
      </w:r>
      <w:r w:rsidR="00BC4D42" w:rsidRPr="005C321C">
        <w:rPr>
          <w:sz w:val="28"/>
          <w:szCs w:val="28"/>
        </w:rPr>
        <w:t>развитии</w:t>
      </w:r>
      <w:r w:rsidR="000E0B29">
        <w:rPr>
          <w:sz w:val="28"/>
          <w:szCs w:val="28"/>
        </w:rPr>
        <w:t xml:space="preserve"> </w:t>
      </w:r>
      <w:r w:rsidR="00BC4D42" w:rsidRPr="005C321C">
        <w:rPr>
          <w:sz w:val="28"/>
          <w:szCs w:val="28"/>
        </w:rPr>
        <w:t>и</w:t>
      </w:r>
      <w:r w:rsidR="000E0B29">
        <w:rPr>
          <w:sz w:val="28"/>
          <w:szCs w:val="28"/>
        </w:rPr>
        <w:t xml:space="preserve"> </w:t>
      </w:r>
      <w:r w:rsidR="00BC4D42" w:rsidRPr="005C321C">
        <w:rPr>
          <w:sz w:val="28"/>
          <w:szCs w:val="28"/>
        </w:rPr>
        <w:t>физическом</w:t>
      </w:r>
      <w:r w:rsidR="000E0B29">
        <w:rPr>
          <w:sz w:val="28"/>
          <w:szCs w:val="28"/>
        </w:rPr>
        <w:t xml:space="preserve"> </w:t>
      </w:r>
      <w:r w:rsidR="00BC4D42" w:rsidRPr="005C321C">
        <w:rPr>
          <w:sz w:val="28"/>
          <w:szCs w:val="28"/>
        </w:rPr>
        <w:t>совершенствовании;</w:t>
      </w:r>
    </w:p>
    <w:p w:rsidR="00BC4D42" w:rsidRPr="005C321C" w:rsidRDefault="00BC4D42" w:rsidP="00BC4D42">
      <w:pPr>
        <w:tabs>
          <w:tab w:val="left" w:pos="1833"/>
        </w:tabs>
        <w:spacing w:before="8" w:line="228" w:lineRule="auto"/>
        <w:ind w:right="559"/>
        <w:rPr>
          <w:sz w:val="28"/>
          <w:szCs w:val="28"/>
        </w:rPr>
      </w:pPr>
      <w:r w:rsidRPr="005C321C">
        <w:rPr>
          <w:sz w:val="28"/>
          <w:szCs w:val="28"/>
        </w:rPr>
        <w:t>-воспитание духовности на основе изучения и обобщения опыта, приобретенного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Россией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за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всю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историю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ее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борьбы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за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независимость,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особенно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в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ходе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Великой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Отечественной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войны,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боевых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действий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в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Афганистане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и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в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«горячих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точках»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на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территории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России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и</w:t>
      </w:r>
      <w:r w:rsidR="000E0B29">
        <w:rPr>
          <w:sz w:val="28"/>
          <w:szCs w:val="28"/>
        </w:rPr>
        <w:t xml:space="preserve"> </w:t>
      </w:r>
      <w:r w:rsidRPr="005C321C">
        <w:rPr>
          <w:sz w:val="28"/>
          <w:szCs w:val="28"/>
        </w:rPr>
        <w:t>СНГ;</w:t>
      </w:r>
    </w:p>
    <w:p w:rsidR="00BC4D42" w:rsidRDefault="00BC4D42" w:rsidP="00BC4D42">
      <w:pPr>
        <w:tabs>
          <w:tab w:val="left" w:pos="1999"/>
        </w:tabs>
        <w:spacing w:before="9" w:line="228" w:lineRule="auto"/>
        <w:ind w:right="559"/>
        <w:rPr>
          <w:sz w:val="28"/>
          <w:szCs w:val="28"/>
        </w:rPr>
      </w:pPr>
      <w:r>
        <w:rPr>
          <w:sz w:val="28"/>
          <w:szCs w:val="28"/>
        </w:rPr>
        <w:t>-систематическую</w:t>
      </w:r>
      <w:r w:rsidR="000E0B2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0E0B29">
        <w:rPr>
          <w:sz w:val="28"/>
          <w:szCs w:val="28"/>
        </w:rPr>
        <w:t xml:space="preserve"> </w:t>
      </w:r>
      <w:r>
        <w:rPr>
          <w:sz w:val="28"/>
          <w:szCs w:val="28"/>
        </w:rPr>
        <w:t>целенаправленную</w:t>
      </w:r>
      <w:r w:rsidR="000E0B29">
        <w:rPr>
          <w:sz w:val="28"/>
          <w:szCs w:val="28"/>
        </w:rPr>
        <w:t xml:space="preserve"> </w:t>
      </w:r>
      <w:r>
        <w:rPr>
          <w:sz w:val="28"/>
          <w:szCs w:val="28"/>
        </w:rPr>
        <w:t>деятельность</w:t>
      </w:r>
      <w:r w:rsidR="000E0B29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органов</w:t>
      </w:r>
      <w:r w:rsidR="000E0B29">
        <w:rPr>
          <w:sz w:val="28"/>
          <w:szCs w:val="28"/>
        </w:rPr>
        <w:t xml:space="preserve"> </w:t>
      </w:r>
      <w:r>
        <w:rPr>
          <w:sz w:val="28"/>
          <w:szCs w:val="28"/>
        </w:rPr>
        <w:t>власти</w:t>
      </w:r>
      <w:r w:rsidR="000E0B2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0E0B29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организаций по формированию у подростков высокого патриотического сознания, чувства</w:t>
      </w:r>
      <w:r w:rsidR="000E0B29">
        <w:rPr>
          <w:sz w:val="28"/>
          <w:szCs w:val="28"/>
        </w:rPr>
        <w:t xml:space="preserve"> </w:t>
      </w:r>
      <w:r>
        <w:rPr>
          <w:sz w:val="28"/>
          <w:szCs w:val="28"/>
        </w:rPr>
        <w:t>верности</w:t>
      </w:r>
      <w:r w:rsidR="000E0B29">
        <w:rPr>
          <w:sz w:val="28"/>
          <w:szCs w:val="28"/>
        </w:rPr>
        <w:t xml:space="preserve"> </w:t>
      </w:r>
      <w:r>
        <w:rPr>
          <w:sz w:val="28"/>
          <w:szCs w:val="28"/>
        </w:rPr>
        <w:t>своему Отечеству, родному краю;</w:t>
      </w:r>
    </w:p>
    <w:p w:rsidR="00BC4D42" w:rsidRDefault="00BC4D42" w:rsidP="00BC4D42">
      <w:pPr>
        <w:tabs>
          <w:tab w:val="left" w:pos="1939"/>
        </w:tabs>
        <w:spacing w:before="9" w:line="228" w:lineRule="auto"/>
        <w:ind w:right="564"/>
        <w:rPr>
          <w:sz w:val="28"/>
          <w:szCs w:val="28"/>
        </w:rPr>
      </w:pPr>
      <w:r>
        <w:rPr>
          <w:sz w:val="28"/>
          <w:szCs w:val="28"/>
        </w:rPr>
        <w:t>-работу</w:t>
      </w:r>
      <w:r w:rsidR="000E0B29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0E0B29">
        <w:rPr>
          <w:sz w:val="28"/>
          <w:szCs w:val="28"/>
        </w:rPr>
        <w:t xml:space="preserve"> формированию и </w:t>
      </w:r>
      <w:r>
        <w:rPr>
          <w:sz w:val="28"/>
          <w:szCs w:val="28"/>
        </w:rPr>
        <w:t>развитию</w:t>
      </w:r>
      <w:r w:rsidR="000E0B29">
        <w:rPr>
          <w:sz w:val="28"/>
          <w:szCs w:val="28"/>
        </w:rPr>
        <w:t xml:space="preserve"> </w:t>
      </w:r>
      <w:r>
        <w:rPr>
          <w:sz w:val="28"/>
          <w:szCs w:val="28"/>
        </w:rPr>
        <w:t>личности,</w:t>
      </w:r>
      <w:r w:rsidR="000E0B29">
        <w:rPr>
          <w:sz w:val="28"/>
          <w:szCs w:val="28"/>
        </w:rPr>
        <w:t xml:space="preserve"> обладающей к</w:t>
      </w:r>
      <w:r>
        <w:rPr>
          <w:sz w:val="28"/>
          <w:szCs w:val="28"/>
        </w:rPr>
        <w:t>ачествами</w:t>
      </w:r>
      <w:r w:rsidR="000E0B29">
        <w:rPr>
          <w:sz w:val="28"/>
          <w:szCs w:val="28"/>
        </w:rPr>
        <w:t xml:space="preserve"> </w:t>
      </w:r>
      <w:r>
        <w:rPr>
          <w:sz w:val="28"/>
          <w:szCs w:val="28"/>
        </w:rPr>
        <w:t>гражданина – патриота Родины, края и успешно выполнять гражданские обязанности в</w:t>
      </w:r>
      <w:r w:rsidR="000E0B29">
        <w:rPr>
          <w:sz w:val="28"/>
          <w:szCs w:val="28"/>
        </w:rPr>
        <w:t xml:space="preserve"> </w:t>
      </w:r>
      <w:r>
        <w:rPr>
          <w:sz w:val="28"/>
          <w:szCs w:val="28"/>
        </w:rPr>
        <w:t>мирное</w:t>
      </w:r>
      <w:r w:rsidR="000E0B2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0E0B29">
        <w:rPr>
          <w:sz w:val="28"/>
          <w:szCs w:val="28"/>
        </w:rPr>
        <w:t xml:space="preserve"> военное в</w:t>
      </w:r>
      <w:r>
        <w:rPr>
          <w:sz w:val="28"/>
          <w:szCs w:val="28"/>
        </w:rPr>
        <w:t>ремя.</w:t>
      </w:r>
    </w:p>
    <w:p w:rsidR="00BC4D42" w:rsidRPr="000E0B29" w:rsidRDefault="00BC4D42" w:rsidP="00BC4D42">
      <w:pPr>
        <w:pStyle w:val="a3"/>
        <w:spacing w:before="5" w:line="230" w:lineRule="auto"/>
        <w:ind w:right="556"/>
        <w:rPr>
          <w:rFonts w:ascii="Times New Roman" w:hAnsi="Times New Roman"/>
          <w:b w:val="0"/>
          <w:sz w:val="28"/>
          <w:szCs w:val="28"/>
        </w:rPr>
      </w:pPr>
      <w:r w:rsidRPr="000E0B29">
        <w:rPr>
          <w:rFonts w:ascii="Times New Roman" w:hAnsi="Times New Roman"/>
          <w:b w:val="0"/>
          <w:sz w:val="28"/>
          <w:szCs w:val="28"/>
        </w:rPr>
        <w:t>Современная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социально-экономическая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реальность,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связанная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со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сменой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традиционных устоев в обществе, девальвация духовных ценностей, отсутствие единой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государственной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идеологии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и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комплексной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системы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патриотического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воспитания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рамках страны объективно ослабили связи между формирующейся личностью молодого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человека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и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его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Родиной,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способствовали возникновению негативных тенденций, что в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конечном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итоге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привело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к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ослаблению основ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государственности, падению авторитета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армии,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усилению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социальной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напряженности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обществе,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особенно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среди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молодежи.</w:t>
      </w:r>
    </w:p>
    <w:p w:rsidR="00BC4D42" w:rsidRPr="000E0B29" w:rsidRDefault="00BC4D42" w:rsidP="00BC4D42">
      <w:pPr>
        <w:pStyle w:val="a3"/>
        <w:spacing w:line="228" w:lineRule="auto"/>
        <w:ind w:right="557"/>
        <w:rPr>
          <w:rFonts w:ascii="Times New Roman" w:hAnsi="Times New Roman"/>
          <w:b w:val="0"/>
          <w:sz w:val="28"/>
          <w:szCs w:val="28"/>
        </w:rPr>
      </w:pPr>
      <w:r w:rsidRPr="000E0B29">
        <w:rPr>
          <w:rFonts w:ascii="Times New Roman" w:hAnsi="Times New Roman"/>
          <w:b w:val="0"/>
          <w:sz w:val="28"/>
          <w:szCs w:val="28"/>
        </w:rPr>
        <w:t>Можно говорить и о резком снижении уровня практической подготовки юношества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к армии, защите Отечества, падении престижа военной профессии, защитника России. Из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года в год ухудшаются качественные характеристики молодого пополнения, степень его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готовности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к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выполнению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воинского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долга.</w:t>
      </w:r>
    </w:p>
    <w:p w:rsidR="00BC4D42" w:rsidRPr="000E0B29" w:rsidRDefault="00BC4D42" w:rsidP="00BC4D42">
      <w:pPr>
        <w:pStyle w:val="a3"/>
        <w:spacing w:line="232" w:lineRule="auto"/>
        <w:ind w:right="556"/>
        <w:rPr>
          <w:rFonts w:ascii="Times New Roman" w:hAnsi="Times New Roman"/>
          <w:b w:val="0"/>
          <w:sz w:val="28"/>
          <w:szCs w:val="28"/>
        </w:rPr>
      </w:pPr>
      <w:r w:rsidRPr="000E0B29">
        <w:rPr>
          <w:rFonts w:ascii="Times New Roman" w:hAnsi="Times New Roman"/>
          <w:b w:val="0"/>
          <w:sz w:val="28"/>
          <w:szCs w:val="28"/>
        </w:rPr>
        <w:lastRenderedPageBreak/>
        <w:t>В то же время размывание исторического сознания и чувства гордости за величие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своей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Родины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привело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к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тому,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что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подростки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с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трудом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называют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основные события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Великой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Отечественной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войны.</w:t>
      </w:r>
    </w:p>
    <w:p w:rsidR="00BC4D42" w:rsidRPr="000E0B29" w:rsidRDefault="00BC4D42" w:rsidP="00337AEE">
      <w:pPr>
        <w:pStyle w:val="a3"/>
        <w:spacing w:line="253" w:lineRule="exact"/>
        <w:ind w:right="553"/>
        <w:rPr>
          <w:rFonts w:ascii="Times New Roman" w:hAnsi="Times New Roman"/>
          <w:b w:val="0"/>
          <w:sz w:val="28"/>
          <w:szCs w:val="28"/>
        </w:rPr>
      </w:pPr>
      <w:r w:rsidRPr="000E0B29">
        <w:rPr>
          <w:rFonts w:ascii="Times New Roman" w:hAnsi="Times New Roman"/>
          <w:b w:val="0"/>
          <w:sz w:val="28"/>
          <w:szCs w:val="28"/>
        </w:rPr>
        <w:t>Исходя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 xml:space="preserve">из  вышеизложенного,  в  целях  </w:t>
      </w:r>
      <w:r w:rsidR="000E0B29" w:rsidRP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повышения  эффективности  военно-патриотического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воспитания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молодежи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разработка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и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принятие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программы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являются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крайне</w:t>
      </w:r>
      <w:r w:rsidR="000E0B29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актуальным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необходимым.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Патриотическое  воспитание   -   это   систематическая   и   целенаправленная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деятельность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общественных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организаций,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направленное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на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формирование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у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граждан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высокого патриотического сознания, чувства верности своему Отечеству, готовности к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выполнению гражданского долга и конституционных обязанностей по защите интересов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Родины.</w:t>
      </w:r>
    </w:p>
    <w:p w:rsidR="00BC4D42" w:rsidRPr="000E0B29" w:rsidRDefault="00BC4D42" w:rsidP="00337AEE">
      <w:pPr>
        <w:pStyle w:val="a3"/>
        <w:spacing w:before="4" w:line="230" w:lineRule="auto"/>
        <w:ind w:right="549"/>
        <w:rPr>
          <w:rFonts w:ascii="Times New Roman" w:hAnsi="Times New Roman"/>
          <w:b w:val="0"/>
          <w:sz w:val="28"/>
          <w:szCs w:val="28"/>
        </w:rPr>
      </w:pPr>
      <w:r w:rsidRPr="000E0B29">
        <w:rPr>
          <w:rFonts w:ascii="Times New Roman" w:hAnsi="Times New Roman"/>
          <w:b w:val="0"/>
          <w:sz w:val="28"/>
          <w:szCs w:val="28"/>
        </w:rPr>
        <w:t>Цель патриотического воспитания– развитие у молодежи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гражданственности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патриотизма,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как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важнейших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духовно-нравственных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социальных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ценностей,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формирование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у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нее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профессионально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значимых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качеств,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умения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готовности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к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их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активному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проявлению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различных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сферах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жизни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общества,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особенно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процессе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военной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других,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связанных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с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ней,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видов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государственной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службы,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верности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конституционному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воинскому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долгу,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высокой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ответственности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дисциплинированности.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Патриотическое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воспитание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направлено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на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формирование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развитие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личности,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обладающей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качествами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гражданина-патриота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Родины.</w:t>
      </w:r>
    </w:p>
    <w:p w:rsidR="00BC4D42" w:rsidRPr="000E0B29" w:rsidRDefault="00BC4D42" w:rsidP="00BC4D42">
      <w:pPr>
        <w:pStyle w:val="a3"/>
        <w:spacing w:line="232" w:lineRule="auto"/>
        <w:ind w:right="541"/>
        <w:rPr>
          <w:rFonts w:ascii="Times New Roman" w:hAnsi="Times New Roman"/>
          <w:b w:val="0"/>
          <w:sz w:val="28"/>
          <w:szCs w:val="28"/>
        </w:rPr>
      </w:pPr>
      <w:r w:rsidRPr="000E0B29">
        <w:rPr>
          <w:rFonts w:ascii="Times New Roman" w:hAnsi="Times New Roman"/>
          <w:b w:val="0"/>
          <w:sz w:val="28"/>
          <w:szCs w:val="28"/>
        </w:rPr>
        <w:t>Составной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частью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патриотического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воспитания является военно-патриотическое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воспитание граждан в соответствии с Федеральным законом «О воинской обязанности 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военной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0E0B29">
        <w:rPr>
          <w:rFonts w:ascii="Times New Roman" w:hAnsi="Times New Roman"/>
          <w:b w:val="0"/>
          <w:sz w:val="28"/>
          <w:szCs w:val="28"/>
        </w:rPr>
        <w:t>службе».</w:t>
      </w:r>
    </w:p>
    <w:p w:rsidR="00BC4D42" w:rsidRPr="00337AEE" w:rsidRDefault="00BC4D42" w:rsidP="00337AEE">
      <w:pPr>
        <w:pStyle w:val="a3"/>
        <w:spacing w:line="261" w:lineRule="exact"/>
        <w:ind w:right="553"/>
        <w:rPr>
          <w:rFonts w:ascii="Times New Roman" w:hAnsi="Times New Roman"/>
          <w:b w:val="0"/>
          <w:sz w:val="28"/>
          <w:szCs w:val="28"/>
        </w:rPr>
      </w:pPr>
      <w:r w:rsidRPr="00337AEE">
        <w:rPr>
          <w:rFonts w:ascii="Times New Roman" w:hAnsi="Times New Roman"/>
          <w:b w:val="0"/>
          <w:sz w:val="28"/>
          <w:szCs w:val="28"/>
        </w:rPr>
        <w:t>Для</w:t>
      </w:r>
      <w:r w:rsidR="00337AEE" w:rsidRP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достижения</w:t>
      </w:r>
      <w:r w:rsidR="00337AEE" w:rsidRP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этой</w:t>
      </w:r>
      <w:r w:rsidR="00337AEE" w:rsidRP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цели</w:t>
      </w:r>
      <w:r w:rsidR="00337AEE" w:rsidRP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требуется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выполнение</w:t>
      </w:r>
      <w:r w:rsidR="00337AEE" w:rsidRP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следующих</w:t>
      </w:r>
      <w:r w:rsidR="00337AEE" w:rsidRP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основных</w:t>
      </w:r>
      <w:r w:rsidR="00337AEE" w:rsidRP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задач:</w:t>
      </w:r>
    </w:p>
    <w:p w:rsidR="00BC4D42" w:rsidRPr="00337AEE" w:rsidRDefault="00337AEE" w:rsidP="00BC4D42">
      <w:pPr>
        <w:tabs>
          <w:tab w:val="left" w:pos="2014"/>
        </w:tabs>
        <w:spacing w:line="232" w:lineRule="auto"/>
        <w:ind w:right="534"/>
        <w:rPr>
          <w:sz w:val="28"/>
          <w:szCs w:val="28"/>
        </w:rPr>
      </w:pPr>
      <w:r>
        <w:rPr>
          <w:sz w:val="28"/>
          <w:szCs w:val="28"/>
        </w:rPr>
        <w:t>-военно</w:t>
      </w:r>
      <w:r w:rsidR="008907E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BC4D42" w:rsidRPr="00337AEE">
        <w:rPr>
          <w:sz w:val="28"/>
          <w:szCs w:val="28"/>
        </w:rPr>
        <w:t>патриотическое</w:t>
      </w:r>
      <w:r>
        <w:rPr>
          <w:sz w:val="28"/>
          <w:szCs w:val="28"/>
        </w:rPr>
        <w:t xml:space="preserve"> </w:t>
      </w:r>
      <w:r w:rsidR="00BC4D42" w:rsidRPr="00337AEE">
        <w:rPr>
          <w:sz w:val="28"/>
          <w:szCs w:val="28"/>
        </w:rPr>
        <w:t>воспитание</w:t>
      </w:r>
      <w:r>
        <w:rPr>
          <w:sz w:val="28"/>
          <w:szCs w:val="28"/>
        </w:rPr>
        <w:t xml:space="preserve"> </w:t>
      </w:r>
      <w:r w:rsidR="00BC4D42" w:rsidRPr="00337AEE">
        <w:rPr>
          <w:sz w:val="28"/>
          <w:szCs w:val="28"/>
        </w:rPr>
        <w:t>молодежи,</w:t>
      </w:r>
      <w:r>
        <w:rPr>
          <w:sz w:val="28"/>
          <w:szCs w:val="28"/>
        </w:rPr>
        <w:t xml:space="preserve"> </w:t>
      </w:r>
      <w:r w:rsidR="00BC4D42" w:rsidRPr="00337AEE">
        <w:rPr>
          <w:sz w:val="28"/>
          <w:szCs w:val="28"/>
        </w:rPr>
        <w:t>повышение</w:t>
      </w:r>
      <w:r>
        <w:rPr>
          <w:sz w:val="28"/>
          <w:szCs w:val="28"/>
        </w:rPr>
        <w:t xml:space="preserve"> </w:t>
      </w:r>
      <w:r w:rsidR="00BC4D42" w:rsidRPr="00337AEE">
        <w:rPr>
          <w:sz w:val="28"/>
          <w:szCs w:val="28"/>
        </w:rPr>
        <w:t>гражданского</w:t>
      </w:r>
      <w:r>
        <w:rPr>
          <w:sz w:val="28"/>
          <w:szCs w:val="28"/>
        </w:rPr>
        <w:t xml:space="preserve"> </w:t>
      </w:r>
      <w:r w:rsidR="00BC4D42" w:rsidRPr="00337AEE">
        <w:rPr>
          <w:sz w:val="28"/>
          <w:szCs w:val="28"/>
        </w:rPr>
        <w:t>самосознания</w:t>
      </w:r>
      <w:r>
        <w:rPr>
          <w:sz w:val="28"/>
          <w:szCs w:val="28"/>
        </w:rPr>
        <w:t xml:space="preserve"> </w:t>
      </w:r>
      <w:r w:rsidR="00BC4D42" w:rsidRPr="00337AE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BC4D42" w:rsidRPr="00337AEE">
        <w:rPr>
          <w:sz w:val="28"/>
          <w:szCs w:val="28"/>
        </w:rPr>
        <w:t>активности</w:t>
      </w:r>
      <w:r>
        <w:rPr>
          <w:sz w:val="28"/>
          <w:szCs w:val="28"/>
        </w:rPr>
        <w:t xml:space="preserve"> </w:t>
      </w:r>
      <w:r w:rsidR="00BC4D42" w:rsidRPr="00337AEE">
        <w:rPr>
          <w:sz w:val="28"/>
          <w:szCs w:val="28"/>
        </w:rPr>
        <w:t>молодых</w:t>
      </w:r>
      <w:r>
        <w:rPr>
          <w:sz w:val="28"/>
          <w:szCs w:val="28"/>
        </w:rPr>
        <w:t xml:space="preserve"> </w:t>
      </w:r>
      <w:r w:rsidR="00BC4D42" w:rsidRPr="00337AEE">
        <w:rPr>
          <w:sz w:val="28"/>
          <w:szCs w:val="28"/>
        </w:rPr>
        <w:t>людей,</w:t>
      </w:r>
      <w:r>
        <w:rPr>
          <w:sz w:val="28"/>
          <w:szCs w:val="28"/>
        </w:rPr>
        <w:t xml:space="preserve"> </w:t>
      </w:r>
      <w:r w:rsidR="00BC4D42" w:rsidRPr="00337AEE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="00BC4D42" w:rsidRPr="00337AEE">
        <w:rPr>
          <w:sz w:val="28"/>
          <w:szCs w:val="28"/>
        </w:rPr>
        <w:t>молодежи</w:t>
      </w:r>
      <w:r>
        <w:rPr>
          <w:sz w:val="28"/>
          <w:szCs w:val="28"/>
        </w:rPr>
        <w:t xml:space="preserve"> </w:t>
      </w:r>
      <w:r w:rsidR="00BC4D42" w:rsidRPr="00337AE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BC4D42" w:rsidRPr="00337AEE">
        <w:rPr>
          <w:sz w:val="28"/>
          <w:szCs w:val="28"/>
        </w:rPr>
        <w:t>общественно-политической</w:t>
      </w:r>
      <w:r>
        <w:rPr>
          <w:sz w:val="28"/>
          <w:szCs w:val="28"/>
        </w:rPr>
        <w:t xml:space="preserve"> </w:t>
      </w:r>
      <w:r w:rsidR="00BC4D42" w:rsidRPr="00337AEE">
        <w:rPr>
          <w:sz w:val="28"/>
          <w:szCs w:val="28"/>
        </w:rPr>
        <w:t>жизни</w:t>
      </w:r>
      <w:r>
        <w:rPr>
          <w:sz w:val="28"/>
          <w:szCs w:val="28"/>
        </w:rPr>
        <w:t xml:space="preserve"> </w:t>
      </w:r>
      <w:r w:rsidR="00BC4D42" w:rsidRPr="00337AEE">
        <w:rPr>
          <w:sz w:val="28"/>
          <w:szCs w:val="28"/>
        </w:rPr>
        <w:t>поселения;</w:t>
      </w:r>
    </w:p>
    <w:p w:rsidR="00BC4D42" w:rsidRPr="00337AEE" w:rsidRDefault="00BC4D42" w:rsidP="00BC4D42">
      <w:pPr>
        <w:tabs>
          <w:tab w:val="left" w:pos="1818"/>
        </w:tabs>
        <w:spacing w:line="253" w:lineRule="exact"/>
        <w:rPr>
          <w:sz w:val="28"/>
          <w:szCs w:val="28"/>
        </w:rPr>
      </w:pPr>
      <w:r w:rsidRPr="00337AEE">
        <w:rPr>
          <w:sz w:val="28"/>
          <w:szCs w:val="28"/>
        </w:rPr>
        <w:t>-духовно-нравственное</w:t>
      </w:r>
      <w:r w:rsidR="00337AEE">
        <w:rPr>
          <w:sz w:val="28"/>
          <w:szCs w:val="28"/>
        </w:rPr>
        <w:t xml:space="preserve"> </w:t>
      </w:r>
      <w:r w:rsidRPr="00337AEE">
        <w:rPr>
          <w:sz w:val="28"/>
          <w:szCs w:val="28"/>
        </w:rPr>
        <w:t>воспитание</w:t>
      </w:r>
      <w:r w:rsidR="00337AEE">
        <w:rPr>
          <w:sz w:val="28"/>
          <w:szCs w:val="28"/>
        </w:rPr>
        <w:t xml:space="preserve"> </w:t>
      </w:r>
      <w:r w:rsidRPr="00337AEE">
        <w:rPr>
          <w:sz w:val="28"/>
          <w:szCs w:val="28"/>
        </w:rPr>
        <w:t>молодежи;</w:t>
      </w:r>
    </w:p>
    <w:p w:rsidR="00BC4D42" w:rsidRPr="00337AEE" w:rsidRDefault="00BC4D42" w:rsidP="00BC4D42">
      <w:pPr>
        <w:tabs>
          <w:tab w:val="left" w:pos="1818"/>
        </w:tabs>
        <w:spacing w:line="270" w:lineRule="exact"/>
        <w:rPr>
          <w:sz w:val="28"/>
          <w:szCs w:val="28"/>
        </w:rPr>
      </w:pPr>
      <w:r w:rsidRPr="00337AEE">
        <w:rPr>
          <w:sz w:val="28"/>
          <w:szCs w:val="28"/>
        </w:rPr>
        <w:t>-работа</w:t>
      </w:r>
      <w:r w:rsidR="00337AEE">
        <w:rPr>
          <w:sz w:val="28"/>
          <w:szCs w:val="28"/>
        </w:rPr>
        <w:t xml:space="preserve"> </w:t>
      </w:r>
      <w:r w:rsidRPr="00337AEE">
        <w:rPr>
          <w:sz w:val="28"/>
          <w:szCs w:val="28"/>
        </w:rPr>
        <w:t>с</w:t>
      </w:r>
      <w:r w:rsidR="00337AEE">
        <w:rPr>
          <w:sz w:val="28"/>
          <w:szCs w:val="28"/>
        </w:rPr>
        <w:t xml:space="preserve"> </w:t>
      </w:r>
      <w:r w:rsidRPr="00337AEE">
        <w:rPr>
          <w:sz w:val="28"/>
          <w:szCs w:val="28"/>
        </w:rPr>
        <w:t>допризывной</w:t>
      </w:r>
      <w:r w:rsidR="00337AEE">
        <w:rPr>
          <w:sz w:val="28"/>
          <w:szCs w:val="28"/>
        </w:rPr>
        <w:t xml:space="preserve"> </w:t>
      </w:r>
      <w:r w:rsidRPr="00337AEE">
        <w:rPr>
          <w:sz w:val="28"/>
          <w:szCs w:val="28"/>
        </w:rPr>
        <w:t>молодежью;</w:t>
      </w:r>
    </w:p>
    <w:p w:rsidR="00BC4D42" w:rsidRPr="00337AEE" w:rsidRDefault="00BC4D42" w:rsidP="00BC4D42">
      <w:pPr>
        <w:tabs>
          <w:tab w:val="left" w:pos="1818"/>
        </w:tabs>
        <w:spacing w:line="232" w:lineRule="auto"/>
        <w:ind w:right="558"/>
        <w:rPr>
          <w:sz w:val="28"/>
          <w:szCs w:val="28"/>
        </w:rPr>
      </w:pPr>
      <w:r w:rsidRPr="00337AEE">
        <w:rPr>
          <w:sz w:val="28"/>
          <w:szCs w:val="28"/>
        </w:rPr>
        <w:t>-создание условий для повышения престижа прохождения военной службы в рядах</w:t>
      </w:r>
      <w:r w:rsidR="00337AEE">
        <w:rPr>
          <w:sz w:val="28"/>
          <w:szCs w:val="28"/>
        </w:rPr>
        <w:t xml:space="preserve"> </w:t>
      </w:r>
      <w:r w:rsidRPr="00337AEE">
        <w:rPr>
          <w:sz w:val="28"/>
          <w:szCs w:val="28"/>
        </w:rPr>
        <w:t>Российской</w:t>
      </w:r>
      <w:r w:rsidR="00337AEE">
        <w:rPr>
          <w:sz w:val="28"/>
          <w:szCs w:val="28"/>
        </w:rPr>
        <w:t xml:space="preserve"> </w:t>
      </w:r>
      <w:r w:rsidRPr="00337AEE">
        <w:rPr>
          <w:sz w:val="28"/>
          <w:szCs w:val="28"/>
        </w:rPr>
        <w:t>Армии;</w:t>
      </w:r>
    </w:p>
    <w:p w:rsidR="00BC4D42" w:rsidRPr="00337AEE" w:rsidRDefault="00BC4D42" w:rsidP="00BC4D42">
      <w:pPr>
        <w:tabs>
          <w:tab w:val="left" w:pos="1894"/>
        </w:tabs>
        <w:spacing w:line="253" w:lineRule="exact"/>
        <w:rPr>
          <w:sz w:val="28"/>
          <w:szCs w:val="28"/>
        </w:rPr>
      </w:pPr>
      <w:r w:rsidRPr="00337AEE">
        <w:rPr>
          <w:sz w:val="28"/>
          <w:szCs w:val="28"/>
        </w:rPr>
        <w:t>-увековечивание</w:t>
      </w:r>
      <w:r w:rsidR="00337AEE">
        <w:rPr>
          <w:sz w:val="28"/>
          <w:szCs w:val="28"/>
        </w:rPr>
        <w:t xml:space="preserve"> </w:t>
      </w:r>
      <w:r w:rsidRPr="00337AEE">
        <w:rPr>
          <w:sz w:val="28"/>
          <w:szCs w:val="28"/>
        </w:rPr>
        <w:t>памяти</w:t>
      </w:r>
      <w:r w:rsidR="00337AEE">
        <w:rPr>
          <w:sz w:val="28"/>
          <w:szCs w:val="28"/>
        </w:rPr>
        <w:t xml:space="preserve"> </w:t>
      </w:r>
      <w:r w:rsidRPr="00337AEE">
        <w:rPr>
          <w:sz w:val="28"/>
          <w:szCs w:val="28"/>
        </w:rPr>
        <w:t>защитников</w:t>
      </w:r>
      <w:r w:rsidR="00337AEE">
        <w:rPr>
          <w:sz w:val="28"/>
          <w:szCs w:val="28"/>
        </w:rPr>
        <w:t xml:space="preserve"> </w:t>
      </w:r>
      <w:r w:rsidRPr="00337AEE">
        <w:rPr>
          <w:sz w:val="28"/>
          <w:szCs w:val="28"/>
        </w:rPr>
        <w:t>Отечества,</w:t>
      </w:r>
      <w:r w:rsidR="00337AEE">
        <w:rPr>
          <w:sz w:val="28"/>
          <w:szCs w:val="28"/>
        </w:rPr>
        <w:t xml:space="preserve"> </w:t>
      </w:r>
      <w:r w:rsidRPr="00337AEE">
        <w:rPr>
          <w:sz w:val="28"/>
          <w:szCs w:val="28"/>
        </w:rPr>
        <w:t>укрепление</w:t>
      </w:r>
      <w:r w:rsidR="00337AEE">
        <w:rPr>
          <w:sz w:val="28"/>
          <w:szCs w:val="28"/>
        </w:rPr>
        <w:t xml:space="preserve"> </w:t>
      </w:r>
      <w:r w:rsidRPr="00337AEE">
        <w:rPr>
          <w:sz w:val="28"/>
          <w:szCs w:val="28"/>
        </w:rPr>
        <w:t>связи</w:t>
      </w:r>
      <w:r w:rsidR="00337AEE">
        <w:rPr>
          <w:sz w:val="28"/>
          <w:szCs w:val="28"/>
        </w:rPr>
        <w:t xml:space="preserve"> </w:t>
      </w:r>
      <w:r w:rsidRPr="00337AEE">
        <w:rPr>
          <w:sz w:val="28"/>
          <w:szCs w:val="28"/>
        </w:rPr>
        <w:t>поколений,</w:t>
      </w:r>
    </w:p>
    <w:p w:rsidR="00BC4D42" w:rsidRPr="00337AEE" w:rsidRDefault="00337AEE" w:rsidP="00337AEE">
      <w:pPr>
        <w:pStyle w:val="a3"/>
        <w:spacing w:line="273" w:lineRule="exact"/>
        <w:ind w:right="553"/>
        <w:rPr>
          <w:rFonts w:ascii="Times New Roman" w:hAnsi="Times New Roman"/>
          <w:b w:val="0"/>
          <w:sz w:val="28"/>
          <w:szCs w:val="28"/>
        </w:rPr>
      </w:pPr>
      <w:r w:rsidRPr="00337AEE">
        <w:rPr>
          <w:rFonts w:ascii="Times New Roman" w:hAnsi="Times New Roman"/>
          <w:b w:val="0"/>
          <w:sz w:val="28"/>
          <w:szCs w:val="28"/>
        </w:rPr>
        <w:t>И</w:t>
      </w:r>
      <w:r w:rsidR="00BC4D42" w:rsidRPr="00337AEE">
        <w:rPr>
          <w:rFonts w:ascii="Times New Roman" w:hAnsi="Times New Roman"/>
          <w:b w:val="0"/>
          <w:sz w:val="28"/>
          <w:szCs w:val="28"/>
        </w:rPr>
        <w:t>сторико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337AEE">
        <w:rPr>
          <w:rFonts w:ascii="Times New Roman" w:hAnsi="Times New Roman"/>
          <w:b w:val="0"/>
          <w:sz w:val="28"/>
          <w:szCs w:val="28"/>
        </w:rPr>
        <w:t>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337AEE">
        <w:rPr>
          <w:rFonts w:ascii="Times New Roman" w:hAnsi="Times New Roman"/>
          <w:b w:val="0"/>
          <w:sz w:val="28"/>
          <w:szCs w:val="28"/>
        </w:rPr>
        <w:t>гражданско-патриотическое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337AEE">
        <w:rPr>
          <w:rFonts w:ascii="Times New Roman" w:hAnsi="Times New Roman"/>
          <w:b w:val="0"/>
          <w:sz w:val="28"/>
          <w:szCs w:val="28"/>
        </w:rPr>
        <w:t>воспитание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337AEE">
        <w:rPr>
          <w:rFonts w:ascii="Times New Roman" w:hAnsi="Times New Roman"/>
          <w:b w:val="0"/>
          <w:sz w:val="28"/>
          <w:szCs w:val="28"/>
        </w:rPr>
        <w:t>молодежи.</w:t>
      </w:r>
    </w:p>
    <w:p w:rsidR="00BC4D42" w:rsidRPr="00337AEE" w:rsidRDefault="00BC4D42" w:rsidP="00BC4D42">
      <w:pPr>
        <w:pStyle w:val="a3"/>
        <w:spacing w:line="230" w:lineRule="auto"/>
        <w:ind w:right="549"/>
        <w:rPr>
          <w:rFonts w:ascii="Times New Roman" w:hAnsi="Times New Roman"/>
          <w:b w:val="0"/>
          <w:sz w:val="28"/>
          <w:szCs w:val="28"/>
        </w:rPr>
      </w:pPr>
      <w:r w:rsidRPr="00337AEE">
        <w:rPr>
          <w:rFonts w:ascii="Times New Roman" w:hAnsi="Times New Roman"/>
          <w:b w:val="0"/>
          <w:sz w:val="28"/>
          <w:szCs w:val="28"/>
        </w:rPr>
        <w:t>В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сельском поселении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Староянбаевский </w:t>
      </w:r>
      <w:r w:rsidRPr="00337AEE">
        <w:rPr>
          <w:rFonts w:ascii="Times New Roman" w:hAnsi="Times New Roman"/>
          <w:b w:val="0"/>
          <w:sz w:val="28"/>
          <w:szCs w:val="28"/>
        </w:rPr>
        <w:t>сельсовет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постоянно проводится работа по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патриотическому воспитанию молодежи. Дети и молодежь принимают активное участие в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торжественных мероприятиях, посвященных памятным датам, таким как: День Победы в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Великой Отечественной войне, День памяти и скорби, День защитника Отечества, День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Российского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флага и др. Нами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проводятся мероприятия по патриотической тематике: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встречи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ветеранов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ВОВ,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участников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боевых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действий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локальных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конфликтов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и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ветеранов труда   с молодежью поселения с использованием различных организационных</w:t>
      </w:r>
      <w:r w:rsidR="00337AEE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и культурно-массовых форм общения. Молодежь участвует в благоустройстве территории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у памятников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воинам, погибшим в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годы Великой Отечественной войны в населенных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пунктах поселения, оказывает посильную помощь труженикам тыла, семьям участников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СВО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по хозяйству. Кроме того, администрация совместно с учреждениями культуры,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библиотекой проводит мероприятия, посвященные истории России, книжные выставки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патриотической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337AEE">
        <w:rPr>
          <w:rFonts w:ascii="Times New Roman" w:hAnsi="Times New Roman"/>
          <w:b w:val="0"/>
          <w:sz w:val="28"/>
          <w:szCs w:val="28"/>
        </w:rPr>
        <w:t>тематики.</w:t>
      </w:r>
    </w:p>
    <w:p w:rsidR="00BC4D42" w:rsidRDefault="00BC4D42" w:rsidP="00BC4D42">
      <w:pPr>
        <w:rPr>
          <w:sz w:val="28"/>
          <w:szCs w:val="28"/>
        </w:rPr>
      </w:pPr>
    </w:p>
    <w:p w:rsidR="00BC4D42" w:rsidRDefault="00BC4D42" w:rsidP="00BC4D42">
      <w:pPr>
        <w:pStyle w:val="a3"/>
        <w:spacing w:before="2"/>
        <w:rPr>
          <w:sz w:val="28"/>
          <w:szCs w:val="28"/>
        </w:rPr>
      </w:pPr>
    </w:p>
    <w:p w:rsidR="00BC4D42" w:rsidRDefault="00BC4D42" w:rsidP="00BC4D42">
      <w:pPr>
        <w:pStyle w:val="a3"/>
        <w:spacing w:before="1"/>
        <w:ind w:left="1434" w:right="1010"/>
        <w:jc w:val="center"/>
        <w:rPr>
          <w:sz w:val="28"/>
          <w:szCs w:val="28"/>
        </w:rPr>
      </w:pPr>
      <w:r>
        <w:rPr>
          <w:b w:val="0"/>
          <w:sz w:val="28"/>
          <w:szCs w:val="28"/>
        </w:rPr>
        <w:t>Цель</w:t>
      </w:r>
      <w:r w:rsidR="008907E1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и</w:t>
      </w:r>
      <w:r w:rsidR="008907E1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ожидаемые</w:t>
      </w:r>
      <w:r w:rsidR="008907E1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результаты</w:t>
      </w:r>
      <w:r w:rsidR="008907E1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реализации</w:t>
      </w:r>
    </w:p>
    <w:p w:rsidR="00BC4D42" w:rsidRPr="008907E1" w:rsidRDefault="008907E1" w:rsidP="00BC4D42">
      <w:pPr>
        <w:pStyle w:val="1"/>
        <w:spacing w:before="39"/>
        <w:ind w:left="1434" w:right="101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ru-RU"/>
        </w:rPr>
        <w:t>м</w:t>
      </w:r>
      <w:r w:rsidR="00BC4D42" w:rsidRPr="008907E1">
        <w:rPr>
          <w:rFonts w:ascii="Times New Roman" w:hAnsi="Times New Roman"/>
          <w:b w:val="0"/>
          <w:sz w:val="28"/>
          <w:szCs w:val="28"/>
        </w:rPr>
        <w:t>униципальной</w:t>
      </w:r>
      <w:r w:rsidRPr="008907E1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="00BC4D42" w:rsidRPr="008907E1">
        <w:rPr>
          <w:rFonts w:ascii="Times New Roman" w:hAnsi="Times New Roman"/>
          <w:b w:val="0"/>
          <w:sz w:val="28"/>
          <w:szCs w:val="28"/>
        </w:rPr>
        <w:t>программы</w:t>
      </w:r>
    </w:p>
    <w:p w:rsidR="00BC4D42" w:rsidRPr="008907E1" w:rsidRDefault="00BC4D42" w:rsidP="00BC4D42">
      <w:pPr>
        <w:pStyle w:val="a3"/>
        <w:rPr>
          <w:rFonts w:ascii="Times New Roman" w:hAnsi="Times New Roman"/>
          <w:b w:val="0"/>
          <w:sz w:val="28"/>
          <w:szCs w:val="28"/>
        </w:rPr>
      </w:pPr>
    </w:p>
    <w:p w:rsidR="00BC4D42" w:rsidRPr="008907E1" w:rsidRDefault="00BC4D42" w:rsidP="00BC4D42">
      <w:pPr>
        <w:pStyle w:val="af0"/>
        <w:widowControl w:val="0"/>
        <w:numPr>
          <w:ilvl w:val="1"/>
          <w:numId w:val="16"/>
        </w:numPr>
        <w:tabs>
          <w:tab w:val="left" w:pos="4807"/>
        </w:tabs>
        <w:autoSpaceDE w:val="0"/>
        <w:autoSpaceDN w:val="0"/>
        <w:spacing w:after="0" w:line="273" w:lineRule="exact"/>
        <w:ind w:hanging="24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907E1">
        <w:rPr>
          <w:rFonts w:ascii="Times New Roman" w:hAnsi="Times New Roman" w:cs="Times New Roman"/>
          <w:sz w:val="28"/>
          <w:szCs w:val="28"/>
        </w:rPr>
        <w:t>Цель Программы</w:t>
      </w:r>
    </w:p>
    <w:p w:rsidR="00BC4D42" w:rsidRPr="008907E1" w:rsidRDefault="00BC4D42" w:rsidP="00BC4D42">
      <w:pPr>
        <w:pStyle w:val="a3"/>
        <w:spacing w:before="8" w:line="228" w:lineRule="auto"/>
        <w:ind w:left="976" w:right="540" w:firstLine="706"/>
        <w:rPr>
          <w:rFonts w:ascii="Times New Roman" w:hAnsi="Times New Roman"/>
          <w:b w:val="0"/>
          <w:sz w:val="28"/>
          <w:szCs w:val="28"/>
        </w:rPr>
      </w:pPr>
      <w:r w:rsidRPr="008907E1">
        <w:rPr>
          <w:rFonts w:ascii="Times New Roman" w:hAnsi="Times New Roman"/>
          <w:b w:val="0"/>
          <w:sz w:val="28"/>
          <w:szCs w:val="28"/>
        </w:rPr>
        <w:t>Целью программы является развитие системы военно-патриотического воспитания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молодежи,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профилактики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экстремизма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сельского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поселения,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способной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на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основе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формирования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патриотических</w:t>
      </w:r>
      <w:r w:rsidR="008907E1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чувств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и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сознания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обеспечить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решение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задач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по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консолидации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общества,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поддержанию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общественной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и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экономической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стабильности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в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обществе.</w:t>
      </w:r>
    </w:p>
    <w:p w:rsidR="00BC4D42" w:rsidRPr="008907E1" w:rsidRDefault="00BC4D42" w:rsidP="00BC4D42">
      <w:pPr>
        <w:pStyle w:val="1"/>
        <w:spacing w:before="90"/>
        <w:ind w:left="2208"/>
        <w:rPr>
          <w:rFonts w:ascii="Times New Roman" w:hAnsi="Times New Roman"/>
          <w:b w:val="0"/>
          <w:sz w:val="28"/>
          <w:szCs w:val="28"/>
        </w:rPr>
      </w:pPr>
      <w:r w:rsidRPr="008907E1">
        <w:rPr>
          <w:rFonts w:ascii="Times New Roman" w:hAnsi="Times New Roman"/>
          <w:sz w:val="28"/>
          <w:szCs w:val="28"/>
        </w:rPr>
        <w:lastRenderedPageBreak/>
        <w:t>1</w:t>
      </w:r>
      <w:r w:rsidRPr="008907E1">
        <w:rPr>
          <w:rFonts w:ascii="Times New Roman" w:hAnsi="Times New Roman"/>
          <w:b w:val="0"/>
          <w:sz w:val="28"/>
          <w:szCs w:val="28"/>
        </w:rPr>
        <w:t>.1Целевые</w:t>
      </w:r>
      <w:r w:rsidR="00EF696E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индикаторы(показатели)реализации Программы</w:t>
      </w:r>
    </w:p>
    <w:p w:rsidR="00BC4D42" w:rsidRPr="008907E1" w:rsidRDefault="00BC4D42" w:rsidP="00BC4D42">
      <w:pPr>
        <w:pStyle w:val="a3"/>
        <w:spacing w:before="1" w:line="228" w:lineRule="auto"/>
        <w:ind w:left="976" w:right="559" w:firstLine="706"/>
        <w:rPr>
          <w:rFonts w:ascii="Times New Roman" w:hAnsi="Times New Roman"/>
          <w:b w:val="0"/>
          <w:sz w:val="28"/>
          <w:szCs w:val="28"/>
        </w:rPr>
      </w:pPr>
      <w:r w:rsidRPr="008907E1">
        <w:rPr>
          <w:rFonts w:ascii="Times New Roman" w:hAnsi="Times New Roman"/>
          <w:b w:val="0"/>
          <w:sz w:val="28"/>
          <w:szCs w:val="28"/>
        </w:rPr>
        <w:t>Реализация программы будет способствовать обеспечению сохранения позитивной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преемственности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поколений,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духовно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нравственному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воспитанию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молодежи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и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ее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готовности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служить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Отечеству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на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гражданском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и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военном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поприще,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укреплению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экономического потенциала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и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обороноспособности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8907E1">
        <w:rPr>
          <w:rFonts w:ascii="Times New Roman" w:hAnsi="Times New Roman"/>
          <w:b w:val="0"/>
          <w:sz w:val="28"/>
          <w:szCs w:val="28"/>
        </w:rPr>
        <w:t>страны.</w:t>
      </w:r>
    </w:p>
    <w:p w:rsidR="00BC4D42" w:rsidRPr="008907E1" w:rsidRDefault="00BC4D42" w:rsidP="00BC4D42">
      <w:pPr>
        <w:pStyle w:val="a3"/>
        <w:spacing w:before="1" w:after="1"/>
        <w:rPr>
          <w:rFonts w:ascii="Times New Roman" w:hAnsi="Times New Roman"/>
          <w:b w:val="0"/>
          <w:sz w:val="28"/>
          <w:szCs w:val="28"/>
        </w:rPr>
      </w:pPr>
    </w:p>
    <w:tbl>
      <w:tblPr>
        <w:tblStyle w:val="TableNormal"/>
        <w:tblW w:w="0" w:type="auto"/>
        <w:tblInd w:w="7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187"/>
        <w:gridCol w:w="3334"/>
        <w:gridCol w:w="1540"/>
        <w:gridCol w:w="1701"/>
        <w:gridCol w:w="1683"/>
      </w:tblGrid>
      <w:tr w:rsidR="00BC4D42" w:rsidTr="00BC4D42">
        <w:trPr>
          <w:trHeight w:val="255"/>
        </w:trPr>
        <w:tc>
          <w:tcPr>
            <w:tcW w:w="11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D42" w:rsidRPr="00BC4D42" w:rsidRDefault="00BC4D42">
            <w:pPr>
              <w:pStyle w:val="TableParagraph"/>
              <w:spacing w:before="3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BC4D42" w:rsidRDefault="00BC4D42">
            <w:pPr>
              <w:pStyle w:val="TableParagraph"/>
              <w:ind w:left="307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№п/п</w:t>
            </w:r>
          </w:p>
        </w:tc>
        <w:tc>
          <w:tcPr>
            <w:tcW w:w="33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32" w:lineRule="auto"/>
              <w:ind w:left="577" w:firstLine="691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  <w:r w:rsidR="00EF696E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целевого</w:t>
            </w:r>
            <w:r w:rsidR="00EF696E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индикатора</w:t>
            </w:r>
          </w:p>
          <w:p w:rsidR="00BC4D42" w:rsidRDefault="00BC4D42">
            <w:pPr>
              <w:pStyle w:val="TableParagraph"/>
              <w:spacing w:line="244" w:lineRule="exact"/>
              <w:ind w:left="1042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(показателя)</w:t>
            </w:r>
          </w:p>
        </w:tc>
        <w:tc>
          <w:tcPr>
            <w:tcW w:w="492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35" w:lineRule="exact"/>
              <w:ind w:left="1193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Значение</w:t>
            </w:r>
            <w:r w:rsidR="00EF696E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целевых</w:t>
            </w:r>
            <w:r w:rsidR="00EF696E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индикаторов</w:t>
            </w:r>
          </w:p>
        </w:tc>
      </w:tr>
      <w:tr w:rsidR="00BC4D42" w:rsidTr="00BC4D42">
        <w:trPr>
          <w:trHeight w:val="525"/>
        </w:trPr>
        <w:tc>
          <w:tcPr>
            <w:tcW w:w="11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D42" w:rsidRDefault="00BC4D42">
            <w:pPr>
              <w:widowControl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3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D42" w:rsidRDefault="00BC4D42">
            <w:pPr>
              <w:widowControl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1" w:line="265" w:lineRule="exact"/>
              <w:ind w:left="377" w:right="33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EF696E">
              <w:rPr>
                <w:sz w:val="24"/>
                <w:szCs w:val="24"/>
                <w:lang w:val="ru-RU"/>
              </w:rPr>
              <w:t>5</w:t>
            </w:r>
          </w:p>
          <w:p w:rsidR="00BC4D42" w:rsidRDefault="00BC4D42">
            <w:pPr>
              <w:pStyle w:val="TableParagraph"/>
              <w:spacing w:line="239" w:lineRule="exact"/>
              <w:ind w:left="363" w:right="333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1" w:line="265" w:lineRule="exact"/>
              <w:ind w:left="303" w:right="28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EF696E">
              <w:rPr>
                <w:sz w:val="24"/>
                <w:szCs w:val="24"/>
                <w:lang w:val="ru-RU"/>
              </w:rPr>
              <w:t>6</w:t>
            </w:r>
          </w:p>
          <w:p w:rsidR="00BC4D42" w:rsidRDefault="00BC4D42">
            <w:pPr>
              <w:pStyle w:val="TableParagraph"/>
              <w:spacing w:line="239" w:lineRule="exact"/>
              <w:ind w:left="289" w:right="288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1" w:line="265" w:lineRule="exact"/>
              <w:ind w:left="51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EF696E">
              <w:rPr>
                <w:sz w:val="24"/>
                <w:szCs w:val="24"/>
                <w:lang w:val="ru-RU"/>
              </w:rPr>
              <w:t>7</w:t>
            </w:r>
          </w:p>
          <w:p w:rsidR="00BC4D42" w:rsidRDefault="00BC4D42">
            <w:pPr>
              <w:pStyle w:val="TableParagraph"/>
              <w:spacing w:line="239" w:lineRule="exact"/>
              <w:ind w:left="609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</w:tr>
      <w:tr w:rsidR="00BC4D42" w:rsidTr="00BC4D42">
        <w:trPr>
          <w:trHeight w:val="795"/>
        </w:trPr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1"/>
              <w:ind w:right="473"/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Pr="00EF696E" w:rsidRDefault="00BC4D42">
            <w:pPr>
              <w:pStyle w:val="TableParagraph"/>
              <w:tabs>
                <w:tab w:val="left" w:pos="1851"/>
                <w:tab w:val="left" w:pos="2977"/>
              </w:tabs>
              <w:spacing w:before="19" w:line="218" w:lineRule="auto"/>
              <w:ind w:right="84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F696E">
              <w:rPr>
                <w:sz w:val="28"/>
                <w:szCs w:val="28"/>
                <w:lang w:val="ru-RU"/>
              </w:rPr>
              <w:t>Количество проведенных</w:t>
            </w:r>
            <w:r w:rsidR="00EF696E">
              <w:rPr>
                <w:sz w:val="28"/>
                <w:szCs w:val="28"/>
                <w:lang w:val="ru-RU"/>
              </w:rPr>
              <w:t xml:space="preserve"> </w:t>
            </w:r>
            <w:r w:rsidRPr="00EF696E">
              <w:rPr>
                <w:sz w:val="28"/>
                <w:szCs w:val="28"/>
                <w:lang w:val="ru-RU"/>
              </w:rPr>
              <w:t>мероприятий по</w:t>
            </w:r>
          </w:p>
          <w:p w:rsidR="00BC4D42" w:rsidRPr="00EF696E" w:rsidRDefault="00EF696E">
            <w:pPr>
              <w:pStyle w:val="TableParagraph"/>
              <w:spacing w:line="249" w:lineRule="exact"/>
              <w:rPr>
                <w:rFonts w:eastAsia="Times New Roman"/>
                <w:sz w:val="28"/>
                <w:szCs w:val="28"/>
                <w:lang w:val="ru-RU"/>
              </w:rPr>
            </w:pPr>
            <w:r w:rsidRPr="00EF696E">
              <w:rPr>
                <w:sz w:val="28"/>
                <w:szCs w:val="28"/>
                <w:lang w:val="ru-RU"/>
              </w:rPr>
              <w:t>П</w:t>
            </w:r>
            <w:r w:rsidR="00BC4D42" w:rsidRPr="00EF696E">
              <w:rPr>
                <w:sz w:val="28"/>
                <w:szCs w:val="28"/>
                <w:lang w:val="ru-RU"/>
              </w:rPr>
              <w:t>атриотической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BC4D42" w:rsidRPr="00EF696E">
              <w:rPr>
                <w:sz w:val="28"/>
                <w:szCs w:val="28"/>
                <w:lang w:val="ru-RU"/>
              </w:rPr>
              <w:t>тематике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1"/>
              <w:ind w:left="532"/>
              <w:rPr>
                <w:rFonts w:eastAsia="Times New Roman"/>
                <w:sz w:val="28"/>
                <w:szCs w:val="28"/>
              </w:rPr>
            </w:pPr>
            <w:r>
              <w:rPr>
                <w:color w:val="FF0000"/>
                <w:w w:val="99"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1"/>
              <w:ind w:left="353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1"/>
              <w:ind w:left="489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BC4D42" w:rsidTr="00BC4D42">
        <w:trPr>
          <w:trHeight w:val="795"/>
        </w:trPr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2" w:lineRule="exact"/>
              <w:ind w:right="473"/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Pr="00BC4D42" w:rsidRDefault="00BC4D42">
            <w:pPr>
              <w:pStyle w:val="TableParagraph"/>
              <w:tabs>
                <w:tab w:val="left" w:pos="1940"/>
                <w:tab w:val="left" w:pos="2645"/>
              </w:tabs>
              <w:spacing w:line="259" w:lineRule="exact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BC4D42">
              <w:rPr>
                <w:sz w:val="28"/>
                <w:szCs w:val="28"/>
                <w:lang w:val="ru-RU"/>
              </w:rPr>
              <w:t>Численность</w:t>
            </w:r>
            <w:r w:rsidRPr="00BC4D42">
              <w:rPr>
                <w:sz w:val="28"/>
                <w:szCs w:val="28"/>
                <w:lang w:val="ru-RU"/>
              </w:rPr>
              <w:tab/>
              <w:t>из числа</w:t>
            </w:r>
          </w:p>
          <w:p w:rsidR="00BC4D42" w:rsidRPr="00BC4D42" w:rsidRDefault="00BC4D42">
            <w:pPr>
              <w:pStyle w:val="TableParagraph"/>
              <w:tabs>
                <w:tab w:val="left" w:pos="1461"/>
                <w:tab w:val="left" w:pos="3110"/>
              </w:tabs>
              <w:spacing w:line="270" w:lineRule="exact"/>
              <w:ind w:right="92"/>
              <w:rPr>
                <w:rFonts w:eastAsia="Times New Roman"/>
                <w:sz w:val="28"/>
                <w:szCs w:val="28"/>
                <w:lang w:val="ru-RU"/>
              </w:rPr>
            </w:pPr>
            <w:r w:rsidRPr="00BC4D42">
              <w:rPr>
                <w:sz w:val="28"/>
                <w:szCs w:val="28"/>
                <w:lang w:val="ru-RU"/>
              </w:rPr>
              <w:t>молодежи,</w:t>
            </w:r>
            <w:r w:rsidRPr="00BC4D42">
              <w:rPr>
                <w:sz w:val="28"/>
                <w:szCs w:val="28"/>
                <w:lang w:val="ru-RU"/>
              </w:rPr>
              <w:tab/>
              <w:t>участвующих</w:t>
            </w:r>
            <w:r w:rsidR="00EF696E">
              <w:rPr>
                <w:sz w:val="28"/>
                <w:szCs w:val="28"/>
                <w:lang w:val="ru-RU"/>
              </w:rPr>
              <w:t xml:space="preserve"> </w:t>
            </w:r>
            <w:r w:rsidRPr="00BC4D42">
              <w:rPr>
                <w:sz w:val="28"/>
                <w:szCs w:val="28"/>
                <w:lang w:val="ru-RU"/>
              </w:rPr>
              <w:t>мероприятиях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2" w:lineRule="exact"/>
              <w:ind w:left="487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85%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2" w:lineRule="exact"/>
              <w:ind w:left="247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90%</w:t>
            </w: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2" w:lineRule="exact"/>
              <w:ind w:left="579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95 %</w:t>
            </w:r>
          </w:p>
        </w:tc>
      </w:tr>
    </w:tbl>
    <w:p w:rsidR="00BC4D42" w:rsidRDefault="00BC4D42" w:rsidP="00BC4D42">
      <w:pPr>
        <w:pStyle w:val="a3"/>
        <w:spacing w:before="3"/>
        <w:rPr>
          <w:sz w:val="28"/>
          <w:szCs w:val="28"/>
          <w:lang w:eastAsia="en-US"/>
        </w:rPr>
      </w:pPr>
    </w:p>
    <w:p w:rsidR="00BC4D42" w:rsidRPr="00EF696E" w:rsidRDefault="00BC4D42" w:rsidP="00BC4D42">
      <w:pPr>
        <w:pStyle w:val="1"/>
        <w:keepNext w:val="0"/>
        <w:widowControl w:val="0"/>
        <w:numPr>
          <w:ilvl w:val="1"/>
          <w:numId w:val="18"/>
        </w:numPr>
        <w:tabs>
          <w:tab w:val="left" w:pos="2719"/>
        </w:tabs>
        <w:autoSpaceDE w:val="0"/>
        <w:autoSpaceDN w:val="0"/>
        <w:ind w:hanging="421"/>
        <w:jc w:val="left"/>
        <w:rPr>
          <w:rFonts w:ascii="Times New Roman" w:hAnsi="Times New Roman"/>
          <w:b w:val="0"/>
          <w:sz w:val="28"/>
          <w:szCs w:val="28"/>
        </w:rPr>
      </w:pPr>
      <w:r w:rsidRPr="00EF696E">
        <w:rPr>
          <w:rFonts w:ascii="Times New Roman" w:hAnsi="Times New Roman"/>
          <w:b w:val="0"/>
          <w:sz w:val="28"/>
          <w:szCs w:val="28"/>
        </w:rPr>
        <w:t>Прогноз</w:t>
      </w:r>
      <w:r w:rsidR="00EF696E" w:rsidRPr="00EF696E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ожидаемых</w:t>
      </w:r>
      <w:r w:rsidR="00EF696E" w:rsidRPr="00EF696E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результатов</w:t>
      </w:r>
      <w:r w:rsidR="00EF696E" w:rsidRPr="00EF696E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реализации</w:t>
      </w:r>
      <w:r w:rsidR="00EF696E" w:rsidRPr="00EF696E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Программы</w:t>
      </w:r>
    </w:p>
    <w:p w:rsidR="00BC4D42" w:rsidRPr="00EF696E" w:rsidRDefault="007323C4" w:rsidP="007323C4">
      <w:pPr>
        <w:pStyle w:val="a3"/>
        <w:tabs>
          <w:tab w:val="left" w:pos="1740"/>
        </w:tabs>
        <w:spacing w:before="8"/>
        <w:ind w:right="542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ab/>
      </w:r>
      <w:r w:rsidR="00BC4D42" w:rsidRPr="00EF696E">
        <w:rPr>
          <w:rFonts w:ascii="Times New Roman" w:hAnsi="Times New Roman"/>
          <w:b w:val="0"/>
          <w:sz w:val="28"/>
          <w:szCs w:val="28"/>
        </w:rPr>
        <w:t>Реализация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EF696E">
        <w:rPr>
          <w:rFonts w:ascii="Times New Roman" w:hAnsi="Times New Roman"/>
          <w:b w:val="0"/>
          <w:sz w:val="28"/>
          <w:szCs w:val="28"/>
        </w:rPr>
        <w:t>программы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EF696E">
        <w:rPr>
          <w:rFonts w:ascii="Times New Roman" w:hAnsi="Times New Roman"/>
          <w:b w:val="0"/>
          <w:sz w:val="28"/>
          <w:szCs w:val="28"/>
        </w:rPr>
        <w:t>предполагает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EF696E">
        <w:rPr>
          <w:rFonts w:ascii="Times New Roman" w:hAnsi="Times New Roman"/>
          <w:b w:val="0"/>
          <w:sz w:val="28"/>
          <w:szCs w:val="28"/>
        </w:rPr>
        <w:t>достижение следующих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EF696E">
        <w:rPr>
          <w:rFonts w:ascii="Times New Roman" w:hAnsi="Times New Roman"/>
          <w:b w:val="0"/>
          <w:sz w:val="28"/>
          <w:szCs w:val="28"/>
        </w:rPr>
        <w:t>результатов:</w:t>
      </w:r>
    </w:p>
    <w:p w:rsidR="00BC4D42" w:rsidRPr="00EF696E" w:rsidRDefault="00EF696E" w:rsidP="00BC4D42">
      <w:pPr>
        <w:pStyle w:val="af0"/>
        <w:widowControl w:val="0"/>
        <w:numPr>
          <w:ilvl w:val="0"/>
          <w:numId w:val="19"/>
        </w:numPr>
        <w:tabs>
          <w:tab w:val="left" w:pos="1113"/>
        </w:tabs>
        <w:autoSpaceDE w:val="0"/>
        <w:autoSpaceDN w:val="0"/>
        <w:spacing w:after="0" w:line="270" w:lineRule="exact"/>
        <w:ind w:left="1112" w:hanging="137"/>
        <w:contextualSpacing w:val="0"/>
        <w:rPr>
          <w:rFonts w:ascii="Times New Roman" w:hAnsi="Times New Roman" w:cs="Times New Roman"/>
          <w:sz w:val="28"/>
          <w:szCs w:val="28"/>
        </w:rPr>
      </w:pPr>
      <w:r w:rsidRPr="00EF696E">
        <w:rPr>
          <w:rFonts w:ascii="Times New Roman" w:hAnsi="Times New Roman" w:cs="Times New Roman"/>
          <w:sz w:val="28"/>
          <w:szCs w:val="28"/>
        </w:rPr>
        <w:t>О</w:t>
      </w:r>
      <w:r w:rsidR="00BC4D42" w:rsidRPr="00EF696E">
        <w:rPr>
          <w:rFonts w:ascii="Times New Roman" w:hAnsi="Times New Roman" w:cs="Times New Roman"/>
          <w:sz w:val="28"/>
          <w:szCs w:val="28"/>
        </w:rPr>
        <w:t>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духовно-нравственного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единства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граждан;</w:t>
      </w:r>
    </w:p>
    <w:p w:rsidR="00BC4D42" w:rsidRPr="00EF696E" w:rsidRDefault="00EF696E" w:rsidP="00BC4D42">
      <w:pPr>
        <w:pStyle w:val="af0"/>
        <w:widowControl w:val="0"/>
        <w:numPr>
          <w:ilvl w:val="0"/>
          <w:numId w:val="19"/>
        </w:numPr>
        <w:tabs>
          <w:tab w:val="left" w:pos="1113"/>
        </w:tabs>
        <w:autoSpaceDE w:val="0"/>
        <w:autoSpaceDN w:val="0"/>
        <w:spacing w:after="0" w:line="270" w:lineRule="exact"/>
        <w:ind w:left="1112" w:hanging="137"/>
        <w:contextualSpacing w:val="0"/>
        <w:rPr>
          <w:rFonts w:ascii="Times New Roman" w:hAnsi="Times New Roman" w:cs="Times New Roman"/>
          <w:sz w:val="28"/>
          <w:szCs w:val="28"/>
        </w:rPr>
      </w:pPr>
      <w:r w:rsidRPr="00EF696E">
        <w:rPr>
          <w:rFonts w:ascii="Times New Roman" w:hAnsi="Times New Roman" w:cs="Times New Roman"/>
          <w:sz w:val="28"/>
          <w:szCs w:val="28"/>
        </w:rPr>
        <w:t>С</w:t>
      </w:r>
      <w:r w:rsidR="00BC4D42" w:rsidRPr="00EF696E">
        <w:rPr>
          <w:rFonts w:ascii="Times New Roman" w:hAnsi="Times New Roman" w:cs="Times New Roman"/>
          <w:sz w:val="28"/>
          <w:szCs w:val="28"/>
        </w:rPr>
        <w:t>нижение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степени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идеологического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противостояния;</w:t>
      </w:r>
    </w:p>
    <w:p w:rsidR="00BC4D42" w:rsidRPr="00EF696E" w:rsidRDefault="00EF696E" w:rsidP="00BC4D42">
      <w:pPr>
        <w:pStyle w:val="af0"/>
        <w:widowControl w:val="0"/>
        <w:numPr>
          <w:ilvl w:val="0"/>
          <w:numId w:val="19"/>
        </w:numPr>
        <w:tabs>
          <w:tab w:val="left" w:pos="1113"/>
        </w:tabs>
        <w:autoSpaceDE w:val="0"/>
        <w:autoSpaceDN w:val="0"/>
        <w:spacing w:after="0" w:line="263" w:lineRule="exact"/>
        <w:ind w:left="1112" w:hanging="137"/>
        <w:contextualSpacing w:val="0"/>
        <w:rPr>
          <w:rFonts w:ascii="Times New Roman" w:hAnsi="Times New Roman" w:cs="Times New Roman"/>
          <w:sz w:val="28"/>
          <w:szCs w:val="28"/>
        </w:rPr>
      </w:pPr>
      <w:r w:rsidRPr="00EF696E">
        <w:rPr>
          <w:rFonts w:ascii="Times New Roman" w:hAnsi="Times New Roman" w:cs="Times New Roman"/>
          <w:sz w:val="28"/>
          <w:szCs w:val="28"/>
        </w:rPr>
        <w:t>В</w:t>
      </w:r>
      <w:r w:rsidR="00BC4D42" w:rsidRPr="00EF696E">
        <w:rPr>
          <w:rFonts w:ascii="Times New Roman" w:hAnsi="Times New Roman" w:cs="Times New Roman"/>
          <w:sz w:val="28"/>
          <w:szCs w:val="28"/>
        </w:rPr>
        <w:t>озрождение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истинных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духовных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ценностей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Российского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народа;</w:t>
      </w:r>
    </w:p>
    <w:p w:rsidR="00BC4D42" w:rsidRPr="00EF696E" w:rsidRDefault="00EF696E" w:rsidP="00BC4D42">
      <w:pPr>
        <w:pStyle w:val="af0"/>
        <w:widowControl w:val="0"/>
        <w:numPr>
          <w:ilvl w:val="0"/>
          <w:numId w:val="19"/>
        </w:numPr>
        <w:tabs>
          <w:tab w:val="left" w:pos="1158"/>
        </w:tabs>
        <w:autoSpaceDE w:val="0"/>
        <w:autoSpaceDN w:val="0"/>
        <w:spacing w:after="0" w:line="232" w:lineRule="auto"/>
        <w:ind w:left="976" w:right="562" w:firstLine="0"/>
        <w:contextualSpacing w:val="0"/>
        <w:rPr>
          <w:rFonts w:ascii="Times New Roman" w:hAnsi="Times New Roman" w:cs="Times New Roman"/>
          <w:sz w:val="28"/>
          <w:szCs w:val="28"/>
        </w:rPr>
      </w:pPr>
      <w:r w:rsidRPr="00EF696E">
        <w:rPr>
          <w:rFonts w:ascii="Times New Roman" w:hAnsi="Times New Roman" w:cs="Times New Roman"/>
          <w:sz w:val="28"/>
          <w:szCs w:val="28"/>
        </w:rPr>
        <w:t>О</w:t>
      </w:r>
      <w:r w:rsidR="00BC4D42" w:rsidRPr="00EF696E">
        <w:rPr>
          <w:rFonts w:ascii="Times New Roman" w:hAnsi="Times New Roman" w:cs="Times New Roman"/>
          <w:sz w:val="28"/>
          <w:szCs w:val="28"/>
        </w:rPr>
        <w:t>сознание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молодежью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важности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Вооруженных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силах,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готовность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граждан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защите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Отечества;</w:t>
      </w:r>
    </w:p>
    <w:p w:rsidR="00BC4D42" w:rsidRPr="00EF696E" w:rsidRDefault="00EF696E" w:rsidP="00BC4D42">
      <w:pPr>
        <w:pStyle w:val="af0"/>
        <w:widowControl w:val="0"/>
        <w:numPr>
          <w:ilvl w:val="0"/>
          <w:numId w:val="19"/>
        </w:numPr>
        <w:tabs>
          <w:tab w:val="left" w:pos="1113"/>
        </w:tabs>
        <w:autoSpaceDE w:val="0"/>
        <w:autoSpaceDN w:val="0"/>
        <w:spacing w:after="0" w:line="271" w:lineRule="exact"/>
        <w:ind w:left="1112" w:hanging="137"/>
        <w:contextualSpacing w:val="0"/>
        <w:rPr>
          <w:rFonts w:ascii="Times New Roman" w:hAnsi="Times New Roman" w:cs="Times New Roman"/>
          <w:sz w:val="28"/>
          <w:szCs w:val="28"/>
        </w:rPr>
      </w:pPr>
      <w:r w:rsidRPr="00EF696E">
        <w:rPr>
          <w:rFonts w:ascii="Times New Roman" w:hAnsi="Times New Roman" w:cs="Times New Roman"/>
          <w:sz w:val="28"/>
          <w:szCs w:val="28"/>
        </w:rPr>
        <w:t>С</w:t>
      </w:r>
      <w:r w:rsidR="00BC4D42" w:rsidRPr="00EF696E">
        <w:rPr>
          <w:rFonts w:ascii="Times New Roman" w:hAnsi="Times New Roman" w:cs="Times New Roman"/>
          <w:sz w:val="28"/>
          <w:szCs w:val="28"/>
        </w:rPr>
        <w:t>охранение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развитие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славных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боевых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трудовых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традиций.</w:t>
      </w:r>
    </w:p>
    <w:p w:rsidR="00BC4D42" w:rsidRPr="00EF696E" w:rsidRDefault="00BC4D42" w:rsidP="00BC4D42">
      <w:pPr>
        <w:pStyle w:val="a3"/>
        <w:spacing w:before="2"/>
        <w:rPr>
          <w:rFonts w:ascii="Times New Roman" w:hAnsi="Times New Roman"/>
          <w:b w:val="0"/>
          <w:sz w:val="28"/>
          <w:szCs w:val="28"/>
        </w:rPr>
      </w:pPr>
    </w:p>
    <w:p w:rsidR="00BC4D42" w:rsidRPr="00EF696E" w:rsidRDefault="00BC4D42" w:rsidP="00BC4D42">
      <w:pPr>
        <w:pStyle w:val="1"/>
        <w:keepNext w:val="0"/>
        <w:widowControl w:val="0"/>
        <w:numPr>
          <w:ilvl w:val="1"/>
          <w:numId w:val="18"/>
        </w:numPr>
        <w:tabs>
          <w:tab w:val="left" w:pos="4026"/>
        </w:tabs>
        <w:autoSpaceDE w:val="0"/>
        <w:autoSpaceDN w:val="0"/>
        <w:ind w:left="4026" w:hanging="421"/>
        <w:jc w:val="left"/>
        <w:rPr>
          <w:rFonts w:ascii="Times New Roman" w:hAnsi="Times New Roman"/>
          <w:b w:val="0"/>
          <w:sz w:val="28"/>
          <w:szCs w:val="28"/>
        </w:rPr>
      </w:pPr>
      <w:r w:rsidRPr="00EF696E">
        <w:rPr>
          <w:rFonts w:ascii="Times New Roman" w:hAnsi="Times New Roman"/>
          <w:b w:val="0"/>
          <w:sz w:val="28"/>
          <w:szCs w:val="28"/>
        </w:rPr>
        <w:t>Достижение</w:t>
      </w:r>
      <w:r w:rsidR="00EF696E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целей</w:t>
      </w:r>
      <w:r w:rsidR="00EF696E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и</w:t>
      </w:r>
      <w:r w:rsidR="00EF696E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задачи</w:t>
      </w:r>
      <w:r w:rsidR="00EF696E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программы.</w:t>
      </w:r>
    </w:p>
    <w:p w:rsidR="00BC4D42" w:rsidRPr="00EF696E" w:rsidRDefault="00BC4D42" w:rsidP="00BC4D42">
      <w:pPr>
        <w:pStyle w:val="a3"/>
        <w:spacing w:before="7"/>
        <w:rPr>
          <w:rFonts w:ascii="Times New Roman" w:hAnsi="Times New Roman"/>
          <w:b w:val="0"/>
          <w:sz w:val="28"/>
          <w:szCs w:val="28"/>
        </w:rPr>
      </w:pPr>
    </w:p>
    <w:p w:rsidR="00BC4D42" w:rsidRPr="00EF696E" w:rsidRDefault="00BC4D42" w:rsidP="00BC4D42">
      <w:pPr>
        <w:pStyle w:val="a3"/>
        <w:spacing w:line="218" w:lineRule="auto"/>
        <w:ind w:left="976" w:right="558" w:firstLine="706"/>
        <w:rPr>
          <w:rFonts w:ascii="Times New Roman" w:hAnsi="Times New Roman"/>
          <w:b w:val="0"/>
          <w:sz w:val="28"/>
          <w:szCs w:val="28"/>
        </w:rPr>
      </w:pPr>
      <w:r w:rsidRPr="00EF696E">
        <w:rPr>
          <w:rFonts w:ascii="Times New Roman" w:hAnsi="Times New Roman"/>
          <w:b w:val="0"/>
          <w:sz w:val="28"/>
          <w:szCs w:val="28"/>
        </w:rPr>
        <w:t>Достижение целей и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решение задач программы предусматривается следующими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основными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мероприятиями:</w:t>
      </w:r>
    </w:p>
    <w:p w:rsidR="00BC4D42" w:rsidRPr="00EF696E" w:rsidRDefault="00EF696E" w:rsidP="00BC4D42">
      <w:pPr>
        <w:pStyle w:val="af0"/>
        <w:widowControl w:val="0"/>
        <w:numPr>
          <w:ilvl w:val="1"/>
          <w:numId w:val="19"/>
        </w:numPr>
        <w:tabs>
          <w:tab w:val="left" w:pos="2074"/>
        </w:tabs>
        <w:autoSpaceDE w:val="0"/>
        <w:autoSpaceDN w:val="0"/>
        <w:spacing w:before="4" w:after="0" w:line="232" w:lineRule="auto"/>
        <w:ind w:left="976" w:right="553" w:firstLine="70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F696E">
        <w:rPr>
          <w:rFonts w:ascii="Times New Roman" w:hAnsi="Times New Roman" w:cs="Times New Roman"/>
          <w:sz w:val="28"/>
          <w:szCs w:val="28"/>
        </w:rPr>
        <w:t>С</w:t>
      </w:r>
      <w:r w:rsidR="00BC4D42" w:rsidRPr="00EF696E">
        <w:rPr>
          <w:rFonts w:ascii="Times New Roman" w:hAnsi="Times New Roman" w:cs="Times New Roman"/>
          <w:sz w:val="28"/>
          <w:szCs w:val="28"/>
        </w:rPr>
        <w:t>оздание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механизма,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обеспечивающего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становление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эффективное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функционирование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системы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патриотического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D42" w:rsidRPr="00EF696E">
        <w:rPr>
          <w:rFonts w:ascii="Times New Roman" w:hAnsi="Times New Roman" w:cs="Times New Roman"/>
          <w:sz w:val="28"/>
          <w:szCs w:val="28"/>
        </w:rPr>
        <w:t>воспитания;</w:t>
      </w:r>
    </w:p>
    <w:p w:rsidR="00BC4D42" w:rsidRDefault="00BC4D42" w:rsidP="00BC4D42">
      <w:pPr>
        <w:pStyle w:val="af0"/>
        <w:widowControl w:val="0"/>
        <w:numPr>
          <w:ilvl w:val="1"/>
          <w:numId w:val="19"/>
        </w:numPr>
        <w:tabs>
          <w:tab w:val="left" w:pos="1833"/>
        </w:tabs>
        <w:autoSpaceDE w:val="0"/>
        <w:autoSpaceDN w:val="0"/>
        <w:spacing w:before="6" w:after="0" w:line="228" w:lineRule="auto"/>
        <w:ind w:left="976" w:right="558" w:firstLine="706"/>
        <w:contextualSpacing w:val="0"/>
        <w:jc w:val="both"/>
        <w:rPr>
          <w:sz w:val="28"/>
          <w:szCs w:val="28"/>
        </w:rPr>
      </w:pPr>
      <w:r w:rsidRPr="00EF696E">
        <w:rPr>
          <w:rFonts w:ascii="Times New Roman" w:hAnsi="Times New Roman" w:cs="Times New Roman"/>
          <w:sz w:val="28"/>
          <w:szCs w:val="28"/>
        </w:rPr>
        <w:t>формирование патриотических чувств и сознания молодежи на основе</w:t>
      </w:r>
      <w:r>
        <w:rPr>
          <w:sz w:val="28"/>
          <w:szCs w:val="28"/>
        </w:rPr>
        <w:t xml:space="preserve"> бережного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отношения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Родине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патриотическим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ценностям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России,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сохранению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развитию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чувства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гордости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свою страну;</w:t>
      </w:r>
    </w:p>
    <w:p w:rsidR="00BC4D42" w:rsidRDefault="00BC4D42" w:rsidP="00BC4D42">
      <w:pPr>
        <w:pStyle w:val="af0"/>
        <w:widowControl w:val="0"/>
        <w:numPr>
          <w:ilvl w:val="1"/>
          <w:numId w:val="19"/>
        </w:numPr>
        <w:tabs>
          <w:tab w:val="left" w:pos="1833"/>
        </w:tabs>
        <w:autoSpaceDE w:val="0"/>
        <w:autoSpaceDN w:val="0"/>
        <w:spacing w:before="16" w:after="0" w:line="218" w:lineRule="auto"/>
        <w:ind w:left="976" w:right="549" w:firstLine="706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воспитание личности гражданина-патриота Родины, способного встать на защиту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государственных интересов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страны;</w:t>
      </w:r>
    </w:p>
    <w:p w:rsidR="00BC4D42" w:rsidRDefault="00BC4D42" w:rsidP="00BC4D42">
      <w:pPr>
        <w:pStyle w:val="af0"/>
        <w:widowControl w:val="0"/>
        <w:numPr>
          <w:ilvl w:val="1"/>
          <w:numId w:val="19"/>
        </w:numPr>
        <w:tabs>
          <w:tab w:val="left" w:pos="1999"/>
        </w:tabs>
        <w:autoSpaceDE w:val="0"/>
        <w:autoSpaceDN w:val="0"/>
        <w:spacing w:before="4" w:after="0" w:line="232" w:lineRule="auto"/>
        <w:ind w:left="976" w:right="556" w:firstLine="706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комплекса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нормативного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правового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организационного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методического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обеспечения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функционирования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системы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патриотического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воспитания;</w:t>
      </w:r>
    </w:p>
    <w:p w:rsidR="00BC4D42" w:rsidRDefault="00BC4D42" w:rsidP="00BC4D42">
      <w:pPr>
        <w:pStyle w:val="af0"/>
        <w:widowControl w:val="0"/>
        <w:numPr>
          <w:ilvl w:val="1"/>
          <w:numId w:val="19"/>
        </w:numPr>
        <w:tabs>
          <w:tab w:val="left" w:pos="1818"/>
        </w:tabs>
        <w:autoSpaceDE w:val="0"/>
        <w:autoSpaceDN w:val="0"/>
        <w:spacing w:after="0" w:line="271" w:lineRule="exact"/>
        <w:ind w:left="1818" w:hanging="135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реализация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программы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будет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осуществляться</w:t>
      </w:r>
      <w:r w:rsidR="00EF696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EF696E">
        <w:rPr>
          <w:sz w:val="28"/>
          <w:szCs w:val="28"/>
        </w:rPr>
        <w:t xml:space="preserve"> течение 2025</w:t>
      </w:r>
      <w:r>
        <w:rPr>
          <w:sz w:val="28"/>
          <w:szCs w:val="28"/>
        </w:rPr>
        <w:t>-2027г.г.;</w:t>
      </w:r>
    </w:p>
    <w:p w:rsidR="00BC4D42" w:rsidRDefault="00BC4D42" w:rsidP="00BC4D42">
      <w:pPr>
        <w:pStyle w:val="a3"/>
        <w:spacing w:before="8"/>
        <w:rPr>
          <w:sz w:val="28"/>
          <w:szCs w:val="28"/>
        </w:rPr>
      </w:pPr>
    </w:p>
    <w:p w:rsidR="00BC4D42" w:rsidRPr="00EF696E" w:rsidRDefault="00BC4D42" w:rsidP="00EF696E">
      <w:pPr>
        <w:pStyle w:val="1"/>
        <w:tabs>
          <w:tab w:val="left" w:pos="2916"/>
        </w:tabs>
        <w:ind w:left="2915"/>
        <w:jc w:val="left"/>
        <w:rPr>
          <w:rFonts w:ascii="Times New Roman" w:hAnsi="Times New Roman"/>
          <w:sz w:val="28"/>
          <w:szCs w:val="28"/>
        </w:rPr>
      </w:pPr>
      <w:r w:rsidRPr="00EF696E">
        <w:rPr>
          <w:rFonts w:ascii="Times New Roman" w:hAnsi="Times New Roman"/>
          <w:sz w:val="28"/>
          <w:szCs w:val="28"/>
        </w:rPr>
        <w:t>Ресурсное</w:t>
      </w:r>
      <w:r w:rsidR="00EF696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F696E">
        <w:rPr>
          <w:rFonts w:ascii="Times New Roman" w:hAnsi="Times New Roman"/>
          <w:sz w:val="28"/>
          <w:szCs w:val="28"/>
        </w:rPr>
        <w:t>обеспечение</w:t>
      </w:r>
      <w:r w:rsidR="00EF696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F696E">
        <w:rPr>
          <w:rFonts w:ascii="Times New Roman" w:hAnsi="Times New Roman"/>
          <w:sz w:val="28"/>
          <w:szCs w:val="28"/>
        </w:rPr>
        <w:t>муниципальной</w:t>
      </w:r>
      <w:r w:rsidR="00EF696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F696E">
        <w:rPr>
          <w:rFonts w:ascii="Times New Roman" w:hAnsi="Times New Roman"/>
          <w:sz w:val="28"/>
          <w:szCs w:val="28"/>
        </w:rPr>
        <w:t>Программы</w:t>
      </w:r>
    </w:p>
    <w:p w:rsidR="00BC4D42" w:rsidRPr="00EF696E" w:rsidRDefault="00BC4D42" w:rsidP="00EF696E">
      <w:pPr>
        <w:pStyle w:val="a3"/>
        <w:spacing w:before="1"/>
        <w:jc w:val="left"/>
        <w:rPr>
          <w:rFonts w:ascii="Times New Roman" w:hAnsi="Times New Roman"/>
          <w:b w:val="0"/>
          <w:sz w:val="28"/>
          <w:szCs w:val="28"/>
        </w:rPr>
      </w:pPr>
    </w:p>
    <w:p w:rsidR="00BC4D42" w:rsidRPr="00EF696E" w:rsidRDefault="00BC4D42" w:rsidP="00BC4D42">
      <w:pPr>
        <w:pStyle w:val="a3"/>
        <w:spacing w:line="232" w:lineRule="auto"/>
        <w:ind w:left="976" w:right="554" w:firstLine="706"/>
        <w:rPr>
          <w:rFonts w:ascii="Times New Roman" w:hAnsi="Times New Roman"/>
          <w:b w:val="0"/>
          <w:sz w:val="28"/>
          <w:szCs w:val="28"/>
        </w:rPr>
      </w:pPr>
      <w:r w:rsidRPr="00EF696E">
        <w:rPr>
          <w:rFonts w:ascii="Times New Roman" w:hAnsi="Times New Roman"/>
          <w:b w:val="0"/>
          <w:sz w:val="28"/>
          <w:szCs w:val="28"/>
        </w:rPr>
        <w:t>Источником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финансирования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Программы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наряду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с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текущим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финансированием</w:t>
      </w:r>
      <w:r w:rsidR="00EF696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используются средства местного бюджета. Возможно привлечение финансовых средств из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других источников,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не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противоречащих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законодательству.</w:t>
      </w:r>
    </w:p>
    <w:p w:rsidR="00BC4D42" w:rsidRPr="00EF696E" w:rsidRDefault="00BC4D42" w:rsidP="008026BE">
      <w:pPr>
        <w:pStyle w:val="a3"/>
        <w:spacing w:line="260" w:lineRule="exact"/>
        <w:ind w:left="1518" w:right="542"/>
        <w:rPr>
          <w:rFonts w:ascii="Times New Roman" w:hAnsi="Times New Roman"/>
          <w:b w:val="0"/>
          <w:sz w:val="28"/>
          <w:szCs w:val="28"/>
        </w:rPr>
      </w:pPr>
      <w:r w:rsidRPr="00EF696E">
        <w:rPr>
          <w:rFonts w:ascii="Times New Roman" w:hAnsi="Times New Roman"/>
          <w:b w:val="0"/>
          <w:sz w:val="28"/>
          <w:szCs w:val="28"/>
        </w:rPr>
        <w:t>При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реализации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программы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возможно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возникновение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рисков,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связанных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с:</w:t>
      </w:r>
    </w:p>
    <w:p w:rsidR="00BC4D42" w:rsidRPr="00EF696E" w:rsidRDefault="00BC4D42" w:rsidP="00BC4D42">
      <w:pPr>
        <w:pStyle w:val="a3"/>
        <w:spacing w:line="232" w:lineRule="auto"/>
        <w:ind w:left="976" w:right="560"/>
        <w:rPr>
          <w:rFonts w:ascii="Times New Roman" w:hAnsi="Times New Roman"/>
          <w:b w:val="0"/>
          <w:sz w:val="28"/>
          <w:szCs w:val="28"/>
        </w:rPr>
      </w:pPr>
      <w:r w:rsidRPr="00EF696E">
        <w:rPr>
          <w:rFonts w:ascii="Times New Roman" w:hAnsi="Times New Roman"/>
          <w:b w:val="0"/>
          <w:sz w:val="28"/>
          <w:szCs w:val="28"/>
        </w:rPr>
        <w:t>-неполным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выделением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бюджетных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средств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в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рамках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одного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года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на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реализацию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программных мероприятий, вследствие чего могут измениться запланированные сроки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выполнения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мероприятий;</w:t>
      </w:r>
    </w:p>
    <w:p w:rsidR="00BC4D42" w:rsidRPr="00EF696E" w:rsidRDefault="00BC4D42" w:rsidP="00BC4D42">
      <w:pPr>
        <w:pStyle w:val="a3"/>
        <w:spacing w:before="66" w:line="232" w:lineRule="auto"/>
        <w:ind w:left="976" w:right="555"/>
        <w:rPr>
          <w:rFonts w:ascii="Times New Roman" w:hAnsi="Times New Roman"/>
          <w:b w:val="0"/>
          <w:sz w:val="28"/>
          <w:szCs w:val="28"/>
        </w:rPr>
      </w:pPr>
      <w:r w:rsidRPr="00EF696E">
        <w:rPr>
          <w:rFonts w:ascii="Times New Roman" w:hAnsi="Times New Roman"/>
          <w:b w:val="0"/>
          <w:sz w:val="28"/>
          <w:szCs w:val="28"/>
        </w:rPr>
        <w:lastRenderedPageBreak/>
        <w:tab/>
        <w:t>-увеличением затрат на отдельные программные мероприятия, в связи с чем уточняются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объёмы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финансирования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по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объектам,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что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потребует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внесения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изменений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в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Программу;</w:t>
      </w:r>
    </w:p>
    <w:p w:rsidR="00BC4D42" w:rsidRPr="00EF696E" w:rsidRDefault="00BC4D42" w:rsidP="00BC4D42">
      <w:pPr>
        <w:pStyle w:val="a3"/>
        <w:spacing w:before="7" w:line="228" w:lineRule="auto"/>
        <w:ind w:left="976" w:right="558"/>
        <w:rPr>
          <w:rFonts w:ascii="Times New Roman" w:hAnsi="Times New Roman"/>
          <w:b w:val="0"/>
          <w:sz w:val="28"/>
          <w:szCs w:val="28"/>
        </w:rPr>
      </w:pPr>
      <w:r w:rsidRPr="00EF696E">
        <w:rPr>
          <w:rFonts w:ascii="Times New Roman" w:hAnsi="Times New Roman"/>
          <w:b w:val="0"/>
          <w:sz w:val="28"/>
          <w:szCs w:val="28"/>
        </w:rPr>
        <w:t>-более высоким ростом цен на отдельные виды услуг, оказание которых предусмотрено в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рамках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программных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мероприятий,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что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повлечёт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увеличение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затрат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на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отдельные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программные</w:t>
      </w:r>
      <w:r w:rsidR="008026BE">
        <w:rPr>
          <w:rFonts w:ascii="Times New Roman" w:hAnsi="Times New Roman"/>
          <w:b w:val="0"/>
          <w:sz w:val="28"/>
          <w:szCs w:val="28"/>
        </w:rPr>
        <w:t xml:space="preserve"> </w:t>
      </w:r>
      <w:r w:rsidRPr="00EF696E">
        <w:rPr>
          <w:rFonts w:ascii="Times New Roman" w:hAnsi="Times New Roman"/>
          <w:b w:val="0"/>
          <w:sz w:val="28"/>
          <w:szCs w:val="28"/>
        </w:rPr>
        <w:t>материалы.</w:t>
      </w:r>
    </w:p>
    <w:p w:rsidR="00BC4D42" w:rsidRDefault="00BC4D42" w:rsidP="00BC4D42">
      <w:pPr>
        <w:pStyle w:val="a3"/>
        <w:spacing w:before="7"/>
        <w:rPr>
          <w:sz w:val="28"/>
          <w:szCs w:val="28"/>
        </w:rPr>
      </w:pPr>
    </w:p>
    <w:p w:rsidR="00BC4D42" w:rsidRDefault="00BC4D42" w:rsidP="00F8244D">
      <w:pPr>
        <w:pStyle w:val="1"/>
        <w:keepNext w:val="0"/>
        <w:widowControl w:val="0"/>
        <w:tabs>
          <w:tab w:val="left" w:pos="3456"/>
        </w:tabs>
        <w:autoSpaceDE w:val="0"/>
        <w:autoSpaceDN w:val="0"/>
        <w:spacing w:line="220" w:lineRule="auto"/>
        <w:ind w:left="2610" w:right="2138"/>
        <w:jc w:val="left"/>
        <w:rPr>
          <w:sz w:val="28"/>
          <w:szCs w:val="28"/>
        </w:rPr>
      </w:pPr>
      <w:r>
        <w:rPr>
          <w:sz w:val="28"/>
          <w:szCs w:val="28"/>
        </w:rPr>
        <w:t>Оценка эффективности реализации программы,</w:t>
      </w:r>
      <w:r w:rsidR="00F8244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ожидаемые</w:t>
      </w:r>
      <w:r w:rsidR="00F8244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конечные</w:t>
      </w:r>
      <w:r w:rsidR="00F8244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результаты</w:t>
      </w:r>
    </w:p>
    <w:p w:rsidR="00BC4D42" w:rsidRDefault="007323C4" w:rsidP="007323C4">
      <w:pPr>
        <w:pStyle w:val="a3"/>
        <w:spacing w:before="3"/>
        <w:ind w:right="542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BC4D42">
        <w:rPr>
          <w:sz w:val="28"/>
          <w:szCs w:val="28"/>
        </w:rPr>
        <w:t>В</w:t>
      </w:r>
      <w:r w:rsidR="00F8244D">
        <w:rPr>
          <w:sz w:val="28"/>
          <w:szCs w:val="28"/>
        </w:rPr>
        <w:t xml:space="preserve"> </w:t>
      </w:r>
      <w:r w:rsidR="00BC4D42">
        <w:rPr>
          <w:sz w:val="28"/>
          <w:szCs w:val="28"/>
        </w:rPr>
        <w:t>результате</w:t>
      </w:r>
      <w:r w:rsidR="00F8244D">
        <w:rPr>
          <w:sz w:val="28"/>
          <w:szCs w:val="28"/>
        </w:rPr>
        <w:t xml:space="preserve"> </w:t>
      </w:r>
      <w:r w:rsidR="00BC4D42">
        <w:rPr>
          <w:sz w:val="28"/>
          <w:szCs w:val="28"/>
        </w:rPr>
        <w:t>осуществления</w:t>
      </w:r>
      <w:r w:rsidR="00F8244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BC4D42">
        <w:rPr>
          <w:sz w:val="28"/>
          <w:szCs w:val="28"/>
        </w:rPr>
        <w:t>рограммы</w:t>
      </w:r>
      <w:r w:rsidR="00F8244D">
        <w:rPr>
          <w:sz w:val="28"/>
          <w:szCs w:val="28"/>
        </w:rPr>
        <w:t xml:space="preserve"> </w:t>
      </w:r>
      <w:r w:rsidR="00BC4D42">
        <w:rPr>
          <w:sz w:val="28"/>
          <w:szCs w:val="28"/>
        </w:rPr>
        <w:t>ожидается:</w:t>
      </w:r>
    </w:p>
    <w:p w:rsidR="00BC4D42" w:rsidRDefault="00F8244D" w:rsidP="00BC4D42">
      <w:pPr>
        <w:pStyle w:val="1"/>
        <w:spacing w:line="263" w:lineRule="exact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</w:t>
      </w:r>
      <w:r>
        <w:rPr>
          <w:sz w:val="28"/>
          <w:szCs w:val="28"/>
        </w:rPr>
        <w:t>В</w:t>
      </w:r>
      <w:r>
        <w:rPr>
          <w:sz w:val="28"/>
          <w:szCs w:val="28"/>
          <w:lang w:val="ru-RU"/>
        </w:rPr>
        <w:t xml:space="preserve"> </w:t>
      </w:r>
      <w:r w:rsidR="00BC4D42">
        <w:rPr>
          <w:sz w:val="28"/>
          <w:szCs w:val="28"/>
        </w:rPr>
        <w:t>социально</w:t>
      </w:r>
      <w:r>
        <w:rPr>
          <w:sz w:val="28"/>
          <w:szCs w:val="28"/>
          <w:lang w:val="ru-RU"/>
        </w:rPr>
        <w:t xml:space="preserve"> </w:t>
      </w:r>
      <w:r w:rsidR="00BC4D42">
        <w:rPr>
          <w:sz w:val="28"/>
          <w:szCs w:val="28"/>
        </w:rPr>
        <w:t>идеологическом</w:t>
      </w:r>
      <w:r>
        <w:rPr>
          <w:sz w:val="28"/>
          <w:szCs w:val="28"/>
          <w:lang w:val="ru-RU"/>
        </w:rPr>
        <w:t xml:space="preserve"> </w:t>
      </w:r>
      <w:r w:rsidR="00BC4D42">
        <w:rPr>
          <w:sz w:val="28"/>
          <w:szCs w:val="28"/>
        </w:rPr>
        <w:t>плане:</w:t>
      </w:r>
    </w:p>
    <w:p w:rsidR="00F8244D" w:rsidRDefault="00BC4D42" w:rsidP="00BC4D42">
      <w:pPr>
        <w:pStyle w:val="af0"/>
        <w:widowControl w:val="0"/>
        <w:numPr>
          <w:ilvl w:val="1"/>
          <w:numId w:val="19"/>
        </w:numPr>
        <w:tabs>
          <w:tab w:val="left" w:pos="1954"/>
        </w:tabs>
        <w:autoSpaceDE w:val="0"/>
        <w:autoSpaceDN w:val="0"/>
        <w:spacing w:after="0" w:line="270" w:lineRule="exact"/>
        <w:ind w:left="976" w:right="559" w:firstLine="706"/>
        <w:contextualSpacing w:val="0"/>
        <w:jc w:val="both"/>
        <w:rPr>
          <w:sz w:val="28"/>
          <w:szCs w:val="28"/>
        </w:rPr>
      </w:pPr>
      <w:r w:rsidRPr="00F8244D">
        <w:rPr>
          <w:sz w:val="28"/>
          <w:szCs w:val="28"/>
        </w:rPr>
        <w:t>обеспечение</w:t>
      </w:r>
      <w:r w:rsidR="00F8244D" w:rsidRPr="00F8244D">
        <w:rPr>
          <w:sz w:val="28"/>
          <w:szCs w:val="28"/>
        </w:rPr>
        <w:t xml:space="preserve"> </w:t>
      </w:r>
      <w:r w:rsidRPr="00F8244D">
        <w:rPr>
          <w:sz w:val="28"/>
          <w:szCs w:val="28"/>
        </w:rPr>
        <w:t>духовно-нравственного</w:t>
      </w:r>
      <w:r w:rsidR="00F8244D" w:rsidRPr="00F8244D">
        <w:rPr>
          <w:sz w:val="28"/>
          <w:szCs w:val="28"/>
        </w:rPr>
        <w:t xml:space="preserve"> </w:t>
      </w:r>
      <w:r w:rsidRPr="00F8244D">
        <w:rPr>
          <w:sz w:val="28"/>
          <w:szCs w:val="28"/>
        </w:rPr>
        <w:t>единства</w:t>
      </w:r>
      <w:r w:rsidR="00F8244D" w:rsidRPr="00F8244D">
        <w:rPr>
          <w:sz w:val="28"/>
          <w:szCs w:val="28"/>
        </w:rPr>
        <w:t xml:space="preserve"> </w:t>
      </w:r>
      <w:r w:rsidRPr="00F8244D">
        <w:rPr>
          <w:sz w:val="28"/>
          <w:szCs w:val="28"/>
        </w:rPr>
        <w:t>граждан,</w:t>
      </w:r>
      <w:r w:rsidR="00F8244D" w:rsidRPr="00F8244D">
        <w:rPr>
          <w:sz w:val="28"/>
          <w:szCs w:val="28"/>
        </w:rPr>
        <w:t xml:space="preserve"> </w:t>
      </w:r>
      <w:r w:rsidRPr="00F8244D">
        <w:rPr>
          <w:sz w:val="28"/>
          <w:szCs w:val="28"/>
        </w:rPr>
        <w:t>снижение</w:t>
      </w:r>
      <w:r w:rsidR="00F8244D" w:rsidRPr="00F8244D">
        <w:rPr>
          <w:sz w:val="28"/>
          <w:szCs w:val="28"/>
        </w:rPr>
        <w:t xml:space="preserve"> </w:t>
      </w:r>
      <w:r w:rsidRPr="00F8244D">
        <w:rPr>
          <w:sz w:val="28"/>
          <w:szCs w:val="28"/>
        </w:rPr>
        <w:t>степени</w:t>
      </w:r>
      <w:r w:rsidR="00F8244D" w:rsidRPr="00F8244D">
        <w:rPr>
          <w:sz w:val="28"/>
          <w:szCs w:val="28"/>
        </w:rPr>
        <w:t xml:space="preserve"> </w:t>
      </w:r>
      <w:r w:rsidRPr="00F8244D">
        <w:rPr>
          <w:sz w:val="28"/>
          <w:szCs w:val="28"/>
        </w:rPr>
        <w:t>идеологического</w:t>
      </w:r>
      <w:r w:rsidR="00F8244D" w:rsidRPr="00F8244D">
        <w:rPr>
          <w:sz w:val="28"/>
          <w:szCs w:val="28"/>
        </w:rPr>
        <w:t xml:space="preserve"> </w:t>
      </w:r>
      <w:r w:rsidRPr="00F8244D">
        <w:rPr>
          <w:sz w:val="28"/>
          <w:szCs w:val="28"/>
        </w:rPr>
        <w:t>противостояния,</w:t>
      </w:r>
      <w:r w:rsidR="00F8244D" w:rsidRPr="00F8244D">
        <w:rPr>
          <w:sz w:val="28"/>
          <w:szCs w:val="28"/>
        </w:rPr>
        <w:t xml:space="preserve"> </w:t>
      </w:r>
      <w:r w:rsidRPr="00F8244D">
        <w:rPr>
          <w:sz w:val="28"/>
          <w:szCs w:val="28"/>
        </w:rPr>
        <w:t>возрождение</w:t>
      </w:r>
      <w:r w:rsidR="00F8244D" w:rsidRPr="00F8244D">
        <w:rPr>
          <w:sz w:val="28"/>
          <w:szCs w:val="28"/>
        </w:rPr>
        <w:t xml:space="preserve"> </w:t>
      </w:r>
      <w:r w:rsidRPr="00F8244D">
        <w:rPr>
          <w:sz w:val="28"/>
          <w:szCs w:val="28"/>
        </w:rPr>
        <w:t>истинных</w:t>
      </w:r>
      <w:r w:rsidR="00F8244D" w:rsidRPr="00F8244D">
        <w:rPr>
          <w:sz w:val="28"/>
          <w:szCs w:val="28"/>
        </w:rPr>
        <w:t xml:space="preserve"> </w:t>
      </w:r>
      <w:r w:rsidRPr="00F8244D">
        <w:rPr>
          <w:sz w:val="28"/>
          <w:szCs w:val="28"/>
        </w:rPr>
        <w:t>духовных</w:t>
      </w:r>
      <w:r w:rsidR="00F8244D" w:rsidRPr="00F8244D">
        <w:rPr>
          <w:sz w:val="28"/>
          <w:szCs w:val="28"/>
        </w:rPr>
        <w:t xml:space="preserve"> </w:t>
      </w:r>
      <w:r w:rsidRPr="00F8244D">
        <w:rPr>
          <w:sz w:val="28"/>
          <w:szCs w:val="28"/>
        </w:rPr>
        <w:t>ценностей</w:t>
      </w:r>
      <w:r w:rsidR="00F8244D" w:rsidRPr="00F8244D">
        <w:rPr>
          <w:sz w:val="28"/>
          <w:szCs w:val="28"/>
        </w:rPr>
        <w:t xml:space="preserve"> </w:t>
      </w:r>
      <w:r w:rsidRPr="00F8244D">
        <w:rPr>
          <w:sz w:val="28"/>
          <w:szCs w:val="28"/>
        </w:rPr>
        <w:t>российского народа, упрочнения единства и</w:t>
      </w:r>
      <w:r w:rsidR="00F8244D" w:rsidRPr="00F8244D">
        <w:rPr>
          <w:sz w:val="28"/>
          <w:szCs w:val="28"/>
        </w:rPr>
        <w:t xml:space="preserve"> </w:t>
      </w:r>
      <w:r w:rsidRPr="00F8244D">
        <w:rPr>
          <w:sz w:val="28"/>
          <w:szCs w:val="28"/>
        </w:rPr>
        <w:t>дружбы этнических общностей и народов</w:t>
      </w:r>
      <w:r w:rsidR="00F8244D" w:rsidRPr="00F8244D">
        <w:rPr>
          <w:sz w:val="28"/>
          <w:szCs w:val="28"/>
        </w:rPr>
        <w:t xml:space="preserve"> </w:t>
      </w:r>
      <w:r w:rsidRPr="00F8244D">
        <w:rPr>
          <w:sz w:val="28"/>
          <w:szCs w:val="28"/>
        </w:rPr>
        <w:t>Российской</w:t>
      </w:r>
      <w:r w:rsidR="00F8244D" w:rsidRPr="00F8244D">
        <w:rPr>
          <w:sz w:val="28"/>
          <w:szCs w:val="28"/>
        </w:rPr>
        <w:t xml:space="preserve"> </w:t>
      </w:r>
      <w:r w:rsidRPr="00F8244D">
        <w:rPr>
          <w:sz w:val="28"/>
          <w:szCs w:val="28"/>
        </w:rPr>
        <w:t>Федерации;</w:t>
      </w:r>
    </w:p>
    <w:p w:rsidR="00BC4D42" w:rsidRPr="00F8244D" w:rsidRDefault="00F8244D" w:rsidP="00F8244D">
      <w:pPr>
        <w:widowControl w:val="0"/>
        <w:tabs>
          <w:tab w:val="left" w:pos="1954"/>
        </w:tabs>
        <w:autoSpaceDE w:val="0"/>
        <w:autoSpaceDN w:val="0"/>
        <w:spacing w:line="270" w:lineRule="exact"/>
        <w:ind w:left="976" w:right="55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Pr="00F8244D">
        <w:rPr>
          <w:b/>
          <w:sz w:val="28"/>
          <w:szCs w:val="28"/>
        </w:rPr>
        <w:t xml:space="preserve"> </w:t>
      </w:r>
      <w:r w:rsidR="00BC4D42" w:rsidRPr="00F8244D">
        <w:rPr>
          <w:b/>
          <w:sz w:val="28"/>
          <w:szCs w:val="28"/>
        </w:rPr>
        <w:t>социально-экономическом</w:t>
      </w:r>
      <w:r w:rsidRPr="00F8244D">
        <w:rPr>
          <w:b/>
          <w:sz w:val="28"/>
          <w:szCs w:val="28"/>
        </w:rPr>
        <w:t xml:space="preserve"> </w:t>
      </w:r>
      <w:r w:rsidR="00BC4D42" w:rsidRPr="00F8244D">
        <w:rPr>
          <w:b/>
          <w:sz w:val="28"/>
          <w:szCs w:val="28"/>
        </w:rPr>
        <w:t>плане:</w:t>
      </w:r>
    </w:p>
    <w:p w:rsidR="00BC4D42" w:rsidRPr="00F8244D" w:rsidRDefault="00F8244D" w:rsidP="00F8244D">
      <w:pPr>
        <w:pStyle w:val="a3"/>
        <w:spacing w:before="7" w:line="228" w:lineRule="auto"/>
        <w:ind w:left="993" w:right="563" w:firstLine="834"/>
        <w:rPr>
          <w:rFonts w:ascii="Times New Roman" w:hAnsi="Times New Roman"/>
          <w:b w:val="0"/>
          <w:sz w:val="28"/>
          <w:szCs w:val="28"/>
        </w:rPr>
      </w:pPr>
      <w:r w:rsidRPr="00F8244D">
        <w:rPr>
          <w:rFonts w:ascii="Times New Roman" w:hAnsi="Times New Roman"/>
          <w:b w:val="0"/>
          <w:sz w:val="28"/>
          <w:szCs w:val="28"/>
        </w:rPr>
        <w:t>О</w:t>
      </w:r>
      <w:r w:rsidR="00BC4D42" w:rsidRPr="00F8244D">
        <w:rPr>
          <w:rFonts w:ascii="Times New Roman" w:hAnsi="Times New Roman"/>
          <w:b w:val="0"/>
          <w:sz w:val="28"/>
          <w:szCs w:val="28"/>
        </w:rPr>
        <w:t>беспечение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заинтересованности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граждан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сельского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поселения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в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развитии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национальной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экономики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на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этой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основе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снижение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социальной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напряженности,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поддержание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общественной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экономической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BC4D42" w:rsidRPr="00F8244D">
        <w:rPr>
          <w:rFonts w:ascii="Times New Roman" w:hAnsi="Times New Roman"/>
          <w:b w:val="0"/>
          <w:sz w:val="28"/>
          <w:szCs w:val="28"/>
        </w:rPr>
        <w:t>стабильности;</w:t>
      </w:r>
    </w:p>
    <w:p w:rsidR="00BC4D42" w:rsidRPr="00F8244D" w:rsidRDefault="00F8244D" w:rsidP="00BC4D42">
      <w:pPr>
        <w:pStyle w:val="1"/>
        <w:spacing w:line="271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ru-RU"/>
        </w:rPr>
        <w:t xml:space="preserve">             </w:t>
      </w:r>
      <w:r w:rsidRPr="00F8244D">
        <w:rPr>
          <w:rFonts w:ascii="Times New Roman" w:hAnsi="Times New Roman"/>
          <w:sz w:val="28"/>
          <w:szCs w:val="28"/>
        </w:rPr>
        <w:t>В</w:t>
      </w:r>
      <w:r w:rsidRPr="00F8244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C4D42" w:rsidRPr="00F8244D">
        <w:rPr>
          <w:rFonts w:ascii="Times New Roman" w:hAnsi="Times New Roman"/>
          <w:sz w:val="28"/>
          <w:szCs w:val="28"/>
        </w:rPr>
        <w:t>области</w:t>
      </w:r>
      <w:r w:rsidRPr="00F8244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C4D42" w:rsidRPr="00F8244D">
        <w:rPr>
          <w:rFonts w:ascii="Times New Roman" w:hAnsi="Times New Roman"/>
          <w:sz w:val="28"/>
          <w:szCs w:val="28"/>
        </w:rPr>
        <w:t>обороноспособности</w:t>
      </w:r>
      <w:r w:rsidRPr="00F8244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C4D42" w:rsidRPr="00F8244D">
        <w:rPr>
          <w:rFonts w:ascii="Times New Roman" w:hAnsi="Times New Roman"/>
          <w:sz w:val="28"/>
          <w:szCs w:val="28"/>
        </w:rPr>
        <w:t>страны:</w:t>
      </w:r>
    </w:p>
    <w:p w:rsidR="00BC4D42" w:rsidRPr="00F8244D" w:rsidRDefault="00BC4D42" w:rsidP="00BC4D42">
      <w:pPr>
        <w:pStyle w:val="af0"/>
        <w:widowControl w:val="0"/>
        <w:numPr>
          <w:ilvl w:val="0"/>
          <w:numId w:val="20"/>
        </w:numPr>
        <w:tabs>
          <w:tab w:val="left" w:pos="1909"/>
        </w:tabs>
        <w:autoSpaceDE w:val="0"/>
        <w:autoSpaceDN w:val="0"/>
        <w:spacing w:before="8" w:after="0" w:line="228" w:lineRule="auto"/>
        <w:ind w:left="976" w:right="542" w:firstLine="70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8244D">
        <w:rPr>
          <w:rFonts w:ascii="Times New Roman" w:hAnsi="Times New Roman" w:cs="Times New Roman"/>
          <w:sz w:val="28"/>
          <w:szCs w:val="28"/>
        </w:rPr>
        <w:t>осознание</w:t>
      </w:r>
      <w:r w:rsidR="00F8244D">
        <w:rPr>
          <w:rFonts w:ascii="Times New Roman" w:hAnsi="Times New Roman" w:cs="Times New Roman"/>
          <w:sz w:val="28"/>
          <w:szCs w:val="28"/>
        </w:rPr>
        <w:t xml:space="preserve"> </w:t>
      </w:r>
      <w:r w:rsidRPr="00F8244D">
        <w:rPr>
          <w:rFonts w:ascii="Times New Roman" w:hAnsi="Times New Roman" w:cs="Times New Roman"/>
          <w:sz w:val="28"/>
          <w:szCs w:val="28"/>
        </w:rPr>
        <w:t>молодежью</w:t>
      </w:r>
      <w:r w:rsidR="00F8244D">
        <w:rPr>
          <w:rFonts w:ascii="Times New Roman" w:hAnsi="Times New Roman" w:cs="Times New Roman"/>
          <w:sz w:val="28"/>
          <w:szCs w:val="28"/>
        </w:rPr>
        <w:t xml:space="preserve"> </w:t>
      </w:r>
      <w:r w:rsidRPr="00F8244D">
        <w:rPr>
          <w:rFonts w:ascii="Times New Roman" w:hAnsi="Times New Roman" w:cs="Times New Roman"/>
          <w:sz w:val="28"/>
          <w:szCs w:val="28"/>
        </w:rPr>
        <w:t>важности</w:t>
      </w:r>
      <w:r w:rsidR="00F8244D">
        <w:rPr>
          <w:rFonts w:ascii="Times New Roman" w:hAnsi="Times New Roman" w:cs="Times New Roman"/>
          <w:sz w:val="28"/>
          <w:szCs w:val="28"/>
        </w:rPr>
        <w:t xml:space="preserve"> службы в </w:t>
      </w:r>
      <w:r w:rsidRPr="00F8244D">
        <w:rPr>
          <w:rFonts w:ascii="Times New Roman" w:hAnsi="Times New Roman" w:cs="Times New Roman"/>
          <w:sz w:val="28"/>
          <w:szCs w:val="28"/>
        </w:rPr>
        <w:t>Вооруженных</w:t>
      </w:r>
      <w:r w:rsidR="007323C4">
        <w:rPr>
          <w:rFonts w:ascii="Times New Roman" w:hAnsi="Times New Roman" w:cs="Times New Roman"/>
          <w:sz w:val="28"/>
          <w:szCs w:val="28"/>
        </w:rPr>
        <w:t xml:space="preserve"> </w:t>
      </w:r>
      <w:r w:rsidRPr="00F8244D">
        <w:rPr>
          <w:rFonts w:ascii="Times New Roman" w:hAnsi="Times New Roman" w:cs="Times New Roman"/>
          <w:sz w:val="28"/>
          <w:szCs w:val="28"/>
        </w:rPr>
        <w:t>Силах,</w:t>
      </w:r>
      <w:r w:rsidR="00F8244D">
        <w:rPr>
          <w:rFonts w:ascii="Times New Roman" w:hAnsi="Times New Roman" w:cs="Times New Roman"/>
          <w:sz w:val="28"/>
          <w:szCs w:val="28"/>
        </w:rPr>
        <w:t xml:space="preserve"> </w:t>
      </w:r>
      <w:r w:rsidRPr="00F8244D">
        <w:rPr>
          <w:rFonts w:ascii="Times New Roman" w:hAnsi="Times New Roman" w:cs="Times New Roman"/>
          <w:sz w:val="28"/>
          <w:szCs w:val="28"/>
        </w:rPr>
        <w:t>готовность</w:t>
      </w:r>
      <w:r w:rsidR="00F8244D">
        <w:rPr>
          <w:rFonts w:ascii="Times New Roman" w:hAnsi="Times New Roman" w:cs="Times New Roman"/>
          <w:sz w:val="28"/>
          <w:szCs w:val="28"/>
        </w:rPr>
        <w:t xml:space="preserve"> </w:t>
      </w:r>
      <w:r w:rsidRPr="00F8244D">
        <w:rPr>
          <w:rFonts w:ascii="Times New Roman" w:hAnsi="Times New Roman" w:cs="Times New Roman"/>
          <w:sz w:val="28"/>
          <w:szCs w:val="28"/>
        </w:rPr>
        <w:t>граждан</w:t>
      </w:r>
      <w:r w:rsidR="00F8244D">
        <w:rPr>
          <w:rFonts w:ascii="Times New Roman" w:hAnsi="Times New Roman" w:cs="Times New Roman"/>
          <w:sz w:val="28"/>
          <w:szCs w:val="28"/>
        </w:rPr>
        <w:t xml:space="preserve"> </w:t>
      </w:r>
      <w:r w:rsidRPr="00F8244D">
        <w:rPr>
          <w:rFonts w:ascii="Times New Roman" w:hAnsi="Times New Roman" w:cs="Times New Roman"/>
          <w:sz w:val="28"/>
          <w:szCs w:val="28"/>
        </w:rPr>
        <w:t>к</w:t>
      </w:r>
      <w:r w:rsidR="00F8244D">
        <w:rPr>
          <w:rFonts w:ascii="Times New Roman" w:hAnsi="Times New Roman" w:cs="Times New Roman"/>
          <w:sz w:val="28"/>
          <w:szCs w:val="28"/>
        </w:rPr>
        <w:t xml:space="preserve"> </w:t>
      </w:r>
      <w:r w:rsidRPr="00F8244D">
        <w:rPr>
          <w:rFonts w:ascii="Times New Roman" w:hAnsi="Times New Roman" w:cs="Times New Roman"/>
          <w:sz w:val="28"/>
          <w:szCs w:val="28"/>
        </w:rPr>
        <w:t>защите</w:t>
      </w:r>
      <w:r w:rsidR="00F8244D">
        <w:rPr>
          <w:rFonts w:ascii="Times New Roman" w:hAnsi="Times New Roman" w:cs="Times New Roman"/>
          <w:sz w:val="28"/>
          <w:szCs w:val="28"/>
        </w:rPr>
        <w:t xml:space="preserve"> </w:t>
      </w:r>
      <w:r w:rsidRPr="00F8244D">
        <w:rPr>
          <w:rFonts w:ascii="Times New Roman" w:hAnsi="Times New Roman" w:cs="Times New Roman"/>
          <w:sz w:val="28"/>
          <w:szCs w:val="28"/>
        </w:rPr>
        <w:t>Отечества,</w:t>
      </w:r>
      <w:r w:rsidR="00F8244D">
        <w:rPr>
          <w:rFonts w:ascii="Times New Roman" w:hAnsi="Times New Roman" w:cs="Times New Roman"/>
          <w:sz w:val="28"/>
          <w:szCs w:val="28"/>
        </w:rPr>
        <w:t xml:space="preserve"> </w:t>
      </w:r>
      <w:r w:rsidRPr="00F8244D">
        <w:rPr>
          <w:rFonts w:ascii="Times New Roman" w:hAnsi="Times New Roman" w:cs="Times New Roman"/>
          <w:sz w:val="28"/>
          <w:szCs w:val="28"/>
        </w:rPr>
        <w:t>сохранение</w:t>
      </w:r>
      <w:r w:rsidR="00F8244D">
        <w:rPr>
          <w:rFonts w:ascii="Times New Roman" w:hAnsi="Times New Roman" w:cs="Times New Roman"/>
          <w:sz w:val="28"/>
          <w:szCs w:val="28"/>
        </w:rPr>
        <w:t xml:space="preserve"> </w:t>
      </w:r>
      <w:r w:rsidRPr="00F8244D">
        <w:rPr>
          <w:rFonts w:ascii="Times New Roman" w:hAnsi="Times New Roman" w:cs="Times New Roman"/>
          <w:sz w:val="28"/>
          <w:szCs w:val="28"/>
        </w:rPr>
        <w:t>и</w:t>
      </w:r>
      <w:r w:rsidR="00F8244D">
        <w:rPr>
          <w:rFonts w:ascii="Times New Roman" w:hAnsi="Times New Roman" w:cs="Times New Roman"/>
          <w:sz w:val="28"/>
          <w:szCs w:val="28"/>
        </w:rPr>
        <w:t xml:space="preserve"> </w:t>
      </w:r>
      <w:r w:rsidRPr="00F8244D">
        <w:rPr>
          <w:rFonts w:ascii="Times New Roman" w:hAnsi="Times New Roman" w:cs="Times New Roman"/>
          <w:sz w:val="28"/>
          <w:szCs w:val="28"/>
        </w:rPr>
        <w:t>развитие его славных боевых и трудовых</w:t>
      </w:r>
      <w:r w:rsidR="00F8244D">
        <w:rPr>
          <w:rFonts w:ascii="Times New Roman" w:hAnsi="Times New Roman" w:cs="Times New Roman"/>
          <w:sz w:val="28"/>
          <w:szCs w:val="28"/>
        </w:rPr>
        <w:t xml:space="preserve"> </w:t>
      </w:r>
      <w:r w:rsidRPr="00F8244D">
        <w:rPr>
          <w:rFonts w:ascii="Times New Roman" w:hAnsi="Times New Roman" w:cs="Times New Roman"/>
          <w:sz w:val="28"/>
          <w:szCs w:val="28"/>
        </w:rPr>
        <w:t>традиций.</w:t>
      </w:r>
    </w:p>
    <w:p w:rsidR="00BC4D42" w:rsidRDefault="00BC4D42" w:rsidP="00F8244D">
      <w:pPr>
        <w:pStyle w:val="a3"/>
        <w:tabs>
          <w:tab w:val="left" w:pos="10348"/>
          <w:tab w:val="left" w:pos="10490"/>
        </w:tabs>
        <w:spacing w:line="271" w:lineRule="exact"/>
        <w:ind w:left="1683" w:right="400"/>
        <w:rPr>
          <w:sz w:val="28"/>
          <w:szCs w:val="28"/>
        </w:rPr>
      </w:pPr>
      <w:r>
        <w:rPr>
          <w:sz w:val="28"/>
          <w:szCs w:val="28"/>
        </w:rPr>
        <w:t>Конечным</w:t>
      </w:r>
      <w:r w:rsidR="00F8244D">
        <w:rPr>
          <w:sz w:val="28"/>
          <w:szCs w:val="28"/>
        </w:rPr>
        <w:t xml:space="preserve"> </w:t>
      </w:r>
      <w:r>
        <w:rPr>
          <w:sz w:val="28"/>
          <w:szCs w:val="28"/>
        </w:rPr>
        <w:t>результатом</w:t>
      </w:r>
      <w:r w:rsidR="00F8244D">
        <w:rPr>
          <w:sz w:val="28"/>
          <w:szCs w:val="28"/>
        </w:rPr>
        <w:t xml:space="preserve"> </w:t>
      </w:r>
      <w:r>
        <w:rPr>
          <w:sz w:val="28"/>
          <w:szCs w:val="28"/>
        </w:rPr>
        <w:t>реализации</w:t>
      </w:r>
      <w:r w:rsidR="00F8244D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программы</w:t>
      </w:r>
      <w:r w:rsidR="00F8244D">
        <w:rPr>
          <w:sz w:val="28"/>
          <w:szCs w:val="28"/>
        </w:rPr>
        <w:t xml:space="preserve"> </w:t>
      </w:r>
      <w:r>
        <w:rPr>
          <w:sz w:val="28"/>
          <w:szCs w:val="28"/>
        </w:rPr>
        <w:t>должны</w:t>
      </w:r>
      <w:r w:rsidR="00F8244D">
        <w:rPr>
          <w:sz w:val="28"/>
          <w:szCs w:val="28"/>
        </w:rPr>
        <w:t xml:space="preserve"> </w:t>
      </w:r>
      <w:r>
        <w:rPr>
          <w:sz w:val="28"/>
          <w:szCs w:val="28"/>
        </w:rPr>
        <w:t>стать:</w:t>
      </w:r>
    </w:p>
    <w:p w:rsidR="00BC4D42" w:rsidRDefault="00BC4D42" w:rsidP="00BC4D42">
      <w:pPr>
        <w:tabs>
          <w:tab w:val="left" w:pos="1939"/>
          <w:tab w:val="left" w:pos="9407"/>
        </w:tabs>
        <w:spacing w:before="15" w:line="218" w:lineRule="auto"/>
        <w:ind w:left="993" w:right="549"/>
        <w:rPr>
          <w:sz w:val="28"/>
          <w:szCs w:val="28"/>
        </w:rPr>
      </w:pPr>
      <w:r>
        <w:rPr>
          <w:sz w:val="28"/>
          <w:szCs w:val="28"/>
        </w:rPr>
        <w:t xml:space="preserve"> -сохранение  традиций  военно-патриотического  воспитания  в</w:t>
      </w:r>
      <w:r w:rsidR="00F8244D"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сельском </w:t>
      </w:r>
      <w:r>
        <w:rPr>
          <w:sz w:val="28"/>
          <w:szCs w:val="28"/>
        </w:rPr>
        <w:t>поселении;</w:t>
      </w:r>
    </w:p>
    <w:p w:rsidR="00BC4D42" w:rsidRDefault="00BC4D42" w:rsidP="00BC4D42">
      <w:pPr>
        <w:tabs>
          <w:tab w:val="left" w:pos="1818"/>
        </w:tabs>
        <w:spacing w:line="273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-высокая</w:t>
      </w:r>
      <w:r w:rsidR="00F8244D">
        <w:rPr>
          <w:sz w:val="28"/>
          <w:szCs w:val="28"/>
        </w:rPr>
        <w:t xml:space="preserve"> </w:t>
      </w:r>
      <w:r>
        <w:rPr>
          <w:sz w:val="28"/>
          <w:szCs w:val="28"/>
        </w:rPr>
        <w:t>духовность;</w:t>
      </w:r>
    </w:p>
    <w:p w:rsidR="00BC4D42" w:rsidRDefault="00BC4D42" w:rsidP="00BC4D42">
      <w:pPr>
        <w:tabs>
          <w:tab w:val="left" w:pos="1818"/>
        </w:tabs>
        <w:spacing w:line="263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-гражданская позиция;</w:t>
      </w:r>
    </w:p>
    <w:p w:rsidR="00BC4D42" w:rsidRDefault="00BC4D42" w:rsidP="00BC4D42">
      <w:pPr>
        <w:tabs>
          <w:tab w:val="left" w:pos="1818"/>
        </w:tabs>
        <w:spacing w:line="266" w:lineRule="exact"/>
        <w:ind w:left="751"/>
        <w:rPr>
          <w:sz w:val="28"/>
          <w:szCs w:val="28"/>
        </w:rPr>
      </w:pPr>
      <w:r>
        <w:rPr>
          <w:sz w:val="28"/>
          <w:szCs w:val="28"/>
        </w:rPr>
        <w:t xml:space="preserve">    - патриотическое</w:t>
      </w:r>
      <w:r w:rsidR="00F8244D">
        <w:rPr>
          <w:sz w:val="28"/>
          <w:szCs w:val="28"/>
        </w:rPr>
        <w:t xml:space="preserve"> </w:t>
      </w:r>
      <w:r>
        <w:rPr>
          <w:sz w:val="28"/>
          <w:szCs w:val="28"/>
        </w:rPr>
        <w:t>сознание</w:t>
      </w:r>
      <w:r w:rsidR="00F8244D">
        <w:rPr>
          <w:sz w:val="28"/>
          <w:szCs w:val="28"/>
        </w:rPr>
        <w:t xml:space="preserve"> </w:t>
      </w:r>
      <w:r>
        <w:rPr>
          <w:sz w:val="28"/>
          <w:szCs w:val="28"/>
        </w:rPr>
        <w:t>молодежи.</w:t>
      </w:r>
    </w:p>
    <w:p w:rsidR="00BC4D42" w:rsidRDefault="00BC4D42" w:rsidP="00F8244D">
      <w:pPr>
        <w:pStyle w:val="1"/>
        <w:tabs>
          <w:tab w:val="left" w:pos="2000"/>
        </w:tabs>
        <w:ind w:left="1999" w:right="400"/>
        <w:jc w:val="left"/>
        <w:rPr>
          <w:sz w:val="28"/>
          <w:szCs w:val="28"/>
        </w:rPr>
      </w:pPr>
      <w:r>
        <w:rPr>
          <w:sz w:val="28"/>
          <w:szCs w:val="28"/>
        </w:rPr>
        <w:t>Организация</w:t>
      </w:r>
      <w:r w:rsidR="00F8244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управления</w:t>
      </w:r>
      <w:r w:rsidR="00F8244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Программой</w:t>
      </w:r>
      <w:r w:rsidR="00F8244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и</w:t>
      </w:r>
      <w:r w:rsidR="00F8244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контроль</w:t>
      </w:r>
      <w:r w:rsidR="00F8244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</w:t>
      </w:r>
      <w:r w:rsidR="00F8244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ее</w:t>
      </w:r>
      <w:r w:rsidR="00F8244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реализацией</w:t>
      </w:r>
    </w:p>
    <w:p w:rsidR="00BC4D42" w:rsidRDefault="00BC4D42" w:rsidP="00BC4D42">
      <w:pPr>
        <w:pStyle w:val="a3"/>
        <w:spacing w:before="6"/>
        <w:rPr>
          <w:sz w:val="28"/>
          <w:szCs w:val="28"/>
        </w:rPr>
      </w:pPr>
    </w:p>
    <w:p w:rsidR="00BC4D42" w:rsidRPr="007323C4" w:rsidRDefault="00BC4D42" w:rsidP="00BC4D42">
      <w:pPr>
        <w:pStyle w:val="a3"/>
        <w:spacing w:line="228" w:lineRule="auto"/>
        <w:ind w:left="976" w:right="547" w:firstLine="706"/>
        <w:rPr>
          <w:rFonts w:ascii="Times New Roman" w:hAnsi="Times New Roman"/>
          <w:b w:val="0"/>
          <w:sz w:val="28"/>
          <w:szCs w:val="28"/>
        </w:rPr>
      </w:pPr>
      <w:r w:rsidRPr="007323C4">
        <w:rPr>
          <w:rFonts w:ascii="Times New Roman" w:hAnsi="Times New Roman"/>
          <w:b w:val="0"/>
          <w:sz w:val="28"/>
          <w:szCs w:val="28"/>
        </w:rPr>
        <w:t>Заказчиком Программы является администрация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 xml:space="preserve">сельского поселения </w:t>
      </w:r>
      <w:r w:rsidR="007323C4">
        <w:rPr>
          <w:rFonts w:ascii="Times New Roman" w:hAnsi="Times New Roman"/>
          <w:b w:val="0"/>
          <w:sz w:val="28"/>
          <w:szCs w:val="28"/>
        </w:rPr>
        <w:t xml:space="preserve">Староянбаевский </w:t>
      </w:r>
      <w:r w:rsidRPr="007323C4">
        <w:rPr>
          <w:rFonts w:ascii="Times New Roman" w:hAnsi="Times New Roman"/>
          <w:b w:val="0"/>
          <w:sz w:val="28"/>
          <w:szCs w:val="28"/>
        </w:rPr>
        <w:t>сельсовет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муниципального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района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Балтачевский </w:t>
      </w:r>
      <w:r w:rsidRPr="007323C4">
        <w:rPr>
          <w:rFonts w:ascii="Times New Roman" w:hAnsi="Times New Roman"/>
          <w:b w:val="0"/>
          <w:sz w:val="28"/>
          <w:szCs w:val="28"/>
        </w:rPr>
        <w:t>район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Республики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Башкортостан.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Заказчик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организует проведение реализации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программных мероприятий на территории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сельского поселения, осуществляет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контроль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за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выполнением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работ.</w:t>
      </w:r>
    </w:p>
    <w:p w:rsidR="00BC4D42" w:rsidRPr="007323C4" w:rsidRDefault="00BC4D42" w:rsidP="007323C4">
      <w:pPr>
        <w:pStyle w:val="a3"/>
        <w:spacing w:line="270" w:lineRule="exact"/>
        <w:ind w:left="1683" w:right="542"/>
        <w:rPr>
          <w:rFonts w:ascii="Times New Roman" w:hAnsi="Times New Roman"/>
          <w:b w:val="0"/>
          <w:sz w:val="28"/>
          <w:szCs w:val="28"/>
        </w:rPr>
      </w:pPr>
      <w:r w:rsidRPr="007323C4">
        <w:rPr>
          <w:rFonts w:ascii="Times New Roman" w:hAnsi="Times New Roman"/>
          <w:b w:val="0"/>
          <w:sz w:val="28"/>
          <w:szCs w:val="28"/>
        </w:rPr>
        <w:t>Система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управления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и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контроля включает:</w:t>
      </w:r>
    </w:p>
    <w:p w:rsidR="00BC4D42" w:rsidRPr="007323C4" w:rsidRDefault="00BC4D42" w:rsidP="007323C4">
      <w:pPr>
        <w:pStyle w:val="a3"/>
        <w:spacing w:line="270" w:lineRule="exact"/>
        <w:ind w:left="976" w:right="542"/>
        <w:rPr>
          <w:rFonts w:ascii="Times New Roman" w:hAnsi="Times New Roman"/>
          <w:b w:val="0"/>
          <w:sz w:val="28"/>
          <w:szCs w:val="28"/>
        </w:rPr>
      </w:pPr>
      <w:r w:rsidRPr="007323C4">
        <w:rPr>
          <w:rFonts w:ascii="Times New Roman" w:hAnsi="Times New Roman"/>
          <w:b w:val="0"/>
          <w:sz w:val="28"/>
          <w:szCs w:val="28"/>
        </w:rPr>
        <w:t>-непрерывное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отслеживание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хода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реализации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Программы;</w:t>
      </w:r>
    </w:p>
    <w:p w:rsidR="00BC4D42" w:rsidRPr="007323C4" w:rsidRDefault="00BC4D42" w:rsidP="00BC4D42">
      <w:pPr>
        <w:pStyle w:val="a3"/>
        <w:spacing w:line="263" w:lineRule="exact"/>
        <w:ind w:left="976"/>
        <w:rPr>
          <w:rFonts w:ascii="Times New Roman" w:hAnsi="Times New Roman"/>
          <w:b w:val="0"/>
          <w:sz w:val="28"/>
          <w:szCs w:val="28"/>
        </w:rPr>
      </w:pPr>
      <w:r w:rsidRPr="007323C4">
        <w:rPr>
          <w:rFonts w:ascii="Times New Roman" w:hAnsi="Times New Roman"/>
          <w:b w:val="0"/>
          <w:sz w:val="28"/>
          <w:szCs w:val="28"/>
        </w:rPr>
        <w:t>-корректировку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мероприятий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Программы;</w:t>
      </w:r>
    </w:p>
    <w:p w:rsidR="00BC4D42" w:rsidRDefault="00BC4D42" w:rsidP="007323C4">
      <w:pPr>
        <w:pStyle w:val="a3"/>
        <w:spacing w:line="266" w:lineRule="exact"/>
        <w:ind w:left="976" w:right="542"/>
        <w:rPr>
          <w:rFonts w:ascii="Times New Roman" w:hAnsi="Times New Roman"/>
          <w:b w:val="0"/>
          <w:sz w:val="28"/>
          <w:szCs w:val="28"/>
        </w:rPr>
      </w:pPr>
      <w:r w:rsidRPr="007323C4">
        <w:rPr>
          <w:rFonts w:ascii="Times New Roman" w:hAnsi="Times New Roman"/>
          <w:b w:val="0"/>
          <w:sz w:val="28"/>
          <w:szCs w:val="28"/>
        </w:rPr>
        <w:t>-обеспечение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выполнения мероприятий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Программы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финансовыми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и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другими</w:t>
      </w:r>
      <w:r w:rsidR="007323C4">
        <w:rPr>
          <w:rFonts w:ascii="Times New Roman" w:hAnsi="Times New Roman"/>
          <w:b w:val="0"/>
          <w:sz w:val="28"/>
          <w:szCs w:val="28"/>
        </w:rPr>
        <w:t xml:space="preserve"> </w:t>
      </w:r>
      <w:r w:rsidRPr="007323C4">
        <w:rPr>
          <w:rFonts w:ascii="Times New Roman" w:hAnsi="Times New Roman"/>
          <w:b w:val="0"/>
          <w:sz w:val="28"/>
          <w:szCs w:val="28"/>
        </w:rPr>
        <w:t>ресурсами.</w:t>
      </w:r>
    </w:p>
    <w:p w:rsidR="00BC4D42" w:rsidRPr="007323C4" w:rsidRDefault="00BC4D42" w:rsidP="00BC4D42">
      <w:pPr>
        <w:rPr>
          <w:sz w:val="28"/>
          <w:szCs w:val="28"/>
        </w:rPr>
        <w:sectPr w:rsidR="00BC4D42" w:rsidRPr="007323C4">
          <w:pgSz w:w="11910" w:h="16850"/>
          <w:pgMar w:top="1060" w:right="300" w:bottom="280" w:left="720" w:header="720" w:footer="720" w:gutter="0"/>
          <w:cols w:space="720"/>
        </w:sectPr>
      </w:pPr>
    </w:p>
    <w:p w:rsidR="007323C4" w:rsidRDefault="00BC4D42" w:rsidP="007323C4">
      <w:pPr>
        <w:pStyle w:val="a3"/>
        <w:spacing w:before="62" w:line="273" w:lineRule="exact"/>
        <w:ind w:right="29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</w:t>
      </w:r>
      <w:r w:rsidR="007323C4">
        <w:rPr>
          <w:sz w:val="28"/>
          <w:szCs w:val="28"/>
        </w:rPr>
        <w:t xml:space="preserve">                                           Приложение</w:t>
      </w:r>
    </w:p>
    <w:p w:rsidR="00BC4D42" w:rsidRDefault="00BC4D42" w:rsidP="007323C4">
      <w:pPr>
        <w:pStyle w:val="a3"/>
        <w:spacing w:before="62" w:line="273" w:lineRule="exact"/>
        <w:ind w:right="299"/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BC4D42" w:rsidRDefault="00BC4D42" w:rsidP="00BC4D42">
      <w:pPr>
        <w:spacing w:line="232" w:lineRule="auto"/>
        <w:ind w:left="1427" w:right="6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мероприятий и ресурсное обеспечение реализации подпрограммы«Патриотическое воспитание молодежи в сельском поселении на202</w:t>
      </w:r>
      <w:r w:rsidR="007323C4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-202</w:t>
      </w:r>
      <w:r w:rsidR="007323C4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годы»</w:t>
      </w:r>
    </w:p>
    <w:p w:rsidR="00BC4D42" w:rsidRDefault="00BC4D42" w:rsidP="00BC4D42">
      <w:pPr>
        <w:pStyle w:val="a3"/>
        <w:spacing w:before="4"/>
        <w:jc w:val="center"/>
        <w:rPr>
          <w:b w:val="0"/>
          <w:sz w:val="28"/>
          <w:szCs w:val="28"/>
        </w:rPr>
      </w:pPr>
    </w:p>
    <w:tbl>
      <w:tblPr>
        <w:tblStyle w:val="TableNormal"/>
        <w:tblW w:w="10093" w:type="dxa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6"/>
        <w:gridCol w:w="2824"/>
        <w:gridCol w:w="1427"/>
        <w:gridCol w:w="2138"/>
        <w:gridCol w:w="992"/>
        <w:gridCol w:w="1134"/>
        <w:gridCol w:w="992"/>
      </w:tblGrid>
      <w:tr w:rsidR="00BC4D42" w:rsidTr="00F8244D">
        <w:trPr>
          <w:trHeight w:val="525"/>
        </w:trPr>
        <w:tc>
          <w:tcPr>
            <w:tcW w:w="5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32" w:lineRule="auto"/>
              <w:ind w:left="142" w:right="85" w:firstLine="60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№п/п</w:t>
            </w:r>
          </w:p>
        </w:tc>
        <w:tc>
          <w:tcPr>
            <w:tcW w:w="28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32" w:lineRule="auto"/>
              <w:ind w:left="742" w:right="547" w:hanging="90"/>
              <w:rPr>
                <w:rFonts w:eastAsia="Times New Roman"/>
                <w:sz w:val="24"/>
                <w:szCs w:val="28"/>
              </w:rPr>
            </w:pPr>
            <w:r>
              <w:rPr>
                <w:sz w:val="24"/>
                <w:szCs w:val="28"/>
              </w:rPr>
              <w:t>Наименованиемероприятий</w:t>
            </w:r>
          </w:p>
        </w:tc>
        <w:tc>
          <w:tcPr>
            <w:tcW w:w="14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28" w:lineRule="auto"/>
              <w:ind w:left="156" w:right="136" w:firstLine="5"/>
              <w:rPr>
                <w:rFonts w:eastAsia="Times New Roman"/>
                <w:sz w:val="24"/>
                <w:szCs w:val="28"/>
              </w:rPr>
            </w:pPr>
            <w:r>
              <w:rPr>
                <w:sz w:val="24"/>
                <w:szCs w:val="28"/>
              </w:rPr>
              <w:t>Срок</w:t>
            </w:r>
            <w:r w:rsidR="007323C4">
              <w:rPr>
                <w:sz w:val="24"/>
                <w:szCs w:val="28"/>
                <w:lang w:val="ru-RU"/>
              </w:rPr>
              <w:t xml:space="preserve"> </w:t>
            </w:r>
            <w:r>
              <w:rPr>
                <w:sz w:val="24"/>
                <w:szCs w:val="28"/>
              </w:rPr>
              <w:t>исполнения</w:t>
            </w:r>
          </w:p>
        </w:tc>
        <w:tc>
          <w:tcPr>
            <w:tcW w:w="21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3" w:lineRule="exact"/>
              <w:ind w:left="232"/>
              <w:rPr>
                <w:rFonts w:eastAsia="Times New Roman"/>
                <w:sz w:val="24"/>
                <w:szCs w:val="28"/>
              </w:rPr>
            </w:pPr>
            <w:r>
              <w:rPr>
                <w:sz w:val="24"/>
                <w:szCs w:val="28"/>
              </w:rPr>
              <w:t>Исполнитель</w:t>
            </w:r>
          </w:p>
        </w:tc>
        <w:tc>
          <w:tcPr>
            <w:tcW w:w="31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0" w:lineRule="exact"/>
              <w:ind w:left="413" w:right="374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sz w:val="24"/>
                <w:szCs w:val="28"/>
              </w:rPr>
              <w:t>Финансирование</w:t>
            </w:r>
          </w:p>
          <w:p w:rsidR="00BC4D42" w:rsidRDefault="00BC4D42">
            <w:pPr>
              <w:pStyle w:val="TableParagraph"/>
              <w:rPr>
                <w:rFonts w:eastAsia="Times New Roman"/>
                <w:sz w:val="28"/>
                <w:szCs w:val="28"/>
              </w:rPr>
            </w:pPr>
            <w:r>
              <w:rPr>
                <w:sz w:val="24"/>
                <w:szCs w:val="28"/>
              </w:rPr>
              <w:t>(тыс.руб)</w:t>
            </w:r>
          </w:p>
        </w:tc>
      </w:tr>
      <w:tr w:rsidR="00BC4D42" w:rsidTr="00F8244D">
        <w:trPr>
          <w:trHeight w:val="345"/>
        </w:trPr>
        <w:tc>
          <w:tcPr>
            <w:tcW w:w="5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D42" w:rsidRDefault="00BC4D42">
            <w:pPr>
              <w:widowControl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D42" w:rsidRDefault="00BC4D42">
            <w:pPr>
              <w:widowControl/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  <w:tc>
          <w:tcPr>
            <w:tcW w:w="14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D42" w:rsidRDefault="00BC4D42">
            <w:pPr>
              <w:widowControl/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  <w:tc>
          <w:tcPr>
            <w:tcW w:w="21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D42" w:rsidRDefault="00BC4D42">
            <w:pPr>
              <w:widowControl/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2" w:lineRule="exact"/>
              <w:ind w:left="105" w:right="86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2024г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2" w:lineRule="exact"/>
              <w:ind w:left="107" w:right="115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2025г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2" w:lineRule="exact"/>
              <w:ind w:left="97" w:right="79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2026г.</w:t>
            </w:r>
          </w:p>
        </w:tc>
      </w:tr>
      <w:tr w:rsidR="00BC4D42" w:rsidTr="00F8244D">
        <w:trPr>
          <w:trHeight w:val="1321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2" w:lineRule="exact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28" w:lineRule="auto"/>
              <w:ind w:left="157" w:right="115" w:hanging="2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вторжественныхмероприятиях,</w:t>
            </w:r>
          </w:p>
          <w:p w:rsidR="00BC4D42" w:rsidRDefault="00BC4D42">
            <w:pPr>
              <w:pStyle w:val="TableParagraph"/>
              <w:spacing w:line="270" w:lineRule="exact"/>
              <w:ind w:left="125" w:right="83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посвященныхпамятнымднямвисторииРоссии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9" w:lineRule="exact"/>
              <w:ind w:left="126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</w:p>
          <w:p w:rsidR="00BC4D42" w:rsidRDefault="00BC4D42">
            <w:pPr>
              <w:pStyle w:val="TableParagraph"/>
              <w:spacing w:before="8" w:line="228" w:lineRule="auto"/>
              <w:ind w:left="126" w:right="192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памятныедниипраздники</w:t>
            </w: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28" w:lineRule="auto"/>
              <w:ind w:left="111" w:right="89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сельскогопоселения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2" w:lineRule="exact"/>
              <w:ind w:left="61"/>
              <w:rPr>
                <w:rFonts w:eastAsia="Times New Roman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2" w:lineRule="exact"/>
              <w:ind w:left="31"/>
              <w:rPr>
                <w:rFonts w:eastAsia="Times New Roman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2" w:lineRule="exact"/>
              <w:ind w:left="16"/>
              <w:rPr>
                <w:rFonts w:eastAsia="Times New Roman"/>
                <w:sz w:val="28"/>
                <w:szCs w:val="28"/>
              </w:rPr>
            </w:pPr>
            <w:r>
              <w:rPr>
                <w:w w:val="99"/>
                <w:sz w:val="28"/>
                <w:szCs w:val="28"/>
              </w:rPr>
              <w:t>-</w:t>
            </w:r>
          </w:p>
        </w:tc>
      </w:tr>
      <w:tr w:rsidR="00BC4D42" w:rsidTr="00F8244D">
        <w:trPr>
          <w:trHeight w:val="1316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7" w:lineRule="exact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Pr="00BC4D42" w:rsidRDefault="00BC4D42">
            <w:pPr>
              <w:pStyle w:val="TableParagraph"/>
              <w:spacing w:line="228" w:lineRule="auto"/>
              <w:ind w:left="157" w:right="114" w:hanging="8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BC4D42">
              <w:rPr>
                <w:sz w:val="24"/>
                <w:szCs w:val="24"/>
                <w:lang w:val="ru-RU"/>
              </w:rPr>
              <w:t>Оказание помощиветеранам труда, вдовамучастниковВОВ,труженикамтыла,</w:t>
            </w:r>
          </w:p>
          <w:p w:rsidR="00BC4D42" w:rsidRDefault="00BC4D42">
            <w:pPr>
              <w:pStyle w:val="TableParagraph"/>
              <w:spacing w:line="246" w:lineRule="exact"/>
              <w:ind w:left="125" w:right="108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семьямучастниковСВО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7" w:lineRule="exact"/>
              <w:ind w:left="114" w:right="146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32" w:lineRule="auto"/>
              <w:ind w:left="111" w:right="89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Администрациясельскогопоселения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7" w:lineRule="exact"/>
              <w:ind w:left="61"/>
              <w:rPr>
                <w:rFonts w:eastAsia="Times New Roman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7" w:lineRule="exact"/>
              <w:ind w:left="31"/>
              <w:rPr>
                <w:rFonts w:eastAsia="Times New Roman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7" w:lineRule="exact"/>
              <w:ind w:left="16"/>
              <w:rPr>
                <w:rFonts w:eastAsia="Times New Roman"/>
                <w:sz w:val="28"/>
                <w:szCs w:val="28"/>
              </w:rPr>
            </w:pPr>
            <w:r>
              <w:rPr>
                <w:w w:val="99"/>
                <w:sz w:val="28"/>
                <w:szCs w:val="28"/>
              </w:rPr>
              <w:t>-</w:t>
            </w:r>
          </w:p>
        </w:tc>
      </w:tr>
      <w:tr w:rsidR="00BC4D42" w:rsidTr="00F8244D">
        <w:trPr>
          <w:trHeight w:val="1320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2" w:lineRule="exact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32" w:lineRule="auto"/>
              <w:ind w:left="262" w:right="243" w:firstLine="9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УчастиеиоказаниепомощивпроведенииДняпризывникаипроводывАрмию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32" w:lineRule="auto"/>
              <w:ind w:left="126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Веснойиосенью,вовремя</w:t>
            </w:r>
          </w:p>
          <w:p w:rsidR="00BC4D42" w:rsidRDefault="00BC4D42">
            <w:pPr>
              <w:pStyle w:val="TableParagraph"/>
              <w:spacing w:line="256" w:lineRule="exact"/>
              <w:ind w:left="126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проведенияпризыва</w:t>
            </w: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32" w:lineRule="auto"/>
              <w:ind w:left="111" w:right="89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Администрациясельскогопоселения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2" w:lineRule="exact"/>
              <w:ind w:left="61"/>
              <w:rPr>
                <w:rFonts w:eastAsia="Times New Roman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2" w:lineRule="exact"/>
              <w:ind w:left="31"/>
              <w:rPr>
                <w:rFonts w:eastAsia="Times New Roman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2" w:lineRule="exact"/>
              <w:ind w:left="16"/>
              <w:rPr>
                <w:rFonts w:eastAsia="Times New Roman"/>
                <w:sz w:val="28"/>
                <w:szCs w:val="28"/>
              </w:rPr>
            </w:pPr>
            <w:r>
              <w:rPr>
                <w:w w:val="99"/>
                <w:sz w:val="28"/>
                <w:szCs w:val="28"/>
              </w:rPr>
              <w:t>-</w:t>
            </w:r>
          </w:p>
        </w:tc>
      </w:tr>
      <w:tr w:rsidR="00BC4D42" w:rsidTr="00F8244D">
        <w:trPr>
          <w:trHeight w:val="1064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75" w:lineRule="exact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9" w:line="228" w:lineRule="auto"/>
              <w:ind w:left="157" w:right="139" w:firstLine="32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«ЗащитникиРоссии!»-праздник,посвященныйДнюзащитников</w:t>
            </w:r>
          </w:p>
          <w:p w:rsidR="00BC4D42" w:rsidRDefault="00BC4D42">
            <w:pPr>
              <w:pStyle w:val="TableParagraph"/>
              <w:spacing w:line="247" w:lineRule="exact"/>
              <w:ind w:left="125" w:right="97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Отечества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14" w:line="220" w:lineRule="auto"/>
              <w:ind w:left="126" w:right="298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ежегоднофевраль</w:t>
            </w: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9" w:line="228" w:lineRule="auto"/>
              <w:ind w:left="111" w:right="89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Администрациясельскогопоселения</w:t>
            </w:r>
          </w:p>
          <w:p w:rsidR="00BC4D42" w:rsidRDefault="00BC4D42">
            <w:pPr>
              <w:pStyle w:val="TableParagraph"/>
              <w:spacing w:line="247" w:lineRule="exact"/>
              <w:ind w:left="1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СМФДК,</w:t>
            </w:r>
          </w:p>
          <w:p w:rsidR="00BC4D42" w:rsidRDefault="00BC4D42">
            <w:pPr>
              <w:pStyle w:val="TableParagraph"/>
              <w:spacing w:line="247" w:lineRule="exact"/>
              <w:ind w:left="111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75" w:lineRule="exact"/>
              <w:ind w:left="105" w:right="64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75" w:lineRule="exact"/>
              <w:ind w:left="107" w:right="67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75" w:lineRule="exact"/>
              <w:ind w:left="77" w:right="79"/>
              <w:rPr>
                <w:rFonts w:eastAsia="Times New Roman"/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BC4D42" w:rsidTr="00F8244D">
        <w:trPr>
          <w:trHeight w:val="795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2" w:lineRule="exact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9" w:lineRule="exact"/>
              <w:ind w:left="142" w:firstLine="40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Благоустройство</w:t>
            </w:r>
          </w:p>
          <w:p w:rsidR="00BC4D42" w:rsidRDefault="00BC4D42">
            <w:pPr>
              <w:pStyle w:val="TableParagraph"/>
              <w:spacing w:line="270" w:lineRule="exact"/>
              <w:ind w:left="217" w:hanging="75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территории</w:t>
            </w:r>
            <w:r>
              <w:rPr>
                <w:spacing w:val="7"/>
                <w:sz w:val="24"/>
                <w:szCs w:val="24"/>
              </w:rPr>
              <w:t>памятника,стелы,</w:t>
            </w:r>
            <w:r>
              <w:rPr>
                <w:sz w:val="24"/>
                <w:szCs w:val="24"/>
              </w:rPr>
              <w:t>обелисковпогибшимвгодыВОВ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9" w:lineRule="exact"/>
              <w:ind w:left="126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  <w:p w:rsidR="00BC4D42" w:rsidRDefault="00BC4D42">
            <w:pPr>
              <w:pStyle w:val="TableParagraph"/>
              <w:spacing w:line="270" w:lineRule="exact"/>
              <w:ind w:left="126" w:right="268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течениигода</w:t>
            </w: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Pr="00BC4D42" w:rsidRDefault="00BC4D42">
            <w:pPr>
              <w:pStyle w:val="TableParagraph"/>
              <w:spacing w:line="270" w:lineRule="exact"/>
              <w:ind w:left="111"/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/>
              </w:rPr>
            </w:pPr>
            <w:r w:rsidRPr="00BC4D42">
              <w:rPr>
                <w:sz w:val="24"/>
                <w:szCs w:val="24"/>
                <w:lang w:val="ru-RU"/>
              </w:rPr>
              <w:t xml:space="preserve">Администрация </w:t>
            </w:r>
          </w:p>
          <w:p w:rsidR="00BC4D42" w:rsidRPr="00BC4D42" w:rsidRDefault="00BC4D42">
            <w:pPr>
              <w:pStyle w:val="TableParagraph"/>
              <w:spacing w:line="270" w:lineRule="exact"/>
              <w:ind w:left="111"/>
              <w:rPr>
                <w:sz w:val="24"/>
                <w:szCs w:val="24"/>
                <w:lang w:val="ru-RU"/>
              </w:rPr>
            </w:pPr>
            <w:r w:rsidRPr="00BC4D42">
              <w:rPr>
                <w:spacing w:val="-1"/>
                <w:sz w:val="24"/>
                <w:szCs w:val="24"/>
                <w:lang w:val="ru-RU"/>
              </w:rPr>
              <w:t>сельского</w:t>
            </w:r>
            <w:r w:rsidRPr="00BC4D42">
              <w:rPr>
                <w:sz w:val="24"/>
                <w:szCs w:val="24"/>
                <w:lang w:val="ru-RU"/>
              </w:rPr>
              <w:t xml:space="preserve">поселения, </w:t>
            </w:r>
          </w:p>
          <w:p w:rsidR="00BC4D42" w:rsidRPr="00BC4D42" w:rsidRDefault="00BC4D42">
            <w:pPr>
              <w:pStyle w:val="TableParagraph"/>
              <w:spacing w:line="270" w:lineRule="exact"/>
              <w:ind w:left="111"/>
              <w:rPr>
                <w:sz w:val="24"/>
                <w:szCs w:val="24"/>
                <w:lang w:val="ru-RU"/>
              </w:rPr>
            </w:pPr>
            <w:r w:rsidRPr="00BC4D42">
              <w:rPr>
                <w:sz w:val="24"/>
                <w:szCs w:val="24"/>
                <w:lang w:val="ru-RU"/>
              </w:rPr>
              <w:t>КФХ Тухбатуллин Р.Н.</w:t>
            </w:r>
          </w:p>
          <w:p w:rsidR="00BC4D42" w:rsidRDefault="00BC4D42">
            <w:pPr>
              <w:pStyle w:val="TableParagraph"/>
              <w:spacing w:line="270" w:lineRule="exact"/>
              <w:ind w:left="111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«Асяновское»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2" w:lineRule="exact"/>
              <w:ind w:left="105" w:right="64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2" w:lineRule="exact"/>
              <w:ind w:left="107" w:right="67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62" w:lineRule="exact"/>
              <w:ind w:left="77" w:right="79"/>
              <w:rPr>
                <w:rFonts w:eastAsia="Times New Roman"/>
                <w:szCs w:val="28"/>
              </w:rPr>
            </w:pPr>
            <w:r>
              <w:rPr>
                <w:szCs w:val="28"/>
              </w:rPr>
              <w:t>2,0</w:t>
            </w:r>
          </w:p>
        </w:tc>
      </w:tr>
      <w:tr w:rsidR="00BC4D42" w:rsidTr="00F8244D">
        <w:trPr>
          <w:trHeight w:val="2908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9" w:lineRule="exact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Pr="00BC4D42" w:rsidRDefault="00BC4D42">
            <w:pPr>
              <w:pStyle w:val="TableParagraph"/>
              <w:spacing w:line="228" w:lineRule="auto"/>
              <w:ind w:left="157" w:right="115" w:firstLine="3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BC4D42">
              <w:rPr>
                <w:sz w:val="24"/>
                <w:szCs w:val="24"/>
                <w:lang w:val="ru-RU"/>
              </w:rPr>
              <w:t>Проведениемероприятий,посвященныхпамятнымдатам историиРоссии:ДеньПобеды– 9 маяДеньпамятиискорби-22 июня</w:t>
            </w:r>
          </w:p>
          <w:p w:rsidR="00BC4D42" w:rsidRPr="00BC4D42" w:rsidRDefault="00BC4D42">
            <w:pPr>
              <w:pStyle w:val="TableParagraph"/>
              <w:spacing w:line="232" w:lineRule="auto"/>
              <w:ind w:left="125" w:right="90"/>
              <w:rPr>
                <w:sz w:val="24"/>
                <w:szCs w:val="24"/>
                <w:lang w:val="ru-RU"/>
              </w:rPr>
            </w:pPr>
            <w:r w:rsidRPr="00BC4D42">
              <w:rPr>
                <w:sz w:val="24"/>
                <w:szCs w:val="24"/>
                <w:lang w:val="ru-RU"/>
              </w:rPr>
              <w:t>День согласия ипримирения –4ноября</w:t>
            </w:r>
          </w:p>
          <w:p w:rsidR="00BC4D42" w:rsidRPr="00BC4D42" w:rsidRDefault="00BC4D42">
            <w:pPr>
              <w:pStyle w:val="TableParagraph"/>
              <w:spacing w:line="256" w:lineRule="exact"/>
              <w:ind w:left="428" w:right="377" w:hanging="24"/>
              <w:rPr>
                <w:rFonts w:eastAsia="Times New Roman"/>
                <w:sz w:val="24"/>
                <w:szCs w:val="24"/>
                <w:lang w:val="ru-RU"/>
              </w:rPr>
            </w:pPr>
            <w:r w:rsidRPr="00BC4D42">
              <w:rPr>
                <w:sz w:val="24"/>
                <w:szCs w:val="24"/>
                <w:lang w:val="ru-RU"/>
              </w:rPr>
              <w:t>Деньнеизвестногосолдата–1декабря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28" w:lineRule="auto"/>
              <w:ind w:left="126" w:right="192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Поплануработысельскихклубов</w:t>
            </w: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32" w:lineRule="auto"/>
              <w:ind w:left="111" w:right="89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Администрациясельскогопоселения,</w:t>
            </w:r>
          </w:p>
          <w:p w:rsidR="00BC4D42" w:rsidRDefault="00BC4D42">
            <w:pPr>
              <w:pStyle w:val="TableParagraph"/>
              <w:spacing w:line="247" w:lineRule="exact"/>
              <w:ind w:left="1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СМФДК,</w:t>
            </w:r>
          </w:p>
          <w:p w:rsidR="00BC4D42" w:rsidRDefault="00BC4D42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  <w:r>
              <w:rPr>
                <w:sz w:val="24"/>
                <w:szCs w:val="24"/>
              </w:rPr>
              <w:t xml:space="preserve"> библиотека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9" w:lineRule="exact"/>
              <w:ind w:left="105" w:right="64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9" w:lineRule="exact"/>
              <w:ind w:left="107" w:right="66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D42" w:rsidRDefault="00BC4D42">
            <w:pPr>
              <w:pStyle w:val="TableParagraph"/>
              <w:spacing w:line="259" w:lineRule="exact"/>
              <w:ind w:left="108" w:right="81"/>
              <w:rPr>
                <w:rFonts w:ascii="Times New Roman" w:eastAsia="Times New Roman" w:hAnsi="Times New Roman"/>
                <w:szCs w:val="28"/>
              </w:rPr>
            </w:pPr>
            <w:r>
              <w:rPr>
                <w:szCs w:val="28"/>
              </w:rPr>
              <w:t>-</w:t>
            </w:r>
          </w:p>
          <w:p w:rsidR="00BC4D42" w:rsidRDefault="00BC4D42">
            <w:pPr>
              <w:pStyle w:val="TableParagraph"/>
              <w:spacing w:line="259" w:lineRule="exact"/>
              <w:ind w:left="77" w:right="79"/>
              <w:rPr>
                <w:rFonts w:eastAsia="Times New Roman"/>
                <w:szCs w:val="28"/>
              </w:rPr>
            </w:pPr>
          </w:p>
        </w:tc>
      </w:tr>
      <w:tr w:rsidR="00BC4D42" w:rsidTr="00F8244D">
        <w:trPr>
          <w:trHeight w:val="1588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1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824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10" w:line="228" w:lineRule="auto"/>
              <w:ind w:left="232" w:right="192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Организациякнижныхвыставокпатриотическойтематики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10" w:line="228" w:lineRule="auto"/>
              <w:ind w:left="126" w:right="197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Поплануработысельскихбиблиотек</w:t>
            </w: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10" w:line="228" w:lineRule="auto"/>
              <w:ind w:left="111" w:right="89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сельского поселения</w:t>
            </w:r>
            <w:r>
              <w:rPr>
                <w:spacing w:val="1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библиотека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1"/>
              <w:ind w:left="61"/>
              <w:rPr>
                <w:rFonts w:eastAsia="Times New Roman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1"/>
              <w:ind w:left="31"/>
              <w:rPr>
                <w:rFonts w:eastAsia="Times New Roman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BC4D42" w:rsidRDefault="00BC4D42">
            <w:pPr>
              <w:pStyle w:val="TableParagraph"/>
              <w:spacing w:before="1"/>
              <w:ind w:left="46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b/>
                <w:w w:val="99"/>
                <w:sz w:val="28"/>
                <w:szCs w:val="28"/>
              </w:rPr>
              <w:t>-</w:t>
            </w:r>
          </w:p>
          <w:p w:rsidR="00BC4D42" w:rsidRDefault="00BC4D42">
            <w:pPr>
              <w:pStyle w:val="TableParagraph"/>
              <w:spacing w:before="1"/>
              <w:ind w:left="16"/>
              <w:rPr>
                <w:rFonts w:eastAsia="Times New Roman"/>
                <w:sz w:val="28"/>
                <w:szCs w:val="28"/>
              </w:rPr>
            </w:pPr>
          </w:p>
        </w:tc>
      </w:tr>
      <w:tr w:rsidR="00BC4D42" w:rsidTr="00F8244D">
        <w:trPr>
          <w:trHeight w:val="1588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1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824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Pr="00BC4D42" w:rsidRDefault="00BC4D42">
            <w:pPr>
              <w:pStyle w:val="TableParagraph"/>
              <w:spacing w:before="10" w:line="228" w:lineRule="auto"/>
              <w:ind w:left="232" w:right="192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BC4D42">
              <w:rPr>
                <w:sz w:val="24"/>
                <w:szCs w:val="24"/>
                <w:lang w:val="ru-RU"/>
              </w:rPr>
              <w:t>Оказаниесодействия в</w:t>
            </w:r>
          </w:p>
          <w:p w:rsidR="00BC4D42" w:rsidRPr="00BC4D42" w:rsidRDefault="00BC4D42">
            <w:pPr>
              <w:pStyle w:val="TableParagraph"/>
              <w:spacing w:before="10" w:line="228" w:lineRule="auto"/>
              <w:ind w:left="232" w:right="192"/>
              <w:rPr>
                <w:rFonts w:eastAsia="Times New Roman"/>
                <w:sz w:val="24"/>
                <w:szCs w:val="24"/>
                <w:lang w:val="ru-RU"/>
              </w:rPr>
            </w:pPr>
            <w:r w:rsidRPr="00BC4D42">
              <w:rPr>
                <w:sz w:val="24"/>
                <w:szCs w:val="24"/>
                <w:lang w:val="ru-RU"/>
              </w:rPr>
              <w:t>проведениивстречмолодежи с участникамибоевыхдействий,локальных конфликтов иучастниковСВО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10" w:line="228" w:lineRule="auto"/>
              <w:ind w:left="126" w:right="197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10" w:line="228" w:lineRule="auto"/>
              <w:ind w:left="111" w:right="89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1"/>
              <w:ind w:left="61"/>
              <w:rPr>
                <w:rFonts w:eastAsia="Times New Roman"/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before="1"/>
              <w:ind w:left="31"/>
              <w:rPr>
                <w:rFonts w:eastAsia="Times New Roman"/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BC4D42" w:rsidRDefault="00BC4D42">
            <w:pPr>
              <w:pStyle w:val="TableParagraph"/>
              <w:spacing w:before="1"/>
              <w:ind w:left="46"/>
              <w:rPr>
                <w:rFonts w:ascii="Times New Roman" w:eastAsia="Times New Roman" w:hAnsi="Times New Roman"/>
                <w:b/>
                <w:w w:val="99"/>
                <w:sz w:val="28"/>
                <w:szCs w:val="28"/>
              </w:rPr>
            </w:pPr>
            <w:r>
              <w:rPr>
                <w:b/>
                <w:w w:val="99"/>
                <w:sz w:val="28"/>
                <w:szCs w:val="28"/>
              </w:rPr>
              <w:t>-</w:t>
            </w:r>
          </w:p>
          <w:p w:rsidR="00BC4D42" w:rsidRDefault="00BC4D42">
            <w:pPr>
              <w:pStyle w:val="TableParagraph"/>
              <w:spacing w:before="1"/>
              <w:ind w:left="16"/>
              <w:rPr>
                <w:rFonts w:eastAsia="Times New Roman"/>
                <w:w w:val="99"/>
                <w:sz w:val="28"/>
                <w:szCs w:val="28"/>
              </w:rPr>
            </w:pPr>
          </w:p>
        </w:tc>
      </w:tr>
      <w:tr w:rsidR="00BC4D42" w:rsidTr="00F8244D">
        <w:trPr>
          <w:trHeight w:val="1312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0" w:lineRule="exact"/>
              <w:ind w:left="137" w:right="92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47" w:lineRule="exact"/>
              <w:ind w:left="125" w:right="87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Участиеврайонных</w:t>
            </w:r>
          </w:p>
          <w:p w:rsidR="00BC4D42" w:rsidRDefault="00BC4D42">
            <w:pPr>
              <w:pStyle w:val="TableParagraph"/>
              <w:spacing w:before="8" w:line="228" w:lineRule="auto"/>
              <w:ind w:left="383" w:right="348" w:firstLine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конкурсахпатриотическойиинтернациональной</w:t>
            </w:r>
          </w:p>
          <w:p w:rsidR="00BC4D42" w:rsidRDefault="00BC4D42">
            <w:pPr>
              <w:pStyle w:val="TableParagraph"/>
              <w:spacing w:line="251" w:lineRule="exact"/>
              <w:ind w:left="125" w:right="107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направленности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47" w:lineRule="exact"/>
              <w:ind w:left="114" w:right="89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Поплану</w:t>
            </w:r>
          </w:p>
          <w:p w:rsidR="00BC4D42" w:rsidRDefault="00BC4D42">
            <w:pPr>
              <w:pStyle w:val="TableParagraph"/>
              <w:spacing w:before="8" w:line="228" w:lineRule="auto"/>
              <w:ind w:left="171" w:right="129" w:hanging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работыадминистрации</w:t>
            </w:r>
          </w:p>
          <w:p w:rsidR="00BC4D42" w:rsidRDefault="00BC4D42">
            <w:pPr>
              <w:pStyle w:val="TableParagraph"/>
              <w:spacing w:line="251" w:lineRule="exact"/>
              <w:ind w:left="114" w:right="72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района</w:t>
            </w: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30" w:lineRule="auto"/>
              <w:ind w:left="111" w:right="104" w:firstLine="11"/>
              <w:rPr>
                <w:rFonts w:ascii="Times New Roman" w:eastAsia="Times New Roman" w:hAnsi="Times New Roman"/>
                <w:spacing w:val="1"/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Администрациясельскогопоселения,</w:t>
            </w:r>
          </w:p>
          <w:p w:rsidR="00BC4D42" w:rsidRDefault="00BC4D42">
            <w:pPr>
              <w:pStyle w:val="TableParagraph"/>
              <w:spacing w:line="247" w:lineRule="exact"/>
              <w:ind w:left="1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СМФДК,</w:t>
            </w:r>
          </w:p>
          <w:p w:rsidR="00BC4D42" w:rsidRDefault="00BC4D42">
            <w:pPr>
              <w:pStyle w:val="TableParagraph"/>
              <w:spacing w:before="8" w:line="228" w:lineRule="auto"/>
              <w:ind w:right="302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библиотека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0" w:lineRule="exact"/>
              <w:ind w:right="332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0" w:lineRule="exact"/>
              <w:ind w:left="31"/>
              <w:rPr>
                <w:rFonts w:eastAsia="Times New Roman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D42" w:rsidRDefault="00BC4D42">
            <w:pPr>
              <w:pStyle w:val="TableParagraph"/>
              <w:spacing w:line="250" w:lineRule="exact"/>
              <w:ind w:left="46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  <w:p w:rsidR="00BC4D42" w:rsidRDefault="00BC4D42">
            <w:pPr>
              <w:pStyle w:val="TableParagraph"/>
              <w:spacing w:line="250" w:lineRule="exact"/>
              <w:ind w:left="16"/>
              <w:rPr>
                <w:rFonts w:eastAsia="Times New Roman"/>
                <w:sz w:val="28"/>
                <w:szCs w:val="28"/>
              </w:rPr>
            </w:pPr>
          </w:p>
        </w:tc>
      </w:tr>
      <w:tr w:rsidR="00BC4D42" w:rsidTr="00F8244D">
        <w:trPr>
          <w:trHeight w:val="645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9" w:lineRule="exact"/>
              <w:ind w:left="137" w:right="93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Pr="00BC4D42" w:rsidRDefault="00BC4D42">
            <w:pPr>
              <w:pStyle w:val="TableParagraph"/>
              <w:spacing w:line="232" w:lineRule="auto"/>
              <w:ind w:left="998" w:hanging="766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BC4D42">
              <w:rPr>
                <w:sz w:val="24"/>
                <w:szCs w:val="24"/>
                <w:lang w:val="ru-RU"/>
              </w:rPr>
              <w:t>УчастиевпроводимыхАкциях:</w:t>
            </w:r>
          </w:p>
          <w:p w:rsidR="00BC4D42" w:rsidRPr="00BC4D42" w:rsidRDefault="00BC4D42">
            <w:pPr>
              <w:pStyle w:val="TableParagraph"/>
              <w:spacing w:line="230" w:lineRule="auto"/>
              <w:ind w:left="428" w:right="402" w:firstLine="209"/>
              <w:rPr>
                <w:sz w:val="24"/>
                <w:szCs w:val="24"/>
                <w:lang w:val="ru-RU"/>
              </w:rPr>
            </w:pPr>
            <w:r w:rsidRPr="00BC4D42">
              <w:rPr>
                <w:sz w:val="24"/>
                <w:szCs w:val="24"/>
                <w:lang w:val="ru-RU"/>
              </w:rPr>
              <w:t>- «Дари добро»(оказание помощитруженикамтыла,семьямучастников</w:t>
            </w:r>
          </w:p>
          <w:p w:rsidR="00BC4D42" w:rsidRDefault="00BC4D42">
            <w:pPr>
              <w:pStyle w:val="TableParagraph"/>
              <w:spacing w:line="249" w:lineRule="exact"/>
              <w:ind w:left="125" w:righ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СВО);</w:t>
            </w:r>
          </w:p>
          <w:p w:rsidR="00BC4D42" w:rsidRDefault="00BC4D42">
            <w:pPr>
              <w:pStyle w:val="TableParagraph"/>
              <w:spacing w:line="228" w:lineRule="auto"/>
              <w:ind w:left="637" w:right="322" w:hanging="2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-«Обелиск»(уходзапамятникамииобелисками);</w:t>
            </w:r>
          </w:p>
          <w:p w:rsidR="00BC4D42" w:rsidRPr="00BC4D42" w:rsidRDefault="00BC4D42" w:rsidP="00BC4D42">
            <w:pPr>
              <w:pStyle w:val="TableParagraph"/>
              <w:numPr>
                <w:ilvl w:val="0"/>
                <w:numId w:val="21"/>
              </w:numPr>
              <w:tabs>
                <w:tab w:val="left" w:pos="353"/>
              </w:tabs>
              <w:autoSpaceDE w:val="0"/>
              <w:autoSpaceDN w:val="0"/>
              <w:spacing w:before="1" w:line="230" w:lineRule="auto"/>
              <w:ind w:right="92" w:firstLine="90"/>
              <w:rPr>
                <w:sz w:val="24"/>
                <w:szCs w:val="24"/>
                <w:lang w:val="ru-RU"/>
              </w:rPr>
            </w:pPr>
            <w:r w:rsidRPr="00BC4D42">
              <w:rPr>
                <w:sz w:val="24"/>
                <w:szCs w:val="24"/>
                <w:lang w:val="ru-RU"/>
              </w:rPr>
              <w:t>«ПоздравьВетерана»(поздравлениеветерановВОВ,тружениковтыла,вдовучастниковВОВ,семейучастниковСВОсДнемПобеды,сдругими</w:t>
            </w:r>
          </w:p>
          <w:p w:rsidR="00BC4D42" w:rsidRDefault="00BC4D42">
            <w:pPr>
              <w:pStyle w:val="TableParagraph"/>
              <w:spacing w:line="251" w:lineRule="exact"/>
              <w:ind w:left="125" w:right="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праздникамии</w:t>
            </w:r>
          </w:p>
          <w:p w:rsidR="00BC4D42" w:rsidRDefault="00BC4D42">
            <w:pPr>
              <w:pStyle w:val="TableParagraph"/>
              <w:spacing w:line="270" w:lineRule="exact"/>
              <w:ind w:left="125" w:right="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юбилеями));</w:t>
            </w:r>
          </w:p>
          <w:p w:rsidR="00BC4D42" w:rsidRDefault="00BC4D42" w:rsidP="00BC4D42">
            <w:pPr>
              <w:pStyle w:val="TableParagraph"/>
              <w:numPr>
                <w:ilvl w:val="0"/>
                <w:numId w:val="21"/>
              </w:numPr>
              <w:tabs>
                <w:tab w:val="left" w:pos="338"/>
              </w:tabs>
              <w:autoSpaceDE w:val="0"/>
              <w:autoSpaceDN w:val="0"/>
              <w:spacing w:before="9" w:line="228" w:lineRule="auto"/>
              <w:ind w:left="202" w:right="166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«Бессмертныйполк»-участиевпраздничномшествии</w:t>
            </w:r>
          </w:p>
          <w:p w:rsidR="00BC4D42" w:rsidRPr="00BC4D42" w:rsidRDefault="00BC4D42" w:rsidP="00BC4D42">
            <w:pPr>
              <w:pStyle w:val="TableParagraph"/>
              <w:numPr>
                <w:ilvl w:val="1"/>
                <w:numId w:val="21"/>
              </w:numPr>
              <w:tabs>
                <w:tab w:val="left" w:pos="593"/>
              </w:tabs>
              <w:autoSpaceDE w:val="0"/>
              <w:autoSpaceDN w:val="0"/>
              <w:spacing w:before="9" w:line="228" w:lineRule="auto"/>
              <w:ind w:right="168" w:firstLine="17"/>
              <w:rPr>
                <w:sz w:val="24"/>
                <w:szCs w:val="24"/>
                <w:lang w:val="ru-RU"/>
              </w:rPr>
            </w:pPr>
            <w:r w:rsidRPr="00BC4D42">
              <w:rPr>
                <w:sz w:val="24"/>
                <w:szCs w:val="24"/>
                <w:lang w:val="ru-RU"/>
              </w:rPr>
              <w:t>«Окна Победы»-украшение окон клубовко ДнюПобеды</w:t>
            </w:r>
          </w:p>
          <w:p w:rsidR="00BC4D42" w:rsidRDefault="00BC4D42" w:rsidP="00BC4D42">
            <w:pPr>
              <w:pStyle w:val="TableParagraph"/>
              <w:numPr>
                <w:ilvl w:val="1"/>
                <w:numId w:val="21"/>
              </w:numPr>
              <w:tabs>
                <w:tab w:val="left" w:pos="518"/>
              </w:tabs>
              <w:autoSpaceDE w:val="0"/>
              <w:autoSpaceDN w:val="0"/>
              <w:spacing w:line="270" w:lineRule="exact"/>
              <w:ind w:left="578" w:right="336" w:hanging="195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СимволыРоссии–герб,флаг,гимн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9" w:lineRule="exact"/>
              <w:ind w:left="216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30" w:lineRule="auto"/>
              <w:ind w:left="111" w:right="104" w:firstLine="11"/>
              <w:rPr>
                <w:rFonts w:ascii="Times New Roman" w:eastAsia="Times New Roman" w:hAnsi="Times New Roman"/>
                <w:spacing w:val="1"/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Администрациясельскогопоселения,</w:t>
            </w:r>
          </w:p>
          <w:p w:rsidR="00BC4D42" w:rsidRDefault="00BC4D42">
            <w:pPr>
              <w:pStyle w:val="TableParagraph"/>
              <w:spacing w:line="247" w:lineRule="exact"/>
              <w:ind w:left="1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СМФДК,</w:t>
            </w:r>
          </w:p>
          <w:p w:rsidR="00BC4D42" w:rsidRDefault="00BC4D42">
            <w:pPr>
              <w:pStyle w:val="TableParagraph"/>
              <w:spacing w:line="230" w:lineRule="auto"/>
              <w:ind w:left="111" w:right="104" w:firstLine="11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библиотека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9" w:lineRule="exact"/>
              <w:ind w:right="332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9" w:lineRule="exact"/>
              <w:ind w:left="31"/>
              <w:rPr>
                <w:rFonts w:eastAsia="Times New Roman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D42" w:rsidRDefault="00BC4D42">
            <w:pPr>
              <w:pStyle w:val="TableParagraph"/>
              <w:spacing w:line="259" w:lineRule="exact"/>
              <w:ind w:left="46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  <w:p w:rsidR="00BC4D42" w:rsidRDefault="00BC4D42">
            <w:pPr>
              <w:pStyle w:val="TableParagraph"/>
              <w:spacing w:line="259" w:lineRule="exact"/>
              <w:ind w:left="16"/>
              <w:rPr>
                <w:rFonts w:eastAsia="Times New Roman"/>
                <w:sz w:val="28"/>
                <w:szCs w:val="28"/>
              </w:rPr>
            </w:pPr>
          </w:p>
        </w:tc>
      </w:tr>
      <w:tr w:rsidR="00BC4D42" w:rsidTr="00F8244D">
        <w:trPr>
          <w:trHeight w:val="1859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9" w:lineRule="exact"/>
              <w:ind w:left="137" w:right="93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824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Pr="00BC4D42" w:rsidRDefault="00BC4D42">
            <w:pPr>
              <w:pStyle w:val="TableParagraph"/>
              <w:spacing w:line="230" w:lineRule="auto"/>
              <w:ind w:left="187" w:right="160" w:firstLine="5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BC4D42">
              <w:rPr>
                <w:sz w:val="24"/>
                <w:szCs w:val="24"/>
                <w:lang w:val="ru-RU"/>
              </w:rPr>
              <w:t>Организация</w:t>
            </w:r>
            <w:r w:rsidR="00BE5EB3">
              <w:rPr>
                <w:sz w:val="24"/>
                <w:szCs w:val="24"/>
                <w:lang w:val="ru-RU"/>
              </w:rPr>
              <w:t xml:space="preserve"> </w:t>
            </w:r>
            <w:r w:rsidRPr="00BC4D42">
              <w:rPr>
                <w:sz w:val="24"/>
                <w:szCs w:val="24"/>
                <w:lang w:val="ru-RU"/>
              </w:rPr>
              <w:t>пропаганды</w:t>
            </w:r>
            <w:r w:rsidR="00BE5EB3">
              <w:rPr>
                <w:sz w:val="24"/>
                <w:szCs w:val="24"/>
                <w:lang w:val="ru-RU"/>
              </w:rPr>
              <w:t xml:space="preserve"> </w:t>
            </w:r>
            <w:r w:rsidRPr="00BC4D42">
              <w:rPr>
                <w:sz w:val="24"/>
                <w:szCs w:val="24"/>
                <w:lang w:val="ru-RU"/>
              </w:rPr>
              <w:t>по военно-патриотической</w:t>
            </w:r>
            <w:r w:rsidR="00BE5EB3">
              <w:rPr>
                <w:sz w:val="24"/>
                <w:szCs w:val="24"/>
                <w:lang w:val="ru-RU"/>
              </w:rPr>
              <w:t xml:space="preserve"> </w:t>
            </w:r>
            <w:r w:rsidRPr="00BC4D42">
              <w:rPr>
                <w:sz w:val="24"/>
                <w:szCs w:val="24"/>
                <w:lang w:val="ru-RU"/>
              </w:rPr>
              <w:t>тематике</w:t>
            </w:r>
            <w:r w:rsidR="00BE5EB3">
              <w:rPr>
                <w:sz w:val="24"/>
                <w:szCs w:val="24"/>
                <w:lang w:val="ru-RU"/>
              </w:rPr>
              <w:t xml:space="preserve"> </w:t>
            </w:r>
            <w:r w:rsidRPr="00BC4D42">
              <w:rPr>
                <w:sz w:val="24"/>
                <w:szCs w:val="24"/>
                <w:lang w:val="ru-RU"/>
              </w:rPr>
              <w:t>(изготовление</w:t>
            </w:r>
            <w:r w:rsidR="00BE5EB3">
              <w:rPr>
                <w:sz w:val="24"/>
                <w:szCs w:val="24"/>
                <w:lang w:val="ru-RU"/>
              </w:rPr>
              <w:t xml:space="preserve"> </w:t>
            </w:r>
            <w:r w:rsidRPr="00BC4D42">
              <w:rPr>
                <w:sz w:val="24"/>
                <w:szCs w:val="24"/>
                <w:lang w:val="ru-RU"/>
              </w:rPr>
              <w:t>буклетов, памяток,</w:t>
            </w:r>
            <w:r w:rsidR="00BE5EB3">
              <w:rPr>
                <w:sz w:val="24"/>
                <w:szCs w:val="24"/>
                <w:lang w:val="ru-RU"/>
              </w:rPr>
              <w:t xml:space="preserve"> </w:t>
            </w:r>
            <w:r w:rsidRPr="00BC4D42">
              <w:rPr>
                <w:sz w:val="24"/>
                <w:szCs w:val="24"/>
                <w:lang w:val="ru-RU"/>
              </w:rPr>
              <w:t>листовок,</w:t>
            </w:r>
            <w:r w:rsidR="00BE5EB3">
              <w:rPr>
                <w:sz w:val="24"/>
                <w:szCs w:val="24"/>
                <w:lang w:val="ru-RU"/>
              </w:rPr>
              <w:t xml:space="preserve"> </w:t>
            </w:r>
            <w:r w:rsidRPr="00BC4D42">
              <w:rPr>
                <w:sz w:val="24"/>
                <w:szCs w:val="24"/>
                <w:lang w:val="ru-RU"/>
              </w:rPr>
              <w:t>плакатов,</w:t>
            </w:r>
          </w:p>
          <w:p w:rsidR="00BC4D42" w:rsidRDefault="00BC4D42">
            <w:pPr>
              <w:pStyle w:val="TableParagraph"/>
              <w:spacing w:line="244" w:lineRule="exact"/>
              <w:ind w:left="125" w:right="79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баннеров)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32" w:lineRule="auto"/>
              <w:ind w:left="21" w:right="141" w:hanging="1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систематически</w:t>
            </w: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32" w:lineRule="auto"/>
              <w:ind w:left="337" w:right="89" w:hanging="196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сельского</w:t>
            </w:r>
            <w:r w:rsidR="00BE5EB3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поселения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9" w:lineRule="exact"/>
              <w:ind w:right="332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9" w:lineRule="exact"/>
              <w:ind w:left="107" w:right="67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9" w:lineRule="exact"/>
              <w:ind w:left="77" w:right="79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C4D42" w:rsidTr="00F8244D">
        <w:trPr>
          <w:trHeight w:val="2114"/>
        </w:trPr>
        <w:tc>
          <w:tcPr>
            <w:tcW w:w="58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282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Pr="00BC4D42" w:rsidRDefault="00BC4D42" w:rsidP="00F8244D">
            <w:pPr>
              <w:pStyle w:val="TableParagraph"/>
              <w:spacing w:line="253" w:lineRule="exact"/>
              <w:ind w:left="125" w:right="10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BC4D42">
              <w:rPr>
                <w:sz w:val="24"/>
                <w:szCs w:val="24"/>
                <w:lang w:val="ru-RU"/>
              </w:rPr>
              <w:t>Размещение</w:t>
            </w:r>
            <w:r w:rsidR="00F8244D">
              <w:rPr>
                <w:sz w:val="24"/>
                <w:szCs w:val="24"/>
                <w:lang w:val="ru-RU"/>
              </w:rPr>
              <w:t xml:space="preserve"> </w:t>
            </w:r>
            <w:r w:rsidRPr="00BC4D42">
              <w:rPr>
                <w:sz w:val="24"/>
                <w:szCs w:val="24"/>
                <w:lang w:val="ru-RU"/>
              </w:rPr>
              <w:t>на</w:t>
            </w:r>
            <w:r w:rsidR="00F8244D">
              <w:rPr>
                <w:sz w:val="24"/>
                <w:szCs w:val="24"/>
                <w:lang w:val="ru-RU"/>
              </w:rPr>
              <w:t xml:space="preserve"> </w:t>
            </w:r>
            <w:r w:rsidRPr="00BC4D42">
              <w:rPr>
                <w:sz w:val="24"/>
                <w:szCs w:val="24"/>
                <w:lang w:val="ru-RU"/>
              </w:rPr>
              <w:t>сайте</w:t>
            </w:r>
          </w:p>
          <w:p w:rsidR="00BC4D42" w:rsidRPr="00BC4D42" w:rsidRDefault="00F8244D" w:rsidP="00F8244D">
            <w:pPr>
              <w:pStyle w:val="TableParagraph"/>
              <w:spacing w:before="6" w:line="228" w:lineRule="auto"/>
              <w:ind w:left="202" w:right="168" w:hanging="4"/>
              <w:jc w:val="both"/>
              <w:rPr>
                <w:sz w:val="24"/>
                <w:szCs w:val="24"/>
                <w:lang w:val="ru-RU"/>
              </w:rPr>
            </w:pPr>
            <w:r w:rsidRPr="00BC4D42">
              <w:rPr>
                <w:sz w:val="24"/>
                <w:szCs w:val="24"/>
                <w:lang w:val="ru-RU"/>
              </w:rPr>
              <w:t>С</w:t>
            </w:r>
            <w:r w:rsidR="00BC4D42" w:rsidRPr="00BC4D42">
              <w:rPr>
                <w:sz w:val="24"/>
                <w:szCs w:val="24"/>
                <w:lang w:val="ru-RU"/>
              </w:rPr>
              <w:t>ельского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="00BC4D42" w:rsidRPr="00BC4D42">
              <w:rPr>
                <w:sz w:val="24"/>
                <w:szCs w:val="24"/>
                <w:lang w:val="ru-RU"/>
              </w:rPr>
              <w:t>поселения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="00BC4D42" w:rsidRPr="00BC4D42">
              <w:rPr>
                <w:sz w:val="24"/>
                <w:szCs w:val="24"/>
                <w:lang w:val="ru-RU"/>
              </w:rPr>
              <w:t>вкладки о деятельности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="00BC4D42" w:rsidRPr="00BC4D42">
              <w:rPr>
                <w:sz w:val="24"/>
                <w:szCs w:val="24"/>
                <w:lang w:val="ru-RU"/>
              </w:rPr>
              <w:t>в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="00BC4D42" w:rsidRPr="00BC4D42">
              <w:rPr>
                <w:sz w:val="24"/>
                <w:szCs w:val="24"/>
                <w:lang w:val="ru-RU"/>
              </w:rPr>
              <w:t>областивоенно-патриотического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="00BC4D42" w:rsidRPr="00BC4D42">
              <w:rPr>
                <w:sz w:val="24"/>
                <w:szCs w:val="24"/>
                <w:lang w:val="ru-RU"/>
              </w:rPr>
              <w:t>воспитания 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="00BC4D42" w:rsidRPr="00BC4D42">
              <w:rPr>
                <w:sz w:val="24"/>
                <w:szCs w:val="24"/>
                <w:lang w:val="ru-RU"/>
              </w:rPr>
              <w:t>информирование в</w:t>
            </w:r>
          </w:p>
          <w:p w:rsidR="00BC4D42" w:rsidRDefault="00BC4D42" w:rsidP="00F8244D">
            <w:pPr>
              <w:pStyle w:val="TableParagraph"/>
              <w:spacing w:line="246" w:lineRule="exact"/>
              <w:ind w:left="125" w:right="85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социальных сетях</w:t>
            </w:r>
          </w:p>
        </w:tc>
        <w:tc>
          <w:tcPr>
            <w:tcW w:w="142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3" w:lineRule="exact"/>
              <w:ind w:right="72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Своевременно</w:t>
            </w:r>
          </w:p>
        </w:tc>
        <w:tc>
          <w:tcPr>
            <w:tcW w:w="213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3" w:lineRule="exact"/>
              <w:ind w:right="117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</w:t>
            </w:r>
            <w:r>
              <w:rPr>
                <w:spacing w:val="-1"/>
                <w:sz w:val="24"/>
                <w:szCs w:val="24"/>
              </w:rPr>
              <w:t>я сельского</w:t>
            </w:r>
            <w:r>
              <w:rPr>
                <w:sz w:val="24"/>
                <w:szCs w:val="24"/>
              </w:rPr>
              <w:t>поселения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6" w:lineRule="exact"/>
              <w:ind w:right="332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pStyle w:val="TableParagraph"/>
              <w:spacing w:line="256" w:lineRule="exact"/>
              <w:ind w:left="31"/>
              <w:rPr>
                <w:rFonts w:eastAsia="Times New Roman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BC4D42" w:rsidRDefault="00BC4D42">
            <w:pPr>
              <w:pStyle w:val="TableParagraph"/>
              <w:spacing w:line="256" w:lineRule="exact"/>
              <w:ind w:left="46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-</w:t>
            </w:r>
          </w:p>
          <w:p w:rsidR="00BC4D42" w:rsidRDefault="00BC4D42">
            <w:pPr>
              <w:pStyle w:val="TableParagraph"/>
              <w:spacing w:line="256" w:lineRule="exact"/>
              <w:ind w:left="16"/>
              <w:rPr>
                <w:rFonts w:eastAsia="Times New Roman"/>
                <w:sz w:val="28"/>
                <w:szCs w:val="28"/>
              </w:rPr>
            </w:pPr>
          </w:p>
        </w:tc>
      </w:tr>
      <w:tr w:rsidR="00BC4D42" w:rsidTr="00F8244D">
        <w:trPr>
          <w:trHeight w:val="526"/>
        </w:trPr>
        <w:tc>
          <w:tcPr>
            <w:tcW w:w="58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BC4D42" w:rsidRDefault="00BC4D42">
            <w:pPr>
              <w:pStyle w:val="TableParagrap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  <w:r>
              <w:t>Всего по подпрограмме:</w:t>
            </w:r>
          </w:p>
        </w:tc>
        <w:tc>
          <w:tcPr>
            <w:tcW w:w="142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BC4D42" w:rsidRDefault="00BC4D42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</w:p>
        </w:tc>
        <w:tc>
          <w:tcPr>
            <w:tcW w:w="213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BC4D42" w:rsidRDefault="00BC4D42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  <w:r>
              <w:t>2,0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BC4D42" w:rsidRDefault="00BC4D42">
            <w:pPr>
              <w:rPr>
                <w:rFonts w:ascii="Times New Roman" w:eastAsia="Times New Roman" w:hAnsi="Times New Roman"/>
              </w:rPr>
            </w:pPr>
            <w:r>
              <w:t>2,0</w:t>
            </w:r>
          </w:p>
          <w:p w:rsidR="00BC4D42" w:rsidRDefault="00BC4D42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</w:p>
        </w:tc>
      </w:tr>
      <w:tr w:rsidR="00BC4D42" w:rsidTr="00F8244D">
        <w:trPr>
          <w:trHeight w:val="695"/>
        </w:trPr>
        <w:tc>
          <w:tcPr>
            <w:tcW w:w="586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D42" w:rsidRDefault="00BC4D42">
            <w:pPr>
              <w:pStyle w:val="TableParagrap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  <w:r>
              <w:t xml:space="preserve">Бюджетные ассигнования, местный бюджет </w:t>
            </w:r>
          </w:p>
        </w:tc>
        <w:tc>
          <w:tcPr>
            <w:tcW w:w="142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D42" w:rsidRDefault="00BC4D42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</w:p>
        </w:tc>
        <w:tc>
          <w:tcPr>
            <w:tcW w:w="2138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D42" w:rsidRDefault="00BC4D42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  <w:r>
              <w:t>2,0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D42" w:rsidRDefault="00BC4D42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  <w:r>
              <w:t>2,0</w:t>
            </w:r>
          </w:p>
        </w:tc>
      </w:tr>
    </w:tbl>
    <w:p w:rsidR="00BC4D42" w:rsidRDefault="00BC4D42" w:rsidP="00BC4D42">
      <w:pPr>
        <w:spacing w:line="256" w:lineRule="exact"/>
        <w:rPr>
          <w:sz w:val="28"/>
          <w:szCs w:val="28"/>
          <w:lang w:eastAsia="en-US"/>
        </w:rPr>
      </w:pPr>
    </w:p>
    <w:p w:rsidR="00DC5C5F" w:rsidRDefault="00DC5C5F" w:rsidP="00BC4D42">
      <w:pPr>
        <w:jc w:val="center"/>
      </w:pPr>
    </w:p>
    <w:sectPr w:rsidR="00DC5C5F" w:rsidSect="00023F2F">
      <w:headerReference w:type="even" r:id="rId9"/>
      <w:headerReference w:type="default" r:id="rId10"/>
      <w:headerReference w:type="first" r:id="rId11"/>
      <w:footerReference w:type="first" r:id="rId12"/>
      <w:pgSz w:w="11906" w:h="16838" w:code="9"/>
      <w:pgMar w:top="567" w:right="567" w:bottom="851" w:left="1259" w:header="57" w:footer="73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627A" w:rsidRDefault="00F9627A">
      <w:r>
        <w:separator/>
      </w:r>
    </w:p>
  </w:endnote>
  <w:endnote w:type="continuationSeparator" w:id="1">
    <w:p w:rsidR="00F9627A" w:rsidRDefault="00F96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86972"/>
      <w:docPartObj>
        <w:docPartGallery w:val="Page Numbers (Bottom of Page)"/>
        <w:docPartUnique/>
      </w:docPartObj>
    </w:sdtPr>
    <w:sdtContent>
      <w:p w:rsidR="00EF696E" w:rsidRDefault="00C51B54">
        <w:pPr>
          <w:pStyle w:val="aff"/>
          <w:jc w:val="right"/>
        </w:pPr>
        <w:fldSimple w:instr=" PAGE   \* MERGEFORMAT ">
          <w:r w:rsidR="00EF696E">
            <w:rPr>
              <w:noProof/>
            </w:rPr>
            <w:t>1</w:t>
          </w:r>
        </w:fldSimple>
      </w:p>
    </w:sdtContent>
  </w:sdt>
  <w:p w:rsidR="00EF696E" w:rsidRDefault="00EF696E">
    <w:pPr>
      <w:pStyle w:val="af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627A" w:rsidRDefault="00F9627A">
      <w:r>
        <w:separator/>
      </w:r>
    </w:p>
  </w:footnote>
  <w:footnote w:type="continuationSeparator" w:id="1">
    <w:p w:rsidR="00F9627A" w:rsidRDefault="00F962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96E" w:rsidRDefault="00C51B54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EF696E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EF696E" w:rsidRDefault="00EF696E" w:rsidP="00DD5C34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5250"/>
      <w:docPartObj>
        <w:docPartGallery w:val="Page Numbers (Top of Page)"/>
        <w:docPartUnique/>
      </w:docPartObj>
    </w:sdtPr>
    <w:sdtContent>
      <w:p w:rsidR="00EF696E" w:rsidRDefault="00C51B54">
        <w:pPr>
          <w:pStyle w:val="ab"/>
          <w:jc w:val="center"/>
        </w:pPr>
        <w:fldSimple w:instr=" PAGE   \* MERGEFORMAT ">
          <w:r w:rsidR="00516BB5">
            <w:rPr>
              <w:noProof/>
            </w:rPr>
            <w:t>10</w:t>
          </w:r>
        </w:fldSimple>
      </w:p>
    </w:sdtContent>
  </w:sdt>
  <w:p w:rsidR="00EF696E" w:rsidRDefault="00EF696E" w:rsidP="00DD5C34">
    <w:pPr>
      <w:pStyle w:val="ab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96E" w:rsidRDefault="00EF696E">
    <w:pPr>
      <w:pStyle w:val="ab"/>
      <w:jc w:val="center"/>
    </w:pPr>
  </w:p>
  <w:p w:rsidR="00EF696E" w:rsidRDefault="00EF696E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358A3"/>
    <w:multiLevelType w:val="hybridMultilevel"/>
    <w:tmpl w:val="5CD4BA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4E524B"/>
    <w:multiLevelType w:val="multilevel"/>
    <w:tmpl w:val="93EA10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B21A41"/>
    <w:multiLevelType w:val="hybridMultilevel"/>
    <w:tmpl w:val="C4186486"/>
    <w:lvl w:ilvl="0" w:tplc="E084E15C">
      <w:numFmt w:val="bullet"/>
      <w:lvlText w:val="-"/>
      <w:lvlJc w:val="left"/>
      <w:pPr>
        <w:ind w:left="977" w:hanging="22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38E894E">
      <w:numFmt w:val="bullet"/>
      <w:lvlText w:val="•"/>
      <w:lvlJc w:val="left"/>
      <w:pPr>
        <w:ind w:left="1971" w:hanging="226"/>
      </w:pPr>
      <w:rPr>
        <w:lang w:val="ru-RU" w:eastAsia="en-US" w:bidi="ar-SA"/>
      </w:rPr>
    </w:lvl>
    <w:lvl w:ilvl="2" w:tplc="E14009DE">
      <w:numFmt w:val="bullet"/>
      <w:lvlText w:val="•"/>
      <w:lvlJc w:val="left"/>
      <w:pPr>
        <w:ind w:left="2962" w:hanging="226"/>
      </w:pPr>
      <w:rPr>
        <w:lang w:val="ru-RU" w:eastAsia="en-US" w:bidi="ar-SA"/>
      </w:rPr>
    </w:lvl>
    <w:lvl w:ilvl="3" w:tplc="F67C9754">
      <w:numFmt w:val="bullet"/>
      <w:lvlText w:val="•"/>
      <w:lvlJc w:val="left"/>
      <w:pPr>
        <w:ind w:left="3953" w:hanging="226"/>
      </w:pPr>
      <w:rPr>
        <w:lang w:val="ru-RU" w:eastAsia="en-US" w:bidi="ar-SA"/>
      </w:rPr>
    </w:lvl>
    <w:lvl w:ilvl="4" w:tplc="F9028D08">
      <w:numFmt w:val="bullet"/>
      <w:lvlText w:val="•"/>
      <w:lvlJc w:val="left"/>
      <w:pPr>
        <w:ind w:left="4944" w:hanging="226"/>
      </w:pPr>
      <w:rPr>
        <w:lang w:val="ru-RU" w:eastAsia="en-US" w:bidi="ar-SA"/>
      </w:rPr>
    </w:lvl>
    <w:lvl w:ilvl="5" w:tplc="E23A8648">
      <w:numFmt w:val="bullet"/>
      <w:lvlText w:val="•"/>
      <w:lvlJc w:val="left"/>
      <w:pPr>
        <w:ind w:left="5935" w:hanging="226"/>
      </w:pPr>
      <w:rPr>
        <w:lang w:val="ru-RU" w:eastAsia="en-US" w:bidi="ar-SA"/>
      </w:rPr>
    </w:lvl>
    <w:lvl w:ilvl="6" w:tplc="1C7E7D72">
      <w:numFmt w:val="bullet"/>
      <w:lvlText w:val="•"/>
      <w:lvlJc w:val="left"/>
      <w:pPr>
        <w:ind w:left="6926" w:hanging="226"/>
      </w:pPr>
      <w:rPr>
        <w:lang w:val="ru-RU" w:eastAsia="en-US" w:bidi="ar-SA"/>
      </w:rPr>
    </w:lvl>
    <w:lvl w:ilvl="7" w:tplc="DCB23FE0">
      <w:numFmt w:val="bullet"/>
      <w:lvlText w:val="•"/>
      <w:lvlJc w:val="left"/>
      <w:pPr>
        <w:ind w:left="7917" w:hanging="226"/>
      </w:pPr>
      <w:rPr>
        <w:lang w:val="ru-RU" w:eastAsia="en-US" w:bidi="ar-SA"/>
      </w:rPr>
    </w:lvl>
    <w:lvl w:ilvl="8" w:tplc="F910718E">
      <w:numFmt w:val="bullet"/>
      <w:lvlText w:val="•"/>
      <w:lvlJc w:val="left"/>
      <w:pPr>
        <w:ind w:left="8908" w:hanging="226"/>
      </w:pPr>
      <w:rPr>
        <w:lang w:val="ru-RU" w:eastAsia="en-US" w:bidi="ar-SA"/>
      </w:rPr>
    </w:lvl>
  </w:abstractNum>
  <w:abstractNum w:abstractNumId="3">
    <w:nsid w:val="18EB252B"/>
    <w:multiLevelType w:val="multilevel"/>
    <w:tmpl w:val="5DFE52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8F0BBD"/>
    <w:multiLevelType w:val="hybridMultilevel"/>
    <w:tmpl w:val="0352C98C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48129E"/>
    <w:multiLevelType w:val="hybridMultilevel"/>
    <w:tmpl w:val="BFB8867A"/>
    <w:lvl w:ilvl="0" w:tplc="77EE8B38">
      <w:start w:val="1"/>
      <w:numFmt w:val="decimal"/>
      <w:lvlText w:val="%1."/>
      <w:lvlJc w:val="left"/>
      <w:pPr>
        <w:ind w:left="127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B22C3DE">
      <w:numFmt w:val="bullet"/>
      <w:lvlText w:val="•"/>
      <w:lvlJc w:val="left"/>
      <w:pPr>
        <w:ind w:left="606" w:hanging="181"/>
      </w:pPr>
      <w:rPr>
        <w:lang w:val="ru-RU" w:eastAsia="en-US" w:bidi="ar-SA"/>
      </w:rPr>
    </w:lvl>
    <w:lvl w:ilvl="2" w:tplc="BC6865D2">
      <w:numFmt w:val="bullet"/>
      <w:lvlText w:val="•"/>
      <w:lvlJc w:val="left"/>
      <w:pPr>
        <w:ind w:left="1093" w:hanging="181"/>
      </w:pPr>
      <w:rPr>
        <w:lang w:val="ru-RU" w:eastAsia="en-US" w:bidi="ar-SA"/>
      </w:rPr>
    </w:lvl>
    <w:lvl w:ilvl="3" w:tplc="8B3CEA4C">
      <w:numFmt w:val="bullet"/>
      <w:lvlText w:val="•"/>
      <w:lvlJc w:val="left"/>
      <w:pPr>
        <w:ind w:left="1580" w:hanging="181"/>
      </w:pPr>
      <w:rPr>
        <w:lang w:val="ru-RU" w:eastAsia="en-US" w:bidi="ar-SA"/>
      </w:rPr>
    </w:lvl>
    <w:lvl w:ilvl="4" w:tplc="282A4662">
      <w:numFmt w:val="bullet"/>
      <w:lvlText w:val="•"/>
      <w:lvlJc w:val="left"/>
      <w:pPr>
        <w:ind w:left="2066" w:hanging="181"/>
      </w:pPr>
      <w:rPr>
        <w:lang w:val="ru-RU" w:eastAsia="en-US" w:bidi="ar-SA"/>
      </w:rPr>
    </w:lvl>
    <w:lvl w:ilvl="5" w:tplc="90CED726">
      <w:numFmt w:val="bullet"/>
      <w:lvlText w:val="•"/>
      <w:lvlJc w:val="left"/>
      <w:pPr>
        <w:ind w:left="2553" w:hanging="181"/>
      </w:pPr>
      <w:rPr>
        <w:lang w:val="ru-RU" w:eastAsia="en-US" w:bidi="ar-SA"/>
      </w:rPr>
    </w:lvl>
    <w:lvl w:ilvl="6" w:tplc="8230FB9A">
      <w:numFmt w:val="bullet"/>
      <w:lvlText w:val="•"/>
      <w:lvlJc w:val="left"/>
      <w:pPr>
        <w:ind w:left="3040" w:hanging="181"/>
      </w:pPr>
      <w:rPr>
        <w:lang w:val="ru-RU" w:eastAsia="en-US" w:bidi="ar-SA"/>
      </w:rPr>
    </w:lvl>
    <w:lvl w:ilvl="7" w:tplc="C94CEDFE">
      <w:numFmt w:val="bullet"/>
      <w:lvlText w:val="•"/>
      <w:lvlJc w:val="left"/>
      <w:pPr>
        <w:ind w:left="3526" w:hanging="181"/>
      </w:pPr>
      <w:rPr>
        <w:lang w:val="ru-RU" w:eastAsia="en-US" w:bidi="ar-SA"/>
      </w:rPr>
    </w:lvl>
    <w:lvl w:ilvl="8" w:tplc="D4D22ADC">
      <w:numFmt w:val="bullet"/>
      <w:lvlText w:val="•"/>
      <w:lvlJc w:val="left"/>
      <w:pPr>
        <w:ind w:left="4013" w:hanging="181"/>
      </w:pPr>
      <w:rPr>
        <w:lang w:val="ru-RU" w:eastAsia="en-US" w:bidi="ar-SA"/>
      </w:rPr>
    </w:lvl>
  </w:abstractNum>
  <w:abstractNum w:abstractNumId="6">
    <w:nsid w:val="3B060F97"/>
    <w:multiLevelType w:val="hybridMultilevel"/>
    <w:tmpl w:val="86A279E6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B80212"/>
    <w:multiLevelType w:val="hybridMultilevel"/>
    <w:tmpl w:val="DC94C1FE"/>
    <w:lvl w:ilvl="0" w:tplc="11007DF0">
      <w:start w:val="1"/>
      <w:numFmt w:val="decimal"/>
      <w:lvlText w:val="%1."/>
      <w:lvlJc w:val="left"/>
      <w:pPr>
        <w:ind w:left="5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626713"/>
    <w:multiLevelType w:val="multilevel"/>
    <w:tmpl w:val="739ED46A"/>
    <w:lvl w:ilvl="0">
      <w:start w:val="1"/>
      <w:numFmt w:val="decimal"/>
      <w:lvlText w:val="%1"/>
      <w:lvlJc w:val="left"/>
      <w:pPr>
        <w:ind w:left="2719" w:hanging="420"/>
      </w:pPr>
      <w:rPr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2719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4354" w:hanging="420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5171" w:hanging="420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5988" w:hanging="420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6805" w:hanging="420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7622" w:hanging="420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8439" w:hanging="420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9256" w:hanging="420"/>
      </w:pPr>
      <w:rPr>
        <w:lang w:val="ru-RU" w:eastAsia="en-US" w:bidi="ar-SA"/>
      </w:rPr>
    </w:lvl>
  </w:abstractNum>
  <w:abstractNum w:abstractNumId="9">
    <w:nsid w:val="436F3501"/>
    <w:multiLevelType w:val="hybridMultilevel"/>
    <w:tmpl w:val="5AE69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880F29"/>
    <w:multiLevelType w:val="hybridMultilevel"/>
    <w:tmpl w:val="72CEAD5A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097785E"/>
    <w:multiLevelType w:val="hybridMultilevel"/>
    <w:tmpl w:val="1A906462"/>
    <w:lvl w:ilvl="0" w:tplc="9702C33A">
      <w:start w:val="1"/>
      <w:numFmt w:val="decimal"/>
      <w:lvlText w:val="%1."/>
      <w:lvlJc w:val="left"/>
      <w:pPr>
        <w:ind w:left="977" w:hanging="225"/>
      </w:pPr>
      <w:rPr>
        <w:rFonts w:ascii="Times New Roman" w:eastAsia="Times New Roman" w:hAnsi="Times New Roman" w:cs="Times New Roman" w:hint="default"/>
        <w:spacing w:val="3"/>
        <w:w w:val="101"/>
        <w:sz w:val="26"/>
        <w:szCs w:val="26"/>
        <w:lang w:val="ru-RU" w:eastAsia="en-US" w:bidi="ar-SA"/>
      </w:rPr>
    </w:lvl>
    <w:lvl w:ilvl="1" w:tplc="292CC73A">
      <w:start w:val="1"/>
      <w:numFmt w:val="decimal"/>
      <w:lvlText w:val="%2."/>
      <w:lvlJc w:val="left"/>
      <w:pPr>
        <w:ind w:left="4806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961E92C8">
      <w:start w:val="1"/>
      <w:numFmt w:val="decimal"/>
      <w:lvlText w:val="%3."/>
      <w:lvlJc w:val="left"/>
      <w:pPr>
        <w:ind w:left="5347" w:hanging="36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 w:tplc="7FBA63EC">
      <w:numFmt w:val="bullet"/>
      <w:lvlText w:val="•"/>
      <w:lvlJc w:val="left"/>
      <w:pPr>
        <w:ind w:left="6033" w:hanging="361"/>
      </w:pPr>
      <w:rPr>
        <w:lang w:val="ru-RU" w:eastAsia="en-US" w:bidi="ar-SA"/>
      </w:rPr>
    </w:lvl>
    <w:lvl w:ilvl="4" w:tplc="B6D2407C">
      <w:numFmt w:val="bullet"/>
      <w:lvlText w:val="•"/>
      <w:lvlJc w:val="left"/>
      <w:pPr>
        <w:ind w:left="6727" w:hanging="361"/>
      </w:pPr>
      <w:rPr>
        <w:lang w:val="ru-RU" w:eastAsia="en-US" w:bidi="ar-SA"/>
      </w:rPr>
    </w:lvl>
    <w:lvl w:ilvl="5" w:tplc="20106A18">
      <w:numFmt w:val="bullet"/>
      <w:lvlText w:val="•"/>
      <w:lvlJc w:val="left"/>
      <w:pPr>
        <w:ind w:left="7421" w:hanging="361"/>
      </w:pPr>
      <w:rPr>
        <w:lang w:val="ru-RU" w:eastAsia="en-US" w:bidi="ar-SA"/>
      </w:rPr>
    </w:lvl>
    <w:lvl w:ilvl="6" w:tplc="74125668">
      <w:numFmt w:val="bullet"/>
      <w:lvlText w:val="•"/>
      <w:lvlJc w:val="left"/>
      <w:pPr>
        <w:ind w:left="8115" w:hanging="361"/>
      </w:pPr>
      <w:rPr>
        <w:lang w:val="ru-RU" w:eastAsia="en-US" w:bidi="ar-SA"/>
      </w:rPr>
    </w:lvl>
    <w:lvl w:ilvl="7" w:tplc="279E290E">
      <w:numFmt w:val="bullet"/>
      <w:lvlText w:val="•"/>
      <w:lvlJc w:val="left"/>
      <w:pPr>
        <w:ind w:left="8808" w:hanging="361"/>
      </w:pPr>
      <w:rPr>
        <w:lang w:val="ru-RU" w:eastAsia="en-US" w:bidi="ar-SA"/>
      </w:rPr>
    </w:lvl>
    <w:lvl w:ilvl="8" w:tplc="6DE67904">
      <w:numFmt w:val="bullet"/>
      <w:lvlText w:val="•"/>
      <w:lvlJc w:val="left"/>
      <w:pPr>
        <w:ind w:left="9502" w:hanging="361"/>
      </w:pPr>
      <w:rPr>
        <w:lang w:val="ru-RU" w:eastAsia="en-US" w:bidi="ar-SA"/>
      </w:rPr>
    </w:lvl>
  </w:abstractNum>
  <w:abstractNum w:abstractNumId="12">
    <w:nsid w:val="60352C03"/>
    <w:multiLevelType w:val="hybridMultilevel"/>
    <w:tmpl w:val="BE7C1A96"/>
    <w:lvl w:ilvl="0" w:tplc="CACA3AC4">
      <w:start w:val="3"/>
      <w:numFmt w:val="decimal"/>
      <w:lvlText w:val="%1."/>
      <w:lvlJc w:val="left"/>
      <w:pPr>
        <w:ind w:left="2250" w:hanging="360"/>
      </w:pPr>
    </w:lvl>
    <w:lvl w:ilvl="1" w:tplc="04190019">
      <w:start w:val="1"/>
      <w:numFmt w:val="lowerLetter"/>
      <w:lvlText w:val="%2."/>
      <w:lvlJc w:val="left"/>
      <w:pPr>
        <w:ind w:left="2970" w:hanging="360"/>
      </w:pPr>
    </w:lvl>
    <w:lvl w:ilvl="2" w:tplc="0419001B">
      <w:start w:val="1"/>
      <w:numFmt w:val="lowerRoman"/>
      <w:lvlText w:val="%3."/>
      <w:lvlJc w:val="right"/>
      <w:pPr>
        <w:ind w:left="36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EB2CFA"/>
    <w:multiLevelType w:val="hybridMultilevel"/>
    <w:tmpl w:val="EA484D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20B30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576A7A"/>
    <w:multiLevelType w:val="hybridMultilevel"/>
    <w:tmpl w:val="3D264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B695FF5"/>
    <w:multiLevelType w:val="hybridMultilevel"/>
    <w:tmpl w:val="0F3CE7EA"/>
    <w:lvl w:ilvl="0" w:tplc="C152FF52">
      <w:numFmt w:val="bullet"/>
      <w:lvlText w:val="-"/>
      <w:lvlJc w:val="left"/>
      <w:pPr>
        <w:ind w:left="127" w:hanging="13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6DA367C">
      <w:numFmt w:val="bullet"/>
      <w:lvlText w:val="-"/>
      <w:lvlJc w:val="left"/>
      <w:pPr>
        <w:ind w:left="187" w:hanging="13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98CA08A8">
      <w:numFmt w:val="bullet"/>
      <w:lvlText w:val="•"/>
      <w:lvlJc w:val="left"/>
      <w:pPr>
        <w:ind w:left="472" w:hanging="135"/>
      </w:pPr>
      <w:rPr>
        <w:lang w:val="ru-RU" w:eastAsia="en-US" w:bidi="ar-SA"/>
      </w:rPr>
    </w:lvl>
    <w:lvl w:ilvl="3" w:tplc="5AA87228">
      <w:numFmt w:val="bullet"/>
      <w:lvlText w:val="•"/>
      <w:lvlJc w:val="left"/>
      <w:pPr>
        <w:ind w:left="764" w:hanging="135"/>
      </w:pPr>
      <w:rPr>
        <w:lang w:val="ru-RU" w:eastAsia="en-US" w:bidi="ar-SA"/>
      </w:rPr>
    </w:lvl>
    <w:lvl w:ilvl="4" w:tplc="05A01D98">
      <w:numFmt w:val="bullet"/>
      <w:lvlText w:val="•"/>
      <w:lvlJc w:val="left"/>
      <w:pPr>
        <w:ind w:left="1056" w:hanging="135"/>
      </w:pPr>
      <w:rPr>
        <w:lang w:val="ru-RU" w:eastAsia="en-US" w:bidi="ar-SA"/>
      </w:rPr>
    </w:lvl>
    <w:lvl w:ilvl="5" w:tplc="9D98663C">
      <w:numFmt w:val="bullet"/>
      <w:lvlText w:val="•"/>
      <w:lvlJc w:val="left"/>
      <w:pPr>
        <w:ind w:left="1348" w:hanging="135"/>
      </w:pPr>
      <w:rPr>
        <w:lang w:val="ru-RU" w:eastAsia="en-US" w:bidi="ar-SA"/>
      </w:rPr>
    </w:lvl>
    <w:lvl w:ilvl="6" w:tplc="7610C826">
      <w:numFmt w:val="bullet"/>
      <w:lvlText w:val="•"/>
      <w:lvlJc w:val="left"/>
      <w:pPr>
        <w:ind w:left="1640" w:hanging="135"/>
      </w:pPr>
      <w:rPr>
        <w:lang w:val="ru-RU" w:eastAsia="en-US" w:bidi="ar-SA"/>
      </w:rPr>
    </w:lvl>
    <w:lvl w:ilvl="7" w:tplc="E6C21CEC">
      <w:numFmt w:val="bullet"/>
      <w:lvlText w:val="•"/>
      <w:lvlJc w:val="left"/>
      <w:pPr>
        <w:ind w:left="1932" w:hanging="135"/>
      </w:pPr>
      <w:rPr>
        <w:lang w:val="ru-RU" w:eastAsia="en-US" w:bidi="ar-SA"/>
      </w:rPr>
    </w:lvl>
    <w:lvl w:ilvl="8" w:tplc="F0F6CB5C">
      <w:numFmt w:val="bullet"/>
      <w:lvlText w:val="•"/>
      <w:lvlJc w:val="left"/>
      <w:pPr>
        <w:ind w:left="2224" w:hanging="135"/>
      </w:pPr>
      <w:rPr>
        <w:lang w:val="ru-RU" w:eastAsia="en-US" w:bidi="ar-SA"/>
      </w:rPr>
    </w:lvl>
  </w:abstractNum>
  <w:abstractNum w:abstractNumId="16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18710AE"/>
    <w:multiLevelType w:val="hybridMultilevel"/>
    <w:tmpl w:val="3C1C563C"/>
    <w:lvl w:ilvl="0" w:tplc="962EE70E">
      <w:numFmt w:val="bullet"/>
      <w:lvlText w:val="-"/>
      <w:lvlJc w:val="left"/>
      <w:pPr>
        <w:ind w:left="977" w:hanging="13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36EFF6E">
      <w:numFmt w:val="bullet"/>
      <w:lvlText w:val="-"/>
      <w:lvlJc w:val="left"/>
      <w:pPr>
        <w:ind w:left="977" w:hanging="39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B978A52A">
      <w:numFmt w:val="bullet"/>
      <w:lvlText w:val="•"/>
      <w:lvlJc w:val="left"/>
      <w:pPr>
        <w:ind w:left="2962" w:hanging="391"/>
      </w:pPr>
      <w:rPr>
        <w:lang w:val="ru-RU" w:eastAsia="en-US" w:bidi="ar-SA"/>
      </w:rPr>
    </w:lvl>
    <w:lvl w:ilvl="3" w:tplc="B2E6AC3A">
      <w:numFmt w:val="bullet"/>
      <w:lvlText w:val="•"/>
      <w:lvlJc w:val="left"/>
      <w:pPr>
        <w:ind w:left="3953" w:hanging="391"/>
      </w:pPr>
      <w:rPr>
        <w:lang w:val="ru-RU" w:eastAsia="en-US" w:bidi="ar-SA"/>
      </w:rPr>
    </w:lvl>
    <w:lvl w:ilvl="4" w:tplc="A74C8C22">
      <w:numFmt w:val="bullet"/>
      <w:lvlText w:val="•"/>
      <w:lvlJc w:val="left"/>
      <w:pPr>
        <w:ind w:left="4944" w:hanging="391"/>
      </w:pPr>
      <w:rPr>
        <w:lang w:val="ru-RU" w:eastAsia="en-US" w:bidi="ar-SA"/>
      </w:rPr>
    </w:lvl>
    <w:lvl w:ilvl="5" w:tplc="604E07D0">
      <w:numFmt w:val="bullet"/>
      <w:lvlText w:val="•"/>
      <w:lvlJc w:val="left"/>
      <w:pPr>
        <w:ind w:left="5935" w:hanging="391"/>
      </w:pPr>
      <w:rPr>
        <w:lang w:val="ru-RU" w:eastAsia="en-US" w:bidi="ar-SA"/>
      </w:rPr>
    </w:lvl>
    <w:lvl w:ilvl="6" w:tplc="37F4118E">
      <w:numFmt w:val="bullet"/>
      <w:lvlText w:val="•"/>
      <w:lvlJc w:val="left"/>
      <w:pPr>
        <w:ind w:left="6926" w:hanging="391"/>
      </w:pPr>
      <w:rPr>
        <w:lang w:val="ru-RU" w:eastAsia="en-US" w:bidi="ar-SA"/>
      </w:rPr>
    </w:lvl>
    <w:lvl w:ilvl="7" w:tplc="BFD27A6E">
      <w:numFmt w:val="bullet"/>
      <w:lvlText w:val="•"/>
      <w:lvlJc w:val="left"/>
      <w:pPr>
        <w:ind w:left="7917" w:hanging="391"/>
      </w:pPr>
      <w:rPr>
        <w:lang w:val="ru-RU" w:eastAsia="en-US" w:bidi="ar-SA"/>
      </w:rPr>
    </w:lvl>
    <w:lvl w:ilvl="8" w:tplc="5532BDF8">
      <w:numFmt w:val="bullet"/>
      <w:lvlText w:val="•"/>
      <w:lvlJc w:val="left"/>
      <w:pPr>
        <w:ind w:left="8908" w:hanging="391"/>
      </w:pPr>
      <w:rPr>
        <w:lang w:val="ru-RU" w:eastAsia="en-US" w:bidi="ar-SA"/>
      </w:rPr>
    </w:lvl>
  </w:abstractNum>
  <w:abstractNum w:abstractNumId="18">
    <w:nsid w:val="71A05D7E"/>
    <w:multiLevelType w:val="hybridMultilevel"/>
    <w:tmpl w:val="184A17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5AA5D9B"/>
    <w:multiLevelType w:val="hybridMultilevel"/>
    <w:tmpl w:val="57944BF2"/>
    <w:lvl w:ilvl="0" w:tplc="58809F5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9AA3327"/>
    <w:multiLevelType w:val="multilevel"/>
    <w:tmpl w:val="33722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"/>
  </w:num>
  <w:num w:numId="4">
    <w:abstractNumId w:val="3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8"/>
    <w:lvlOverride w:ilvl="0">
      <w:startOverride w:val="1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7"/>
  </w:num>
  <w:num w:numId="20">
    <w:abstractNumId w:val="2"/>
  </w:num>
  <w:num w:numId="21">
    <w:abstractNumId w:val="1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321538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/>
  <w:rsids>
    <w:rsidRoot w:val="002F15EF"/>
    <w:rsid w:val="00005636"/>
    <w:rsid w:val="00006C7C"/>
    <w:rsid w:val="000141F3"/>
    <w:rsid w:val="00014616"/>
    <w:rsid w:val="00020E9F"/>
    <w:rsid w:val="00022E5E"/>
    <w:rsid w:val="00023772"/>
    <w:rsid w:val="00023F2F"/>
    <w:rsid w:val="00030D82"/>
    <w:rsid w:val="00031D97"/>
    <w:rsid w:val="000328BF"/>
    <w:rsid w:val="000357E1"/>
    <w:rsid w:val="00035D5C"/>
    <w:rsid w:val="00043018"/>
    <w:rsid w:val="000440A5"/>
    <w:rsid w:val="00045094"/>
    <w:rsid w:val="00045729"/>
    <w:rsid w:val="00051A2E"/>
    <w:rsid w:val="00051B03"/>
    <w:rsid w:val="00051B80"/>
    <w:rsid w:val="00052000"/>
    <w:rsid w:val="000524B4"/>
    <w:rsid w:val="00057958"/>
    <w:rsid w:val="00064F44"/>
    <w:rsid w:val="000673C9"/>
    <w:rsid w:val="00077AA8"/>
    <w:rsid w:val="0008259F"/>
    <w:rsid w:val="00086976"/>
    <w:rsid w:val="00087DCB"/>
    <w:rsid w:val="00093328"/>
    <w:rsid w:val="0009577F"/>
    <w:rsid w:val="0009632A"/>
    <w:rsid w:val="000A233A"/>
    <w:rsid w:val="000A5995"/>
    <w:rsid w:val="000B58B8"/>
    <w:rsid w:val="000C3D1D"/>
    <w:rsid w:val="000C7FC2"/>
    <w:rsid w:val="000D1CA5"/>
    <w:rsid w:val="000D4E25"/>
    <w:rsid w:val="000D4ED2"/>
    <w:rsid w:val="000D6C83"/>
    <w:rsid w:val="000D6E5A"/>
    <w:rsid w:val="000E0B29"/>
    <w:rsid w:val="000E0D5E"/>
    <w:rsid w:val="000E2427"/>
    <w:rsid w:val="000E46B7"/>
    <w:rsid w:val="000F3F51"/>
    <w:rsid w:val="000F5460"/>
    <w:rsid w:val="000F64BC"/>
    <w:rsid w:val="001011C4"/>
    <w:rsid w:val="001050AF"/>
    <w:rsid w:val="00106049"/>
    <w:rsid w:val="0011490A"/>
    <w:rsid w:val="00116A1B"/>
    <w:rsid w:val="00116E67"/>
    <w:rsid w:val="0012021D"/>
    <w:rsid w:val="00121C4B"/>
    <w:rsid w:val="00130F0E"/>
    <w:rsid w:val="00133FE6"/>
    <w:rsid w:val="00135A58"/>
    <w:rsid w:val="00136B0B"/>
    <w:rsid w:val="00137EE8"/>
    <w:rsid w:val="0014310D"/>
    <w:rsid w:val="00153E22"/>
    <w:rsid w:val="001607A4"/>
    <w:rsid w:val="001614B7"/>
    <w:rsid w:val="0016251B"/>
    <w:rsid w:val="00162D56"/>
    <w:rsid w:val="00163DFD"/>
    <w:rsid w:val="00170AB7"/>
    <w:rsid w:val="001771CA"/>
    <w:rsid w:val="00182A0B"/>
    <w:rsid w:val="001830B1"/>
    <w:rsid w:val="00185068"/>
    <w:rsid w:val="00186AB4"/>
    <w:rsid w:val="001874D0"/>
    <w:rsid w:val="001930D6"/>
    <w:rsid w:val="00193557"/>
    <w:rsid w:val="00193EC6"/>
    <w:rsid w:val="00195E4B"/>
    <w:rsid w:val="00197736"/>
    <w:rsid w:val="001A1FB6"/>
    <w:rsid w:val="001B14E1"/>
    <w:rsid w:val="001B1EF6"/>
    <w:rsid w:val="001B2C50"/>
    <w:rsid w:val="001B2DF3"/>
    <w:rsid w:val="001B4695"/>
    <w:rsid w:val="001B593A"/>
    <w:rsid w:val="001B6D5B"/>
    <w:rsid w:val="001C1D21"/>
    <w:rsid w:val="001C5E76"/>
    <w:rsid w:val="001D1342"/>
    <w:rsid w:val="001D2788"/>
    <w:rsid w:val="001D2A70"/>
    <w:rsid w:val="001D5E3F"/>
    <w:rsid w:val="001D71A8"/>
    <w:rsid w:val="001E1877"/>
    <w:rsid w:val="001E2FF3"/>
    <w:rsid w:val="001E7A36"/>
    <w:rsid w:val="001F21FE"/>
    <w:rsid w:val="001F4BA3"/>
    <w:rsid w:val="00207811"/>
    <w:rsid w:val="00214F2E"/>
    <w:rsid w:val="00215BE5"/>
    <w:rsid w:val="00220BBC"/>
    <w:rsid w:val="0022119E"/>
    <w:rsid w:val="002276B5"/>
    <w:rsid w:val="00231608"/>
    <w:rsid w:val="002330D4"/>
    <w:rsid w:val="002417B9"/>
    <w:rsid w:val="00246BEA"/>
    <w:rsid w:val="002619DC"/>
    <w:rsid w:val="00261FFD"/>
    <w:rsid w:val="0026368B"/>
    <w:rsid w:val="0026422A"/>
    <w:rsid w:val="00270BD4"/>
    <w:rsid w:val="0027709A"/>
    <w:rsid w:val="002805D1"/>
    <w:rsid w:val="00281236"/>
    <w:rsid w:val="00282DB5"/>
    <w:rsid w:val="0028597C"/>
    <w:rsid w:val="002859AD"/>
    <w:rsid w:val="0028779D"/>
    <w:rsid w:val="00290DE4"/>
    <w:rsid w:val="00294B47"/>
    <w:rsid w:val="0029613D"/>
    <w:rsid w:val="002A224E"/>
    <w:rsid w:val="002A495E"/>
    <w:rsid w:val="002A5777"/>
    <w:rsid w:val="002A68F9"/>
    <w:rsid w:val="002A6A06"/>
    <w:rsid w:val="002B220C"/>
    <w:rsid w:val="002B3ABC"/>
    <w:rsid w:val="002B7B15"/>
    <w:rsid w:val="002C2603"/>
    <w:rsid w:val="002C42AF"/>
    <w:rsid w:val="002C7507"/>
    <w:rsid w:val="002D0634"/>
    <w:rsid w:val="002D1D33"/>
    <w:rsid w:val="002E0A90"/>
    <w:rsid w:val="002F0C31"/>
    <w:rsid w:val="002F15EF"/>
    <w:rsid w:val="002F36BE"/>
    <w:rsid w:val="002F5F2E"/>
    <w:rsid w:val="002F6431"/>
    <w:rsid w:val="002F762B"/>
    <w:rsid w:val="00302284"/>
    <w:rsid w:val="00324D11"/>
    <w:rsid w:val="0033345F"/>
    <w:rsid w:val="00335585"/>
    <w:rsid w:val="00335F7C"/>
    <w:rsid w:val="00337AEE"/>
    <w:rsid w:val="00342E50"/>
    <w:rsid w:val="00343AB8"/>
    <w:rsid w:val="00344C41"/>
    <w:rsid w:val="00350C45"/>
    <w:rsid w:val="00354676"/>
    <w:rsid w:val="00354FC1"/>
    <w:rsid w:val="00362177"/>
    <w:rsid w:val="00363042"/>
    <w:rsid w:val="00363E47"/>
    <w:rsid w:val="00364A67"/>
    <w:rsid w:val="00364F13"/>
    <w:rsid w:val="00370133"/>
    <w:rsid w:val="00385C1A"/>
    <w:rsid w:val="00385F89"/>
    <w:rsid w:val="003877B7"/>
    <w:rsid w:val="00390373"/>
    <w:rsid w:val="00397009"/>
    <w:rsid w:val="00397B4E"/>
    <w:rsid w:val="003A7CC5"/>
    <w:rsid w:val="003B51F1"/>
    <w:rsid w:val="003B6BD7"/>
    <w:rsid w:val="003B6CD8"/>
    <w:rsid w:val="003B7656"/>
    <w:rsid w:val="003C6B57"/>
    <w:rsid w:val="003D23CE"/>
    <w:rsid w:val="003D5809"/>
    <w:rsid w:val="003D5EB4"/>
    <w:rsid w:val="003D7B5F"/>
    <w:rsid w:val="003E02AB"/>
    <w:rsid w:val="003E5FC1"/>
    <w:rsid w:val="003F1A6D"/>
    <w:rsid w:val="003F353B"/>
    <w:rsid w:val="003F3E92"/>
    <w:rsid w:val="003F56B5"/>
    <w:rsid w:val="003F70A7"/>
    <w:rsid w:val="0040020F"/>
    <w:rsid w:val="00403A9D"/>
    <w:rsid w:val="00414127"/>
    <w:rsid w:val="0041551F"/>
    <w:rsid w:val="0042784C"/>
    <w:rsid w:val="004307B9"/>
    <w:rsid w:val="004360BC"/>
    <w:rsid w:val="00436400"/>
    <w:rsid w:val="004366F4"/>
    <w:rsid w:val="0043725C"/>
    <w:rsid w:val="0043775D"/>
    <w:rsid w:val="00444A36"/>
    <w:rsid w:val="00456067"/>
    <w:rsid w:val="00457A07"/>
    <w:rsid w:val="004654BD"/>
    <w:rsid w:val="00466027"/>
    <w:rsid w:val="00470252"/>
    <w:rsid w:val="00471EE3"/>
    <w:rsid w:val="004732FA"/>
    <w:rsid w:val="004733C5"/>
    <w:rsid w:val="0047439E"/>
    <w:rsid w:val="004745D1"/>
    <w:rsid w:val="004A15B2"/>
    <w:rsid w:val="004A5617"/>
    <w:rsid w:val="004B21D5"/>
    <w:rsid w:val="004B24F7"/>
    <w:rsid w:val="004B410F"/>
    <w:rsid w:val="004B61B7"/>
    <w:rsid w:val="004B7C23"/>
    <w:rsid w:val="004E064D"/>
    <w:rsid w:val="004E3EA0"/>
    <w:rsid w:val="004E61C7"/>
    <w:rsid w:val="004E6ABE"/>
    <w:rsid w:val="005038F1"/>
    <w:rsid w:val="005048BE"/>
    <w:rsid w:val="00514146"/>
    <w:rsid w:val="00516BB5"/>
    <w:rsid w:val="00517068"/>
    <w:rsid w:val="00517678"/>
    <w:rsid w:val="00524196"/>
    <w:rsid w:val="005412F1"/>
    <w:rsid w:val="00553DDC"/>
    <w:rsid w:val="00554BE8"/>
    <w:rsid w:val="00555618"/>
    <w:rsid w:val="005747E5"/>
    <w:rsid w:val="00582D3C"/>
    <w:rsid w:val="00591557"/>
    <w:rsid w:val="00596148"/>
    <w:rsid w:val="005A0F08"/>
    <w:rsid w:val="005A4E54"/>
    <w:rsid w:val="005B0220"/>
    <w:rsid w:val="005C24E5"/>
    <w:rsid w:val="005C321C"/>
    <w:rsid w:val="005C5B93"/>
    <w:rsid w:val="005C7953"/>
    <w:rsid w:val="005D467E"/>
    <w:rsid w:val="005E1D33"/>
    <w:rsid w:val="005E4E67"/>
    <w:rsid w:val="005F62D6"/>
    <w:rsid w:val="005F68CE"/>
    <w:rsid w:val="00605851"/>
    <w:rsid w:val="00611049"/>
    <w:rsid w:val="00620AF0"/>
    <w:rsid w:val="006360F1"/>
    <w:rsid w:val="00637EF7"/>
    <w:rsid w:val="0064102E"/>
    <w:rsid w:val="00642EC6"/>
    <w:rsid w:val="00650788"/>
    <w:rsid w:val="00650ACF"/>
    <w:rsid w:val="0065429C"/>
    <w:rsid w:val="006556DF"/>
    <w:rsid w:val="006624E5"/>
    <w:rsid w:val="00664DDB"/>
    <w:rsid w:val="0066630C"/>
    <w:rsid w:val="00671758"/>
    <w:rsid w:val="00676376"/>
    <w:rsid w:val="00681EC0"/>
    <w:rsid w:val="00696DBE"/>
    <w:rsid w:val="006A3F61"/>
    <w:rsid w:val="006A5DDD"/>
    <w:rsid w:val="006B0DA3"/>
    <w:rsid w:val="006B286F"/>
    <w:rsid w:val="006B552D"/>
    <w:rsid w:val="006B72FC"/>
    <w:rsid w:val="006C379F"/>
    <w:rsid w:val="006D2576"/>
    <w:rsid w:val="006D38CC"/>
    <w:rsid w:val="006D3AF6"/>
    <w:rsid w:val="006D5A18"/>
    <w:rsid w:val="006D6D9B"/>
    <w:rsid w:val="006E1D62"/>
    <w:rsid w:val="006E64C9"/>
    <w:rsid w:val="006F573C"/>
    <w:rsid w:val="006F75CC"/>
    <w:rsid w:val="006F7F74"/>
    <w:rsid w:val="00705670"/>
    <w:rsid w:val="0070609C"/>
    <w:rsid w:val="00716A85"/>
    <w:rsid w:val="0072169E"/>
    <w:rsid w:val="00721FDF"/>
    <w:rsid w:val="007323C4"/>
    <w:rsid w:val="00742F58"/>
    <w:rsid w:val="00743329"/>
    <w:rsid w:val="007448AE"/>
    <w:rsid w:val="007459BA"/>
    <w:rsid w:val="007509A5"/>
    <w:rsid w:val="00761044"/>
    <w:rsid w:val="00761B43"/>
    <w:rsid w:val="00762430"/>
    <w:rsid w:val="00764539"/>
    <w:rsid w:val="00782A94"/>
    <w:rsid w:val="00783141"/>
    <w:rsid w:val="00790463"/>
    <w:rsid w:val="00797D0C"/>
    <w:rsid w:val="007A2DB3"/>
    <w:rsid w:val="007A49B0"/>
    <w:rsid w:val="007B060B"/>
    <w:rsid w:val="007B1621"/>
    <w:rsid w:val="007B2767"/>
    <w:rsid w:val="007B49C5"/>
    <w:rsid w:val="007C10BF"/>
    <w:rsid w:val="007C3A8D"/>
    <w:rsid w:val="007D02B5"/>
    <w:rsid w:val="007D33D7"/>
    <w:rsid w:val="007D6303"/>
    <w:rsid w:val="008026BE"/>
    <w:rsid w:val="00806FB6"/>
    <w:rsid w:val="00807A09"/>
    <w:rsid w:val="00815B45"/>
    <w:rsid w:val="00817C65"/>
    <w:rsid w:val="00820B1C"/>
    <w:rsid w:val="00853D80"/>
    <w:rsid w:val="00856BAE"/>
    <w:rsid w:val="00860790"/>
    <w:rsid w:val="00867807"/>
    <w:rsid w:val="00870D20"/>
    <w:rsid w:val="0087586A"/>
    <w:rsid w:val="00876A4C"/>
    <w:rsid w:val="0088638A"/>
    <w:rsid w:val="00886BD1"/>
    <w:rsid w:val="008907E1"/>
    <w:rsid w:val="00892919"/>
    <w:rsid w:val="00894DBC"/>
    <w:rsid w:val="008967A1"/>
    <w:rsid w:val="008A0775"/>
    <w:rsid w:val="008A2ED4"/>
    <w:rsid w:val="008A4EA6"/>
    <w:rsid w:val="008A794B"/>
    <w:rsid w:val="008B164F"/>
    <w:rsid w:val="008B3D60"/>
    <w:rsid w:val="008B5D84"/>
    <w:rsid w:val="008C1CCD"/>
    <w:rsid w:val="008C44B1"/>
    <w:rsid w:val="008C5AC7"/>
    <w:rsid w:val="008C6946"/>
    <w:rsid w:val="008D1885"/>
    <w:rsid w:val="008D269A"/>
    <w:rsid w:val="008D6003"/>
    <w:rsid w:val="008E1C63"/>
    <w:rsid w:val="008E5D3E"/>
    <w:rsid w:val="008F0966"/>
    <w:rsid w:val="008F7CA2"/>
    <w:rsid w:val="00901847"/>
    <w:rsid w:val="00902108"/>
    <w:rsid w:val="009024BC"/>
    <w:rsid w:val="009067E7"/>
    <w:rsid w:val="0090784F"/>
    <w:rsid w:val="009131DC"/>
    <w:rsid w:val="009236E4"/>
    <w:rsid w:val="00923B42"/>
    <w:rsid w:val="0092641C"/>
    <w:rsid w:val="0093028B"/>
    <w:rsid w:val="00932ADA"/>
    <w:rsid w:val="00944DD4"/>
    <w:rsid w:val="00950A76"/>
    <w:rsid w:val="00955F0D"/>
    <w:rsid w:val="009637DF"/>
    <w:rsid w:val="00964440"/>
    <w:rsid w:val="009664EC"/>
    <w:rsid w:val="0097133F"/>
    <w:rsid w:val="009814C7"/>
    <w:rsid w:val="00983320"/>
    <w:rsid w:val="009A6210"/>
    <w:rsid w:val="009B6876"/>
    <w:rsid w:val="009B6C9C"/>
    <w:rsid w:val="009C788F"/>
    <w:rsid w:val="009E35A6"/>
    <w:rsid w:val="009E4539"/>
    <w:rsid w:val="009F4E32"/>
    <w:rsid w:val="00A00204"/>
    <w:rsid w:val="00A00923"/>
    <w:rsid w:val="00A05789"/>
    <w:rsid w:val="00A120F0"/>
    <w:rsid w:val="00A14C2E"/>
    <w:rsid w:val="00A2140C"/>
    <w:rsid w:val="00A2559F"/>
    <w:rsid w:val="00A25AFC"/>
    <w:rsid w:val="00A32DFF"/>
    <w:rsid w:val="00A33DA0"/>
    <w:rsid w:val="00A40C3E"/>
    <w:rsid w:val="00A43A5C"/>
    <w:rsid w:val="00A44B1D"/>
    <w:rsid w:val="00A56F3E"/>
    <w:rsid w:val="00A61D2E"/>
    <w:rsid w:val="00A66F9C"/>
    <w:rsid w:val="00A72DE6"/>
    <w:rsid w:val="00A73C4B"/>
    <w:rsid w:val="00A75B54"/>
    <w:rsid w:val="00A75C03"/>
    <w:rsid w:val="00A7731D"/>
    <w:rsid w:val="00A82CD5"/>
    <w:rsid w:val="00A82E4A"/>
    <w:rsid w:val="00A84A60"/>
    <w:rsid w:val="00A92579"/>
    <w:rsid w:val="00A93242"/>
    <w:rsid w:val="00AA17A4"/>
    <w:rsid w:val="00AA47A6"/>
    <w:rsid w:val="00AA5A7C"/>
    <w:rsid w:val="00AA76E2"/>
    <w:rsid w:val="00AB0979"/>
    <w:rsid w:val="00AB15D6"/>
    <w:rsid w:val="00AB2B38"/>
    <w:rsid w:val="00AB3DEC"/>
    <w:rsid w:val="00AB4809"/>
    <w:rsid w:val="00AB5D93"/>
    <w:rsid w:val="00AB5EA7"/>
    <w:rsid w:val="00AB60E6"/>
    <w:rsid w:val="00AC37CD"/>
    <w:rsid w:val="00AC714A"/>
    <w:rsid w:val="00AC7CAF"/>
    <w:rsid w:val="00AD2687"/>
    <w:rsid w:val="00AE5581"/>
    <w:rsid w:val="00AF07E6"/>
    <w:rsid w:val="00AF6F38"/>
    <w:rsid w:val="00B01F5A"/>
    <w:rsid w:val="00B02E64"/>
    <w:rsid w:val="00B046B0"/>
    <w:rsid w:val="00B04DF5"/>
    <w:rsid w:val="00B057C3"/>
    <w:rsid w:val="00B148D0"/>
    <w:rsid w:val="00B171B2"/>
    <w:rsid w:val="00B2676B"/>
    <w:rsid w:val="00B26D28"/>
    <w:rsid w:val="00B3452B"/>
    <w:rsid w:val="00B347A7"/>
    <w:rsid w:val="00B626BC"/>
    <w:rsid w:val="00B65631"/>
    <w:rsid w:val="00B70B18"/>
    <w:rsid w:val="00B7231D"/>
    <w:rsid w:val="00B76C98"/>
    <w:rsid w:val="00B800C1"/>
    <w:rsid w:val="00B86E76"/>
    <w:rsid w:val="00B960A2"/>
    <w:rsid w:val="00B97BE5"/>
    <w:rsid w:val="00BA086D"/>
    <w:rsid w:val="00BC12A1"/>
    <w:rsid w:val="00BC1897"/>
    <w:rsid w:val="00BC1BC1"/>
    <w:rsid w:val="00BC4D42"/>
    <w:rsid w:val="00BD1B4A"/>
    <w:rsid w:val="00BD1F5F"/>
    <w:rsid w:val="00BE049F"/>
    <w:rsid w:val="00BE17EA"/>
    <w:rsid w:val="00BE5EB3"/>
    <w:rsid w:val="00C136C6"/>
    <w:rsid w:val="00C1752C"/>
    <w:rsid w:val="00C26981"/>
    <w:rsid w:val="00C26D71"/>
    <w:rsid w:val="00C51B54"/>
    <w:rsid w:val="00C53AB2"/>
    <w:rsid w:val="00C54D7F"/>
    <w:rsid w:val="00C56F50"/>
    <w:rsid w:val="00C57FE3"/>
    <w:rsid w:val="00C60F59"/>
    <w:rsid w:val="00C62F30"/>
    <w:rsid w:val="00C63677"/>
    <w:rsid w:val="00C653CC"/>
    <w:rsid w:val="00C70430"/>
    <w:rsid w:val="00C71AC1"/>
    <w:rsid w:val="00C731A2"/>
    <w:rsid w:val="00C76652"/>
    <w:rsid w:val="00C82EB9"/>
    <w:rsid w:val="00C84EE8"/>
    <w:rsid w:val="00C8551D"/>
    <w:rsid w:val="00C960B1"/>
    <w:rsid w:val="00CA1D2B"/>
    <w:rsid w:val="00CA6C6A"/>
    <w:rsid w:val="00CB48A5"/>
    <w:rsid w:val="00CB69D3"/>
    <w:rsid w:val="00CC1884"/>
    <w:rsid w:val="00CC24DC"/>
    <w:rsid w:val="00CC57F8"/>
    <w:rsid w:val="00CC5CB2"/>
    <w:rsid w:val="00CD6C5B"/>
    <w:rsid w:val="00CD7E3A"/>
    <w:rsid w:val="00CE3ED6"/>
    <w:rsid w:val="00CF0949"/>
    <w:rsid w:val="00CF37BE"/>
    <w:rsid w:val="00CF4528"/>
    <w:rsid w:val="00D02BFD"/>
    <w:rsid w:val="00D109C4"/>
    <w:rsid w:val="00D32E70"/>
    <w:rsid w:val="00D3434E"/>
    <w:rsid w:val="00D37BAC"/>
    <w:rsid w:val="00D40687"/>
    <w:rsid w:val="00D44122"/>
    <w:rsid w:val="00D453A1"/>
    <w:rsid w:val="00D46DC5"/>
    <w:rsid w:val="00D4710C"/>
    <w:rsid w:val="00D53294"/>
    <w:rsid w:val="00D54B1D"/>
    <w:rsid w:val="00D55EFF"/>
    <w:rsid w:val="00D601C3"/>
    <w:rsid w:val="00D60477"/>
    <w:rsid w:val="00D60550"/>
    <w:rsid w:val="00D632F5"/>
    <w:rsid w:val="00D6397F"/>
    <w:rsid w:val="00D646B6"/>
    <w:rsid w:val="00D71B11"/>
    <w:rsid w:val="00D723A8"/>
    <w:rsid w:val="00D73E94"/>
    <w:rsid w:val="00D74992"/>
    <w:rsid w:val="00D81F1A"/>
    <w:rsid w:val="00D832E8"/>
    <w:rsid w:val="00D87A63"/>
    <w:rsid w:val="00D90047"/>
    <w:rsid w:val="00D95663"/>
    <w:rsid w:val="00D96313"/>
    <w:rsid w:val="00DA2B53"/>
    <w:rsid w:val="00DB0C6A"/>
    <w:rsid w:val="00DC566F"/>
    <w:rsid w:val="00DC5C5F"/>
    <w:rsid w:val="00DC736F"/>
    <w:rsid w:val="00DD1816"/>
    <w:rsid w:val="00DD479B"/>
    <w:rsid w:val="00DD5760"/>
    <w:rsid w:val="00DD582A"/>
    <w:rsid w:val="00DD5C34"/>
    <w:rsid w:val="00DE2019"/>
    <w:rsid w:val="00DE225D"/>
    <w:rsid w:val="00DF11EE"/>
    <w:rsid w:val="00DF17A3"/>
    <w:rsid w:val="00DF409F"/>
    <w:rsid w:val="00E00A03"/>
    <w:rsid w:val="00E01CC0"/>
    <w:rsid w:val="00E033DA"/>
    <w:rsid w:val="00E11330"/>
    <w:rsid w:val="00E11F26"/>
    <w:rsid w:val="00E14E92"/>
    <w:rsid w:val="00E1648B"/>
    <w:rsid w:val="00E1668A"/>
    <w:rsid w:val="00E30F03"/>
    <w:rsid w:val="00E33B5C"/>
    <w:rsid w:val="00E34507"/>
    <w:rsid w:val="00E44847"/>
    <w:rsid w:val="00E46C90"/>
    <w:rsid w:val="00E50805"/>
    <w:rsid w:val="00E528B4"/>
    <w:rsid w:val="00E53EBD"/>
    <w:rsid w:val="00E55829"/>
    <w:rsid w:val="00E62FB1"/>
    <w:rsid w:val="00E65A16"/>
    <w:rsid w:val="00E6656F"/>
    <w:rsid w:val="00E70688"/>
    <w:rsid w:val="00E72A26"/>
    <w:rsid w:val="00E73F36"/>
    <w:rsid w:val="00E76AA7"/>
    <w:rsid w:val="00E76C6D"/>
    <w:rsid w:val="00E77122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729C"/>
    <w:rsid w:val="00EB0F89"/>
    <w:rsid w:val="00ED0733"/>
    <w:rsid w:val="00ED13A2"/>
    <w:rsid w:val="00ED17A1"/>
    <w:rsid w:val="00ED23AA"/>
    <w:rsid w:val="00ED4E63"/>
    <w:rsid w:val="00ED560B"/>
    <w:rsid w:val="00EE3C1E"/>
    <w:rsid w:val="00EF3017"/>
    <w:rsid w:val="00EF696E"/>
    <w:rsid w:val="00F021B5"/>
    <w:rsid w:val="00F14FF0"/>
    <w:rsid w:val="00F222AE"/>
    <w:rsid w:val="00F27C2C"/>
    <w:rsid w:val="00F370EB"/>
    <w:rsid w:val="00F56C95"/>
    <w:rsid w:val="00F6406F"/>
    <w:rsid w:val="00F70A98"/>
    <w:rsid w:val="00F76308"/>
    <w:rsid w:val="00F8244D"/>
    <w:rsid w:val="00F82596"/>
    <w:rsid w:val="00F82A61"/>
    <w:rsid w:val="00F84AD9"/>
    <w:rsid w:val="00F86FA7"/>
    <w:rsid w:val="00F876B7"/>
    <w:rsid w:val="00F9627A"/>
    <w:rsid w:val="00FA2E61"/>
    <w:rsid w:val="00FA3B2F"/>
    <w:rsid w:val="00FA3BD7"/>
    <w:rsid w:val="00FA487D"/>
    <w:rsid w:val="00FA6F7C"/>
    <w:rsid w:val="00FB156D"/>
    <w:rsid w:val="00FB2F78"/>
    <w:rsid w:val="00FB40AE"/>
    <w:rsid w:val="00FB5296"/>
    <w:rsid w:val="00FB60EF"/>
    <w:rsid w:val="00FB68E1"/>
    <w:rsid w:val="00FC0795"/>
    <w:rsid w:val="00FC72F2"/>
    <w:rsid w:val="00FD01F3"/>
    <w:rsid w:val="00FD0D5F"/>
    <w:rsid w:val="00FD215B"/>
    <w:rsid w:val="00FD23ED"/>
    <w:rsid w:val="00FD3742"/>
    <w:rsid w:val="00FD669C"/>
    <w:rsid w:val="00FD77F4"/>
    <w:rsid w:val="00FE31C2"/>
    <w:rsid w:val="00FE43D5"/>
    <w:rsid w:val="00FE5B88"/>
    <w:rsid w:val="00FF1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1538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 Indent" w:uiPriority="99"/>
    <w:lsdException w:name="Subtitle" w:uiPriority="99" w:qFormat="1"/>
    <w:lsdException w:name="Body Text Indent 2" w:uiPriority="99"/>
    <w:lsdException w:name="FollowedHyperlink" w:uiPriority="99"/>
    <w:lsdException w:name="Strong" w:uiPriority="22" w:qFormat="1"/>
    <w:lsdException w:name="Emphasis" w:uiPriority="20" w:qFormat="1"/>
    <w:lsdException w:name="Normal (Web)" w:qFormat="1"/>
    <w:lsdException w:name="HTML Preformatted" w:uiPriority="99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34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1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link w:val="afd"/>
    <w:uiPriority w:val="99"/>
    <w:rsid w:val="00664DDB"/>
  </w:style>
  <w:style w:type="character" w:customStyle="1" w:styleId="15">
    <w:name w:val="Нижний колонтитул Знак1"/>
    <w:basedOn w:val="a0"/>
    <w:link w:val="aff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link w:val="aff1"/>
    <w:rsid w:val="00664DDB"/>
  </w:style>
  <w:style w:type="character" w:customStyle="1" w:styleId="310">
    <w:name w:val="Основной текст с отступом 3 Знак1"/>
    <w:basedOn w:val="a0"/>
    <w:link w:val="32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link w:val="aff3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hyperlink">
    <w:name w:val="hyperlink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9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link w:val="aff9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35">
    <w:name w:val="Абзац списка3"/>
    <w:basedOn w:val="a"/>
    <w:rsid w:val="001D1342"/>
    <w:pPr>
      <w:ind w:left="720"/>
      <w:contextualSpacing/>
    </w:pPr>
    <w:rPr>
      <w:rFonts w:eastAsia="Calibri"/>
    </w:rPr>
  </w:style>
  <w:style w:type="paragraph" w:customStyle="1" w:styleId="paragraph">
    <w:name w:val="paragraph"/>
    <w:basedOn w:val="a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362177"/>
  </w:style>
  <w:style w:type="character" w:customStyle="1" w:styleId="eop">
    <w:name w:val="eop"/>
    <w:basedOn w:val="a0"/>
    <w:rsid w:val="00362177"/>
  </w:style>
  <w:style w:type="character" w:customStyle="1" w:styleId="contextualspellingandgrammarerror">
    <w:name w:val="contextualspellingandgrammarerror"/>
    <w:basedOn w:val="a0"/>
    <w:rsid w:val="00362177"/>
  </w:style>
  <w:style w:type="character" w:customStyle="1" w:styleId="spellingerror">
    <w:name w:val="spellingerror"/>
    <w:basedOn w:val="a0"/>
    <w:rsid w:val="00362177"/>
  </w:style>
  <w:style w:type="paragraph" w:customStyle="1" w:styleId="1f1">
    <w:name w:val="Без интервала1"/>
    <w:rsid w:val="0070609C"/>
    <w:rPr>
      <w:rFonts w:ascii="Calibri" w:hAnsi="Calibri"/>
      <w:sz w:val="22"/>
      <w:szCs w:val="22"/>
    </w:rPr>
  </w:style>
  <w:style w:type="character" w:styleId="afff0">
    <w:name w:val="Emphasis"/>
    <w:basedOn w:val="a0"/>
    <w:uiPriority w:val="20"/>
    <w:qFormat/>
    <w:rsid w:val="00AA47A6"/>
    <w:rPr>
      <w:i/>
      <w:iCs/>
    </w:rPr>
  </w:style>
  <w:style w:type="paragraph" w:styleId="afff1">
    <w:name w:val="Document Map"/>
    <w:basedOn w:val="a"/>
    <w:link w:val="afff2"/>
    <w:rsid w:val="00294B47"/>
    <w:rPr>
      <w:rFonts w:ascii="Tahoma" w:hAnsi="Tahoma" w:cs="Tahoma"/>
      <w:sz w:val="16"/>
      <w:szCs w:val="16"/>
    </w:rPr>
  </w:style>
  <w:style w:type="character" w:customStyle="1" w:styleId="afff2">
    <w:name w:val="Схема документа Знак"/>
    <w:basedOn w:val="a0"/>
    <w:link w:val="afff1"/>
    <w:rsid w:val="00294B47"/>
    <w:rPr>
      <w:rFonts w:ascii="Tahoma" w:hAnsi="Tahoma" w:cs="Tahoma"/>
      <w:sz w:val="16"/>
      <w:szCs w:val="16"/>
    </w:rPr>
  </w:style>
  <w:style w:type="paragraph" w:customStyle="1" w:styleId="msonospacing0">
    <w:name w:val="msonospacing"/>
    <w:basedOn w:val="a"/>
    <w:rsid w:val="00DC5C5F"/>
    <w:pPr>
      <w:spacing w:before="100" w:beforeAutospacing="1" w:after="100" w:afterAutospacing="1"/>
    </w:pPr>
    <w:rPr>
      <w:rFonts w:eastAsia="Calibri"/>
    </w:rPr>
  </w:style>
  <w:style w:type="paragraph" w:styleId="afff3">
    <w:name w:val="caption"/>
    <w:basedOn w:val="a"/>
    <w:next w:val="a"/>
    <w:qFormat/>
    <w:rsid w:val="00807A09"/>
    <w:pPr>
      <w:jc w:val="center"/>
    </w:pPr>
    <w:rPr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9F9DC-DEA0-4C1F-93C7-04143A152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2650</Words>
  <Characters>15105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17720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2024-12-12T04:22:00Z</cp:lastPrinted>
  <dcterms:created xsi:type="dcterms:W3CDTF">2024-12-24T09:42:00Z</dcterms:created>
  <dcterms:modified xsi:type="dcterms:W3CDTF">2024-12-24T09:42:00Z</dcterms:modified>
</cp:coreProperties>
</file>