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CE" w:rsidRDefault="006C06CE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</w:p>
    <w:p w:rsidR="006840DD" w:rsidRPr="00076145" w:rsidRDefault="00147E99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П</w:t>
      </w:r>
      <w:r w:rsidR="006840DD" w:rsidRPr="00076145">
        <w:rPr>
          <w:rFonts w:ascii="Times New Roman" w:hAnsi="Times New Roman" w:cs="Times New Roman"/>
          <w:sz w:val="20"/>
        </w:rPr>
        <w:t>риложение № 1</w:t>
      </w:r>
      <w:r w:rsidR="00EA0A58" w:rsidRPr="00076145">
        <w:rPr>
          <w:rFonts w:ascii="Times New Roman" w:hAnsi="Times New Roman" w:cs="Times New Roman"/>
          <w:sz w:val="20"/>
        </w:rPr>
        <w:t>6</w:t>
      </w:r>
    </w:p>
    <w:p w:rsidR="00003159" w:rsidRDefault="00003159" w:rsidP="0000315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E9630A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147E99" w:rsidRDefault="00147E99" w:rsidP="00147E99">
      <w:pPr>
        <w:pStyle w:val="ConsPlusNonformat"/>
        <w:jc w:val="both"/>
        <w:rPr>
          <w:sz w:val="12"/>
        </w:rPr>
      </w:pPr>
    </w:p>
    <w:p w:rsidR="00076145" w:rsidRDefault="00076145" w:rsidP="00076145">
      <w:pPr>
        <w:pStyle w:val="ConsPlusNormal"/>
        <w:ind w:left="9781"/>
        <w:rPr>
          <w:rFonts w:ascii="Times New Roman" w:hAnsi="Times New Roman" w:cs="Times New Roman"/>
          <w:sz w:val="20"/>
        </w:rPr>
      </w:pPr>
    </w:p>
    <w:p w:rsidR="00076145" w:rsidRPr="00076145" w:rsidRDefault="00076145" w:rsidP="006C06CE">
      <w:pPr>
        <w:pStyle w:val="ConsPlusNormal"/>
        <w:rPr>
          <w:rFonts w:ascii="Times New Roman" w:hAnsi="Times New Roman" w:cs="Times New Roman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24"/>
        </w:rPr>
      </w:pPr>
      <w:r w:rsidRPr="00076145">
        <w:rPr>
          <w:sz w:val="16"/>
        </w:rPr>
        <w:t>ОТЧЕТ О СОСТОЯНИИ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лицевого счета получателя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┌────────┐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бюджетных средств N │        │                                                   ┌──────────┐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└────────┘                                                   │ Коды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на "__" ____________ 20___ г.                                               Дата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Финансовый орган 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Получатель бюджетных средств _________________________________________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Распорядитель бюджетных средств ______________________________________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Главный распорядитель бюджетных                                                          Глава по БК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средств ______________________________________________________________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Наименование бюджета 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Периодичность: месячная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Единица измерения: руб.                                                                      По ОКЕИ │ </w:t>
      </w:r>
      <w:hyperlink r:id="rId6" w:history="1">
        <w:r w:rsidRPr="00076145">
          <w:rPr>
            <w:color w:val="0000FF"/>
            <w:sz w:val="16"/>
            <w:szCs w:val="13"/>
          </w:rPr>
          <w:t>383</w:t>
        </w:r>
      </w:hyperlink>
      <w:r w:rsidRPr="00076145">
        <w:rPr>
          <w:sz w:val="16"/>
          <w:szCs w:val="13"/>
        </w:rPr>
        <w:t xml:space="preserve">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076145" w:rsidRDefault="00076145" w:rsidP="00EA0A58">
      <w:pPr>
        <w:pStyle w:val="ConsPlusNonformat"/>
        <w:jc w:val="both"/>
        <w:rPr>
          <w:sz w:val="16"/>
          <w:szCs w:val="13"/>
        </w:rPr>
      </w:pPr>
    </w:p>
    <w:p w:rsidR="00EA0A58" w:rsidRPr="00076145" w:rsidRDefault="00EA0A58" w:rsidP="00076145">
      <w:pPr>
        <w:pStyle w:val="ConsPlusNonformat"/>
        <w:jc w:val="center"/>
        <w:rPr>
          <w:sz w:val="16"/>
          <w:szCs w:val="13"/>
        </w:rPr>
      </w:pPr>
      <w:r w:rsidRPr="00076145">
        <w:rPr>
          <w:sz w:val="16"/>
          <w:szCs w:val="13"/>
        </w:rPr>
        <w:t>1. Операции с бюджетными данными</w:t>
      </w:r>
    </w:p>
    <w:p w:rsidR="00EA0A58" w:rsidRPr="00076145" w:rsidRDefault="00EA0A58" w:rsidP="00076145">
      <w:pPr>
        <w:pStyle w:val="ConsPlusNonformat"/>
        <w:jc w:val="center"/>
        <w:rPr>
          <w:sz w:val="18"/>
        </w:rPr>
      </w:pPr>
      <w:r w:rsidRPr="00076145">
        <w:rPr>
          <w:sz w:val="18"/>
        </w:rPr>
        <w:t>1.1. Остатки на лицевом счете</w:t>
      </w:r>
    </w:p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94"/>
        <w:gridCol w:w="1976"/>
        <w:gridCol w:w="1220"/>
        <w:gridCol w:w="1151"/>
        <w:gridCol w:w="1976"/>
        <w:gridCol w:w="1220"/>
        <w:gridCol w:w="1151"/>
        <w:gridCol w:w="2612"/>
      </w:tblGrid>
      <w:tr w:rsidR="00EA0A58" w:rsidRPr="00076145" w:rsidTr="006C06CE">
        <w:tc>
          <w:tcPr>
            <w:tcW w:w="2694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612" w:type="dxa"/>
            <w:vMerge w:val="restart"/>
          </w:tcPr>
          <w:p w:rsidR="0044041E" w:rsidRDefault="00EA0A58" w:rsidP="001A557D">
            <w:pPr>
              <w:pStyle w:val="ConsPlusNormal"/>
              <w:jc w:val="center"/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EA0A58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6C06CE">
            <w:pPr>
              <w:pStyle w:val="ConsPlusNormal"/>
              <w:ind w:right="-345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остаток на отчетную дату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на "___" ____________ 20__ г.</w:t>
      </w: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 xml:space="preserve"> 1.2. Доведенные бюджетные данные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bookmarkStart w:id="0" w:name="P3239"/>
      <w:bookmarkEnd w:id="0"/>
      <w:r w:rsidRPr="00076145">
        <w:rPr>
          <w:sz w:val="18"/>
        </w:rPr>
        <w:t xml:space="preserve">                                            1.2.1.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686"/>
        <w:gridCol w:w="1069"/>
        <w:gridCol w:w="1498"/>
        <w:gridCol w:w="2009"/>
        <w:gridCol w:w="1069"/>
        <w:gridCol w:w="1009"/>
        <w:gridCol w:w="2498"/>
        <w:gridCol w:w="1729"/>
      </w:tblGrid>
      <w:tr w:rsidR="00F07561" w:rsidRPr="00076145" w:rsidTr="00F07561">
        <w:tc>
          <w:tcPr>
            <w:tcW w:w="1701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Код по БК и дополнительной классификации</w:t>
            </w:r>
          </w:p>
        </w:tc>
        <w:tc>
          <w:tcPr>
            <w:tcW w:w="4253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087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98" w:type="dxa"/>
            <w:vMerge w:val="restart"/>
          </w:tcPr>
          <w:p w:rsidR="00F07561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44041E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7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0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09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blPrEx>
          <w:tblBorders>
            <w:right w:val="nil"/>
          </w:tblBorders>
        </w:tblPrEx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6"/>
        </w:rPr>
        <w:t>1.4. Неиспользованные доведенные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97"/>
        <w:gridCol w:w="1863"/>
        <w:gridCol w:w="1150"/>
        <w:gridCol w:w="1150"/>
        <w:gridCol w:w="1863"/>
        <w:gridCol w:w="1150"/>
        <w:gridCol w:w="1150"/>
        <w:gridCol w:w="2462"/>
        <w:gridCol w:w="1863"/>
      </w:tblGrid>
      <w:tr w:rsidR="00EA0A58" w:rsidRPr="00076145" w:rsidTr="001A557D">
        <w:tc>
          <w:tcPr>
            <w:tcW w:w="897" w:type="dxa"/>
            <w:vMerge w:val="restart"/>
          </w:tcPr>
          <w:p w:rsidR="00EA0A58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62" w:type="dxa"/>
            <w:vMerge w:val="restart"/>
          </w:tcPr>
          <w:p w:rsidR="0044041E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Предельные объемы финансирования </w:t>
            </w:r>
          </w:p>
          <w:p w:rsidR="0044041E" w:rsidRDefault="0044041E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 xml:space="preserve">(при наличии) </w:t>
            </w:r>
          </w:p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1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5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5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8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9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blPrEx>
          <w:tblBorders>
            <w:right w:val="nil"/>
          </w:tblBorders>
        </w:tblPrEx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tcBorders>
              <w:bottom w:val="nil"/>
              <w:right w:val="nil"/>
            </w:tcBorders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 на "___" ____________ 20__ г.</w:t>
      </w:r>
    </w:p>
    <w:p w:rsidR="00F07561" w:rsidRDefault="00F07561" w:rsidP="00EA0A58">
      <w:pPr>
        <w:pStyle w:val="ConsPlusNonformat"/>
        <w:jc w:val="both"/>
        <w:rPr>
          <w:sz w:val="18"/>
        </w:rPr>
      </w:pPr>
      <w:bookmarkStart w:id="1" w:name="P3441"/>
      <w:bookmarkEnd w:id="1"/>
    </w:p>
    <w:p w:rsidR="00F07561" w:rsidRDefault="00F07561" w:rsidP="00EA0A58">
      <w:pPr>
        <w:pStyle w:val="ConsPlusNonformat"/>
        <w:jc w:val="both"/>
        <w:rPr>
          <w:sz w:val="18"/>
        </w:rPr>
      </w:pPr>
    </w:p>
    <w:p w:rsidR="009372F9" w:rsidRDefault="009372F9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>2. Операции с бюджетными средствами</w:t>
      </w:r>
    </w:p>
    <w:p w:rsidR="00EA0A58" w:rsidRPr="00076145" w:rsidRDefault="00EA0A58" w:rsidP="00EA0A58">
      <w:pPr>
        <w:pStyle w:val="ConsPlusNormal"/>
        <w:jc w:val="center"/>
        <w:rPr>
          <w:rFonts w:ascii="Courier New" w:hAnsi="Courier New" w:cs="Courier New"/>
          <w:sz w:val="20"/>
        </w:rPr>
      </w:pPr>
    </w:p>
    <w:tbl>
      <w:tblPr>
        <w:tblW w:w="16019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993"/>
        <w:gridCol w:w="708"/>
        <w:gridCol w:w="567"/>
        <w:gridCol w:w="851"/>
        <w:gridCol w:w="709"/>
        <w:gridCol w:w="1134"/>
        <w:gridCol w:w="992"/>
        <w:gridCol w:w="1276"/>
        <w:gridCol w:w="850"/>
        <w:gridCol w:w="1134"/>
        <w:gridCol w:w="1418"/>
        <w:gridCol w:w="1134"/>
        <w:gridCol w:w="992"/>
        <w:gridCol w:w="850"/>
        <w:gridCol w:w="851"/>
        <w:gridCol w:w="851"/>
      </w:tblGrid>
      <w:tr w:rsidR="009372F9" w:rsidRPr="00076145" w:rsidTr="009372F9">
        <w:tc>
          <w:tcPr>
            <w:tcW w:w="709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Код по БК 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и дополнительной классификации</w:t>
            </w:r>
          </w:p>
        </w:tc>
        <w:tc>
          <w:tcPr>
            <w:tcW w:w="3828" w:type="dxa"/>
            <w:gridSpan w:val="5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Поставленные на учет бюджетные обязательства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Денежные обязатель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ства на текущий финансовый год</w:t>
            </w:r>
          </w:p>
        </w:tc>
        <w:tc>
          <w:tcPr>
            <w:tcW w:w="2268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Поступления</w:t>
            </w:r>
          </w:p>
        </w:tc>
        <w:tc>
          <w:tcPr>
            <w:tcW w:w="1984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544" w:type="dxa"/>
            <w:gridSpan w:val="3"/>
          </w:tcPr>
          <w:p w:rsidR="009372F9" w:rsidRPr="008572B8" w:rsidRDefault="009372F9" w:rsidP="004B19F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 выплат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бюджетные обязательства (гр. 2 -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денежные обязательства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Примечание</w:t>
            </w: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835" w:type="dxa"/>
            <w:gridSpan w:val="4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418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перечислено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11 - гр. 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9372F9" w:rsidRPr="008572B8" w:rsidRDefault="004455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Ответственный исполнитель _____________ ___________ _________________________ ___________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 xml:space="preserve">                           (должность)   (подпись)     (расшифровка подписи)   (телефон)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"___" _________________ 20___ г.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>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 xml:space="preserve"> Всего страниц ______</w:t>
      </w:r>
      <w:r w:rsidR="006C06CE">
        <w:rPr>
          <w:sz w:val="12"/>
        </w:rPr>
        <w:t>»</w:t>
      </w:r>
    </w:p>
    <w:p w:rsidR="00D77470" w:rsidRPr="00076145" w:rsidRDefault="00D77470" w:rsidP="00D77470">
      <w:pPr>
        <w:pStyle w:val="ConsPlusNonformat"/>
        <w:jc w:val="both"/>
        <w:rPr>
          <w:sz w:val="18"/>
        </w:rPr>
      </w:pPr>
    </w:p>
    <w:sectPr w:rsidR="00D77470" w:rsidRPr="00076145" w:rsidSect="00EF46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851" w:right="678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F35" w:rsidRDefault="00B12F35" w:rsidP="006C06CE">
      <w:pPr>
        <w:spacing w:after="0" w:line="240" w:lineRule="auto"/>
      </w:pPr>
      <w:r>
        <w:separator/>
      </w:r>
    </w:p>
  </w:endnote>
  <w:endnote w:type="continuationSeparator" w:id="1">
    <w:p w:rsidR="00B12F35" w:rsidRDefault="00B12F35" w:rsidP="006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F35" w:rsidRDefault="00B12F35" w:rsidP="006C06CE">
      <w:pPr>
        <w:spacing w:after="0" w:line="240" w:lineRule="auto"/>
      </w:pPr>
      <w:r>
        <w:separator/>
      </w:r>
    </w:p>
  </w:footnote>
  <w:footnote w:type="continuationSeparator" w:id="1">
    <w:p w:rsidR="00B12F35" w:rsidRDefault="00B12F35" w:rsidP="006C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807120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C06CE" w:rsidRPr="00D45341" w:rsidRDefault="009924A9">
        <w:pPr>
          <w:pStyle w:val="a3"/>
          <w:jc w:val="center"/>
          <w:rPr>
            <w:sz w:val="20"/>
            <w:szCs w:val="20"/>
          </w:rPr>
        </w:pPr>
        <w:r w:rsidRPr="00D45341">
          <w:rPr>
            <w:sz w:val="20"/>
            <w:szCs w:val="20"/>
          </w:rPr>
          <w:fldChar w:fldCharType="begin"/>
        </w:r>
        <w:r w:rsidR="006C06CE" w:rsidRPr="00D45341">
          <w:rPr>
            <w:sz w:val="20"/>
            <w:szCs w:val="20"/>
          </w:rPr>
          <w:instrText>PAGE   \* MERGEFORMAT</w:instrText>
        </w:r>
        <w:r w:rsidRPr="00D45341">
          <w:rPr>
            <w:sz w:val="20"/>
            <w:szCs w:val="20"/>
          </w:rPr>
          <w:fldChar w:fldCharType="separate"/>
        </w:r>
        <w:r w:rsidR="00E9630A">
          <w:rPr>
            <w:noProof/>
            <w:sz w:val="20"/>
            <w:szCs w:val="20"/>
          </w:rPr>
          <w:t>3</w:t>
        </w:r>
        <w:r w:rsidRPr="00D45341">
          <w:rPr>
            <w:sz w:val="20"/>
            <w:szCs w:val="20"/>
          </w:rPr>
          <w:fldChar w:fldCharType="end"/>
        </w:r>
      </w:p>
    </w:sdtContent>
  </w:sdt>
  <w:p w:rsidR="006C06CE" w:rsidRDefault="006C06C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3159"/>
    <w:rsid w:val="00064A58"/>
    <w:rsid w:val="00076145"/>
    <w:rsid w:val="00112A21"/>
    <w:rsid w:val="00125A94"/>
    <w:rsid w:val="00147E99"/>
    <w:rsid w:val="00291B7C"/>
    <w:rsid w:val="003B7205"/>
    <w:rsid w:val="0044041E"/>
    <w:rsid w:val="00445581"/>
    <w:rsid w:val="004B19F2"/>
    <w:rsid w:val="004D2082"/>
    <w:rsid w:val="005B7C22"/>
    <w:rsid w:val="006840DD"/>
    <w:rsid w:val="006C06CE"/>
    <w:rsid w:val="00724840"/>
    <w:rsid w:val="007B3CF7"/>
    <w:rsid w:val="007C58B7"/>
    <w:rsid w:val="008572B8"/>
    <w:rsid w:val="008E5000"/>
    <w:rsid w:val="009372F9"/>
    <w:rsid w:val="009924A9"/>
    <w:rsid w:val="009E12F5"/>
    <w:rsid w:val="00B0642F"/>
    <w:rsid w:val="00B12F35"/>
    <w:rsid w:val="00D1702A"/>
    <w:rsid w:val="00D45341"/>
    <w:rsid w:val="00D77470"/>
    <w:rsid w:val="00E01355"/>
    <w:rsid w:val="00E92D88"/>
    <w:rsid w:val="00E9630A"/>
    <w:rsid w:val="00EA0A58"/>
    <w:rsid w:val="00EF46A9"/>
    <w:rsid w:val="00F07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2021-08-05T12:07:00Z</cp:lastPrinted>
  <dcterms:created xsi:type="dcterms:W3CDTF">2021-08-11T06:10:00Z</dcterms:created>
  <dcterms:modified xsi:type="dcterms:W3CDTF">2021-08-11T06:10:00Z</dcterms:modified>
</cp:coreProperties>
</file>