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43CB" w:rsidRPr="00D45BEF" w:rsidRDefault="002843CB" w:rsidP="00D23EBA">
      <w:pPr>
        <w:pStyle w:val="a3"/>
        <w:rPr>
          <w:rFonts w:ascii="Arial" w:hAnsi="Arial" w:cs="Arial"/>
          <w:sz w:val="30"/>
          <w:szCs w:val="30"/>
        </w:rPr>
      </w:pPr>
      <w:r w:rsidRPr="00D45BEF">
        <w:rPr>
          <w:rFonts w:ascii="Arial" w:hAnsi="Arial" w:cs="Arial"/>
          <w:sz w:val="30"/>
          <w:szCs w:val="30"/>
        </w:rPr>
        <w:t>Главное управление МЧС России по Республике Башкортостан</w:t>
      </w:r>
    </w:p>
    <w:p w:rsidR="002843CB" w:rsidRPr="00A36EDD" w:rsidRDefault="002843CB" w:rsidP="003F16E9">
      <w:pPr>
        <w:pStyle w:val="a3"/>
        <w:ind w:left="-540" w:right="-185"/>
        <w:rPr>
          <w:sz w:val="28"/>
          <w:szCs w:val="28"/>
        </w:rPr>
      </w:pPr>
    </w:p>
    <w:p w:rsidR="00C45032" w:rsidRDefault="00AB5C74" w:rsidP="00033621">
      <w:pPr>
        <w:pStyle w:val="a3"/>
      </w:pPr>
      <w:r w:rsidRPr="00293BC6"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320.25pt;height:36.75pt" fillcolor="red">
            <v:shadow on="t" opacity="52429f"/>
            <v:textpath style="font-family:&quot;Arial&quot;;font-size:32pt;font-style:italic;v-text-kern:t" trim="t" fitpath="t" string="ЛЕСНЫЕ ПОЖАРЫ"/>
          </v:shape>
        </w:pict>
      </w:r>
    </w:p>
    <w:p w:rsidR="00033621" w:rsidRPr="00033621" w:rsidRDefault="00033621" w:rsidP="00033621">
      <w:pPr>
        <w:pStyle w:val="a3"/>
      </w:pPr>
    </w:p>
    <w:p w:rsidR="00C45032" w:rsidRPr="00D45BEF" w:rsidRDefault="00D23EBA" w:rsidP="00C45032">
      <w:pPr>
        <w:pStyle w:val="a3"/>
        <w:rPr>
          <w:rFonts w:ascii="Arial" w:hAnsi="Arial" w:cs="Arial"/>
          <w:sz w:val="28"/>
          <w:szCs w:val="28"/>
        </w:rPr>
      </w:pPr>
      <w:r w:rsidRPr="00D45BEF">
        <w:rPr>
          <w:rFonts w:ascii="Arial" w:hAnsi="Arial" w:cs="Arial"/>
          <w:sz w:val="28"/>
          <w:szCs w:val="28"/>
        </w:rPr>
        <w:t>В пожароопасный сезон в лесу недопустимо</w:t>
      </w:r>
    </w:p>
    <w:p w:rsidR="005E6683" w:rsidRPr="00D45BEF" w:rsidRDefault="005E6683" w:rsidP="00781C01">
      <w:pPr>
        <w:pStyle w:val="a7"/>
        <w:numPr>
          <w:ilvl w:val="0"/>
          <w:numId w:val="12"/>
        </w:numPr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6"/>
          <w:szCs w:val="26"/>
        </w:rPr>
      </w:pPr>
      <w:r w:rsidRPr="00D45BEF">
        <w:rPr>
          <w:rFonts w:ascii="Arial" w:hAnsi="Arial" w:cs="Arial"/>
          <w:color w:val="000000"/>
          <w:sz w:val="26"/>
          <w:szCs w:val="26"/>
        </w:rPr>
        <w:t>бросать в лесу горящие спич</w:t>
      </w:r>
      <w:r w:rsidR="00293BC6" w:rsidRPr="00D45BEF">
        <w:rPr>
          <w:rFonts w:ascii="Arial" w:hAnsi="Arial" w:cs="Arial"/>
          <w:color w:val="000000"/>
          <w:sz w:val="26"/>
          <w:szCs w:val="26"/>
        </w:rPr>
        <w:t>к</w:t>
      </w:r>
      <w:r w:rsidRPr="00D45BEF">
        <w:rPr>
          <w:rFonts w:ascii="Arial" w:hAnsi="Arial" w:cs="Arial"/>
          <w:color w:val="000000"/>
          <w:sz w:val="26"/>
          <w:szCs w:val="26"/>
        </w:rPr>
        <w:t>и, окурки, тлеющие тряпки;</w:t>
      </w:r>
      <w:r w:rsidR="00781C01" w:rsidRPr="00D45BEF">
        <w:rPr>
          <w:rFonts w:ascii="Arial" w:hAnsi="Arial" w:cs="Arial"/>
          <w:color w:val="000000"/>
          <w:sz w:val="26"/>
          <w:szCs w:val="26"/>
        </w:rPr>
        <w:t xml:space="preserve"> </w:t>
      </w:r>
      <w:r w:rsidRPr="00D45BEF">
        <w:rPr>
          <w:rFonts w:ascii="Arial" w:hAnsi="Arial" w:cs="Arial"/>
          <w:color w:val="000000"/>
          <w:sz w:val="26"/>
          <w:szCs w:val="26"/>
        </w:rPr>
        <w:t>разводить костёр в густ</w:t>
      </w:r>
      <w:r w:rsidR="00011F00" w:rsidRPr="00D45BEF">
        <w:rPr>
          <w:rFonts w:ascii="Arial" w:hAnsi="Arial" w:cs="Arial"/>
          <w:color w:val="000000"/>
          <w:sz w:val="26"/>
          <w:szCs w:val="26"/>
        </w:rPr>
        <w:t>ых зарослях и хвойном молодняке,</w:t>
      </w:r>
      <w:r w:rsidRPr="00D45BEF">
        <w:rPr>
          <w:rFonts w:ascii="Arial" w:hAnsi="Arial" w:cs="Arial"/>
          <w:color w:val="000000"/>
          <w:sz w:val="26"/>
          <w:szCs w:val="26"/>
        </w:rPr>
        <w:t xml:space="preserve"> под низко свисающими кронами деревьев, рядом со складами древесины, торфа, в непосредственной близости от созревших сельхозкультур;</w:t>
      </w:r>
    </w:p>
    <w:p w:rsidR="005E6683" w:rsidRPr="00D45BEF" w:rsidRDefault="005E6683" w:rsidP="00293BC6">
      <w:pPr>
        <w:pStyle w:val="a7"/>
        <w:numPr>
          <w:ilvl w:val="0"/>
          <w:numId w:val="12"/>
        </w:numPr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6"/>
          <w:szCs w:val="26"/>
        </w:rPr>
      </w:pPr>
      <w:r w:rsidRPr="00D45BEF">
        <w:rPr>
          <w:rFonts w:ascii="Arial" w:hAnsi="Arial" w:cs="Arial"/>
          <w:color w:val="000000"/>
          <w:sz w:val="26"/>
          <w:szCs w:val="26"/>
        </w:rPr>
        <w:t>оставлять в лесу самовозгораемый материал: тряпки и ветошь, пропитанные маслом или бензином, стеклянную тару и посуду, которая в солнечную погоду может сфокусировать солнечный луч и воспламенить сухую растительность;</w:t>
      </w:r>
    </w:p>
    <w:p w:rsidR="005E6683" w:rsidRPr="00D45BEF" w:rsidRDefault="005E6683" w:rsidP="00293BC6">
      <w:pPr>
        <w:pStyle w:val="a7"/>
        <w:numPr>
          <w:ilvl w:val="0"/>
          <w:numId w:val="12"/>
        </w:numPr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6"/>
          <w:szCs w:val="26"/>
        </w:rPr>
      </w:pPr>
      <w:r w:rsidRPr="00D45BEF">
        <w:rPr>
          <w:rFonts w:ascii="Arial" w:hAnsi="Arial" w:cs="Arial"/>
          <w:color w:val="000000"/>
          <w:sz w:val="26"/>
          <w:szCs w:val="26"/>
        </w:rPr>
        <w:t>выжигать сухую траву на лесных полянах, в садах, на полях, под деревьями;</w:t>
      </w:r>
    </w:p>
    <w:p w:rsidR="005E6683" w:rsidRPr="00D45BEF" w:rsidRDefault="005E6683" w:rsidP="00293BC6">
      <w:pPr>
        <w:pStyle w:val="a7"/>
        <w:numPr>
          <w:ilvl w:val="0"/>
          <w:numId w:val="12"/>
        </w:numPr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6"/>
          <w:szCs w:val="26"/>
        </w:rPr>
      </w:pPr>
      <w:r w:rsidRPr="00D45BEF">
        <w:rPr>
          <w:rFonts w:ascii="Arial" w:hAnsi="Arial" w:cs="Arial"/>
          <w:color w:val="000000"/>
          <w:sz w:val="26"/>
          <w:szCs w:val="26"/>
        </w:rPr>
        <w:t>разводить костёр с помощью легковоспламеняющихся жидкостей или в ветреную погоду;</w:t>
      </w:r>
    </w:p>
    <w:p w:rsidR="005E6683" w:rsidRPr="00D45BEF" w:rsidRDefault="005E6683" w:rsidP="00293BC6">
      <w:pPr>
        <w:pStyle w:val="a7"/>
        <w:numPr>
          <w:ilvl w:val="0"/>
          <w:numId w:val="12"/>
        </w:numPr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6"/>
          <w:szCs w:val="26"/>
        </w:rPr>
      </w:pPr>
      <w:r w:rsidRPr="00D45BEF">
        <w:rPr>
          <w:rFonts w:ascii="Arial" w:hAnsi="Arial" w:cs="Arial"/>
          <w:color w:val="000000"/>
          <w:sz w:val="26"/>
          <w:szCs w:val="26"/>
        </w:rPr>
        <w:t>оставлять костёр без присмотра или непотушенным после покидания стоянки.</w:t>
      </w:r>
    </w:p>
    <w:p w:rsidR="00293BC6" w:rsidRDefault="00293BC6" w:rsidP="00293BC6">
      <w:pPr>
        <w:pStyle w:val="a7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:rsidR="005E6683" w:rsidRPr="00D45BEF" w:rsidRDefault="005E6683" w:rsidP="00C45032">
      <w:pPr>
        <w:pStyle w:val="a7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8"/>
          <w:szCs w:val="28"/>
        </w:rPr>
      </w:pPr>
      <w:r w:rsidRPr="00D45BEF">
        <w:rPr>
          <w:rStyle w:val="a6"/>
          <w:rFonts w:ascii="Arial" w:hAnsi="Arial" w:cs="Arial"/>
          <w:color w:val="000000"/>
          <w:sz w:val="28"/>
          <w:szCs w:val="28"/>
        </w:rPr>
        <w:t>Если в конкретной местности введён особый противопожарный режим, категорически запрещается посещение лесов до его отмены.</w:t>
      </w:r>
    </w:p>
    <w:p w:rsidR="00293BC6" w:rsidRDefault="00E1067C" w:rsidP="00293BC6">
      <w:pPr>
        <w:ind w:firstLine="709"/>
        <w:jc w:val="center"/>
        <w:rPr>
          <w:rFonts w:ascii="Arial" w:hAnsi="Arial" w:cs="Arial"/>
          <w:b/>
          <w:color w:val="FF0000"/>
          <w:sz w:val="28"/>
          <w:szCs w:val="28"/>
          <w:u w:val="single"/>
        </w:rPr>
      </w:pPr>
      <w:r>
        <w:rPr>
          <w:noProof/>
          <w:u w:val="single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430530</wp:posOffset>
            </wp:positionH>
            <wp:positionV relativeFrom="paragraph">
              <wp:posOffset>205105</wp:posOffset>
            </wp:positionV>
            <wp:extent cx="2657475" cy="1972945"/>
            <wp:effectExtent l="19050" t="0" r="9525" b="0"/>
            <wp:wrapTight wrapText="bothSides">
              <wp:wrapPolygon edited="0">
                <wp:start x="-155" y="0"/>
                <wp:lineTo x="-155" y="21482"/>
                <wp:lineTo x="21677" y="21482"/>
                <wp:lineTo x="21677" y="0"/>
                <wp:lineTo x="-155" y="0"/>
              </wp:wrapPolygon>
            </wp:wrapTight>
            <wp:docPr id="7" name="Рисунок 7" descr="s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1200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475" cy="19729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A342E" w:rsidRPr="00D45BEF" w:rsidRDefault="00767345" w:rsidP="00366DB1">
      <w:pPr>
        <w:ind w:firstLine="709"/>
        <w:jc w:val="center"/>
        <w:rPr>
          <w:rFonts w:ascii="Arial" w:hAnsi="Arial" w:cs="Arial"/>
          <w:b/>
          <w:i/>
          <w:color w:val="FF0000"/>
          <w:sz w:val="28"/>
          <w:szCs w:val="28"/>
          <w:u w:val="single"/>
        </w:rPr>
      </w:pPr>
      <w:r w:rsidRPr="00D45BEF">
        <w:rPr>
          <w:rFonts w:ascii="Arial" w:hAnsi="Arial" w:cs="Arial"/>
          <w:b/>
          <w:i/>
          <w:color w:val="FF0000"/>
          <w:sz w:val="28"/>
          <w:szCs w:val="28"/>
          <w:u w:val="single"/>
        </w:rPr>
        <w:t>Признаки пожара</w:t>
      </w:r>
      <w:r w:rsidR="003A342E" w:rsidRPr="00D45BEF">
        <w:rPr>
          <w:rFonts w:ascii="Arial" w:hAnsi="Arial" w:cs="Arial"/>
          <w:b/>
          <w:i/>
          <w:color w:val="FF0000"/>
          <w:sz w:val="28"/>
          <w:szCs w:val="28"/>
          <w:u w:val="single"/>
        </w:rPr>
        <w:t>:</w:t>
      </w:r>
    </w:p>
    <w:p w:rsidR="00293BC6" w:rsidRPr="00366DB1" w:rsidRDefault="00293BC6" w:rsidP="00293BC6">
      <w:pPr>
        <w:ind w:firstLine="709"/>
        <w:rPr>
          <w:rFonts w:ascii="Arial" w:hAnsi="Arial" w:cs="Arial"/>
          <w:b/>
          <w:color w:val="FF0000"/>
          <w:sz w:val="28"/>
          <w:szCs w:val="28"/>
        </w:rPr>
      </w:pPr>
    </w:p>
    <w:p w:rsidR="00767345" w:rsidRPr="002148EE" w:rsidRDefault="00767345" w:rsidP="004327A9">
      <w:pPr>
        <w:numPr>
          <w:ilvl w:val="0"/>
          <w:numId w:val="16"/>
        </w:numPr>
        <w:rPr>
          <w:rFonts w:ascii="Arial" w:hAnsi="Arial" w:cs="Arial"/>
          <w:b/>
          <w:sz w:val="26"/>
          <w:szCs w:val="26"/>
        </w:rPr>
      </w:pPr>
      <w:r w:rsidRPr="002148EE">
        <w:rPr>
          <w:rFonts w:ascii="Arial" w:hAnsi="Arial" w:cs="Arial"/>
          <w:b/>
          <w:color w:val="000000"/>
          <w:sz w:val="26"/>
          <w:szCs w:val="26"/>
        </w:rPr>
        <w:t>устойчивый запах гар</w:t>
      </w:r>
      <w:r w:rsidR="00425080" w:rsidRPr="002148EE">
        <w:rPr>
          <w:rFonts w:ascii="Arial" w:hAnsi="Arial" w:cs="Arial"/>
          <w:b/>
          <w:color w:val="000000"/>
          <w:sz w:val="26"/>
          <w:szCs w:val="26"/>
        </w:rPr>
        <w:t>и</w:t>
      </w:r>
    </w:p>
    <w:p w:rsidR="005E6683" w:rsidRPr="002148EE" w:rsidRDefault="005E6683" w:rsidP="004327A9">
      <w:pPr>
        <w:numPr>
          <w:ilvl w:val="0"/>
          <w:numId w:val="16"/>
        </w:numPr>
        <w:rPr>
          <w:rFonts w:ascii="Arial" w:hAnsi="Arial" w:cs="Arial"/>
          <w:b/>
          <w:sz w:val="26"/>
          <w:szCs w:val="26"/>
        </w:rPr>
      </w:pPr>
      <w:r w:rsidRPr="002148EE">
        <w:rPr>
          <w:rFonts w:ascii="Arial" w:hAnsi="Arial" w:cs="Arial"/>
          <w:b/>
          <w:color w:val="000000"/>
          <w:sz w:val="26"/>
          <w:szCs w:val="26"/>
        </w:rPr>
        <w:t>туманообразный ды</w:t>
      </w:r>
      <w:r w:rsidR="00425080" w:rsidRPr="002148EE">
        <w:rPr>
          <w:rFonts w:ascii="Arial" w:hAnsi="Arial" w:cs="Arial"/>
          <w:b/>
          <w:color w:val="000000"/>
          <w:sz w:val="26"/>
          <w:szCs w:val="26"/>
        </w:rPr>
        <w:t>м</w:t>
      </w:r>
    </w:p>
    <w:p w:rsidR="00B112B0" w:rsidRPr="002148EE" w:rsidRDefault="00480DD8" w:rsidP="004327A9">
      <w:pPr>
        <w:numPr>
          <w:ilvl w:val="0"/>
          <w:numId w:val="16"/>
        </w:numPr>
        <w:rPr>
          <w:rFonts w:ascii="Arial" w:hAnsi="Arial" w:cs="Arial"/>
          <w:b/>
          <w:color w:val="000000"/>
          <w:sz w:val="26"/>
          <w:szCs w:val="26"/>
        </w:rPr>
      </w:pPr>
      <w:r w:rsidRPr="002148EE">
        <w:rPr>
          <w:rFonts w:ascii="Arial" w:hAnsi="Arial" w:cs="Arial"/>
          <w:b/>
          <w:color w:val="000000"/>
          <w:sz w:val="26"/>
          <w:szCs w:val="26"/>
        </w:rPr>
        <w:t xml:space="preserve">беспокойное поведение птиц, </w:t>
      </w:r>
      <w:r w:rsidR="005E6683" w:rsidRPr="002148EE">
        <w:rPr>
          <w:rFonts w:ascii="Arial" w:hAnsi="Arial" w:cs="Arial"/>
          <w:b/>
          <w:color w:val="000000"/>
          <w:sz w:val="26"/>
          <w:szCs w:val="26"/>
        </w:rPr>
        <w:t xml:space="preserve">животных, насекомых, их </w:t>
      </w:r>
      <w:r w:rsidRPr="002148EE">
        <w:rPr>
          <w:rFonts w:ascii="Arial" w:hAnsi="Arial" w:cs="Arial"/>
          <w:b/>
          <w:color w:val="000000"/>
          <w:sz w:val="26"/>
          <w:szCs w:val="26"/>
        </w:rPr>
        <w:t>миграции в одну сторону</w:t>
      </w:r>
    </w:p>
    <w:p w:rsidR="005E6683" w:rsidRPr="002148EE" w:rsidRDefault="005E6683" w:rsidP="004327A9">
      <w:pPr>
        <w:numPr>
          <w:ilvl w:val="0"/>
          <w:numId w:val="16"/>
        </w:numPr>
        <w:rPr>
          <w:rFonts w:ascii="Arial" w:hAnsi="Arial" w:cs="Arial"/>
          <w:b/>
          <w:sz w:val="26"/>
          <w:szCs w:val="26"/>
        </w:rPr>
      </w:pPr>
      <w:r w:rsidRPr="002148EE">
        <w:rPr>
          <w:rFonts w:ascii="Arial" w:hAnsi="Arial" w:cs="Arial"/>
          <w:b/>
          <w:color w:val="000000"/>
          <w:sz w:val="26"/>
          <w:szCs w:val="26"/>
        </w:rPr>
        <w:t>ночное зарево на горизонте</w:t>
      </w:r>
      <w:r w:rsidR="00011F00" w:rsidRPr="002148EE">
        <w:rPr>
          <w:rFonts w:ascii="Arial" w:hAnsi="Arial" w:cs="Arial"/>
          <w:b/>
          <w:color w:val="000000"/>
          <w:sz w:val="26"/>
          <w:szCs w:val="26"/>
        </w:rPr>
        <w:t>.</w:t>
      </w:r>
    </w:p>
    <w:p w:rsidR="005E6683" w:rsidRDefault="005E6683" w:rsidP="004327A9">
      <w:pPr>
        <w:rPr>
          <w:rFonts w:ascii="Arial" w:hAnsi="Arial" w:cs="Arial"/>
          <w:b/>
          <w:i/>
          <w:color w:val="FF0000"/>
          <w:sz w:val="28"/>
          <w:szCs w:val="28"/>
          <w:u w:val="single"/>
        </w:rPr>
      </w:pPr>
    </w:p>
    <w:p w:rsidR="00AB5C74" w:rsidRDefault="00AB5C74" w:rsidP="001779F2">
      <w:pPr>
        <w:ind w:firstLine="709"/>
        <w:jc w:val="center"/>
        <w:rPr>
          <w:rFonts w:ascii="Arial" w:hAnsi="Arial" w:cs="Arial"/>
          <w:b/>
          <w:i/>
          <w:color w:val="FF0000"/>
          <w:sz w:val="28"/>
          <w:szCs w:val="28"/>
          <w:u w:val="single"/>
        </w:rPr>
      </w:pPr>
    </w:p>
    <w:p w:rsidR="002148EE" w:rsidRDefault="002148EE" w:rsidP="001779F2">
      <w:pPr>
        <w:ind w:firstLine="709"/>
        <w:jc w:val="center"/>
        <w:rPr>
          <w:rFonts w:ascii="Arial" w:hAnsi="Arial" w:cs="Arial"/>
          <w:b/>
          <w:i/>
          <w:color w:val="FF0000"/>
          <w:sz w:val="28"/>
          <w:szCs w:val="28"/>
          <w:u w:val="single"/>
        </w:rPr>
      </w:pPr>
    </w:p>
    <w:p w:rsidR="003A342E" w:rsidRPr="00F57249" w:rsidRDefault="005E6683" w:rsidP="001779F2">
      <w:pPr>
        <w:ind w:firstLine="709"/>
        <w:jc w:val="center"/>
        <w:rPr>
          <w:rFonts w:ascii="Arial" w:hAnsi="Arial" w:cs="Arial"/>
          <w:b/>
          <w:i/>
          <w:color w:val="FF0000"/>
          <w:sz w:val="28"/>
          <w:szCs w:val="28"/>
          <w:u w:val="single"/>
        </w:rPr>
      </w:pPr>
      <w:r>
        <w:rPr>
          <w:rFonts w:ascii="Arial" w:hAnsi="Arial" w:cs="Arial"/>
          <w:b/>
          <w:i/>
          <w:color w:val="FF0000"/>
          <w:sz w:val="28"/>
          <w:szCs w:val="28"/>
          <w:u w:val="single"/>
        </w:rPr>
        <w:t>Если вы оказались в зоне пожара</w:t>
      </w:r>
      <w:r w:rsidR="003A342E" w:rsidRPr="00F57249">
        <w:rPr>
          <w:rFonts w:ascii="Arial" w:hAnsi="Arial" w:cs="Arial"/>
          <w:b/>
          <w:i/>
          <w:color w:val="FF0000"/>
          <w:sz w:val="28"/>
          <w:szCs w:val="28"/>
          <w:u w:val="single"/>
        </w:rPr>
        <w:t>:</w:t>
      </w:r>
    </w:p>
    <w:p w:rsidR="00293BC6" w:rsidRPr="00D45BEF" w:rsidRDefault="00293BC6" w:rsidP="005616BF">
      <w:pPr>
        <w:numPr>
          <w:ilvl w:val="0"/>
          <w:numId w:val="13"/>
        </w:numPr>
        <w:shd w:val="clear" w:color="auto" w:fill="FFFFFF"/>
        <w:ind w:left="221" w:firstLine="63"/>
        <w:jc w:val="both"/>
        <w:rPr>
          <w:rFonts w:ascii="Arial" w:hAnsi="Arial" w:cs="Arial"/>
          <w:sz w:val="26"/>
          <w:szCs w:val="26"/>
        </w:rPr>
      </w:pPr>
      <w:r w:rsidRPr="00D45BEF">
        <w:rPr>
          <w:rFonts w:ascii="Arial" w:hAnsi="Arial" w:cs="Arial"/>
          <w:sz w:val="26"/>
          <w:szCs w:val="26"/>
        </w:rPr>
        <w:t>не поддавайтесь панике и постарайтесь максимально грамотно оценить площадь, место и силу возникшего очага огня;</w:t>
      </w:r>
    </w:p>
    <w:p w:rsidR="00293BC6" w:rsidRPr="00D45BEF" w:rsidRDefault="00293BC6" w:rsidP="005616BF">
      <w:pPr>
        <w:numPr>
          <w:ilvl w:val="0"/>
          <w:numId w:val="13"/>
        </w:numPr>
        <w:shd w:val="clear" w:color="auto" w:fill="FFFFFF"/>
        <w:ind w:left="221" w:firstLine="63"/>
        <w:jc w:val="both"/>
        <w:rPr>
          <w:rFonts w:ascii="Arial" w:hAnsi="Arial" w:cs="Arial"/>
          <w:sz w:val="26"/>
          <w:szCs w:val="26"/>
        </w:rPr>
      </w:pPr>
      <w:r w:rsidRPr="00D45BEF">
        <w:rPr>
          <w:rFonts w:ascii="Arial" w:hAnsi="Arial" w:cs="Arial"/>
          <w:sz w:val="26"/>
          <w:szCs w:val="26"/>
        </w:rPr>
        <w:t xml:space="preserve">при небольшом </w:t>
      </w:r>
      <w:r w:rsidR="008F66DF" w:rsidRPr="00D45BEF">
        <w:rPr>
          <w:rFonts w:ascii="Arial" w:hAnsi="Arial" w:cs="Arial"/>
          <w:sz w:val="26"/>
          <w:szCs w:val="26"/>
        </w:rPr>
        <w:t>горении</w:t>
      </w:r>
      <w:r w:rsidRPr="00D45BEF">
        <w:rPr>
          <w:rFonts w:ascii="Arial" w:hAnsi="Arial" w:cs="Arial"/>
          <w:sz w:val="26"/>
          <w:szCs w:val="26"/>
        </w:rPr>
        <w:t xml:space="preserve"> принять доступные меры к тушению: куртки, веники из зеленых веток. </w:t>
      </w:r>
      <w:r w:rsidR="009D6696" w:rsidRPr="00D45BEF">
        <w:rPr>
          <w:rFonts w:ascii="Arial" w:hAnsi="Arial" w:cs="Arial"/>
          <w:sz w:val="26"/>
          <w:szCs w:val="26"/>
        </w:rPr>
        <w:t>П</w:t>
      </w:r>
      <w:r w:rsidRPr="00D45BEF">
        <w:rPr>
          <w:rFonts w:ascii="Arial" w:hAnsi="Arial" w:cs="Arial"/>
          <w:sz w:val="26"/>
          <w:szCs w:val="26"/>
        </w:rPr>
        <w:t>ри наличии инструмента забросать землей кромку пожара.</w:t>
      </w:r>
    </w:p>
    <w:p w:rsidR="00293BC6" w:rsidRPr="00D45BEF" w:rsidRDefault="00011F00" w:rsidP="005616BF">
      <w:pPr>
        <w:numPr>
          <w:ilvl w:val="0"/>
          <w:numId w:val="14"/>
        </w:numPr>
        <w:shd w:val="clear" w:color="auto" w:fill="FFFFFF"/>
        <w:ind w:left="221" w:firstLine="63"/>
        <w:jc w:val="both"/>
        <w:rPr>
          <w:rFonts w:ascii="Arial" w:hAnsi="Arial" w:cs="Arial"/>
          <w:sz w:val="26"/>
          <w:szCs w:val="26"/>
        </w:rPr>
      </w:pPr>
      <w:r w:rsidRPr="00D45BEF">
        <w:rPr>
          <w:rFonts w:ascii="Arial" w:hAnsi="Arial" w:cs="Arial"/>
          <w:sz w:val="26"/>
          <w:szCs w:val="26"/>
        </w:rPr>
        <w:t xml:space="preserve">если ситуация вышла </w:t>
      </w:r>
      <w:r w:rsidR="00425080" w:rsidRPr="00D45BEF">
        <w:rPr>
          <w:rFonts w:ascii="Arial" w:hAnsi="Arial" w:cs="Arial"/>
          <w:sz w:val="26"/>
          <w:szCs w:val="26"/>
        </w:rPr>
        <w:t>из-под</w:t>
      </w:r>
      <w:r w:rsidRPr="00D45BEF">
        <w:rPr>
          <w:rFonts w:ascii="Arial" w:hAnsi="Arial" w:cs="Arial"/>
          <w:sz w:val="26"/>
          <w:szCs w:val="26"/>
        </w:rPr>
        <w:t xml:space="preserve"> </w:t>
      </w:r>
      <w:r w:rsidR="00293BC6" w:rsidRPr="00D45BEF">
        <w:rPr>
          <w:rFonts w:ascii="Arial" w:hAnsi="Arial" w:cs="Arial"/>
          <w:sz w:val="26"/>
          <w:szCs w:val="26"/>
        </w:rPr>
        <w:t>контроля, следуе</w:t>
      </w:r>
      <w:r w:rsidR="00D2710E" w:rsidRPr="00D45BEF">
        <w:rPr>
          <w:rFonts w:ascii="Arial" w:hAnsi="Arial" w:cs="Arial"/>
          <w:sz w:val="26"/>
          <w:szCs w:val="26"/>
        </w:rPr>
        <w:t xml:space="preserve">т оповестить находящихся в лесу, </w:t>
      </w:r>
      <w:r w:rsidR="00293BC6" w:rsidRPr="00D45BEF">
        <w:rPr>
          <w:rFonts w:ascii="Arial" w:hAnsi="Arial" w:cs="Arial"/>
          <w:sz w:val="26"/>
          <w:szCs w:val="26"/>
        </w:rPr>
        <w:t>собрать группу в безопасном месте. После определить направление ветра и выбрать направление движения: против ветра</w:t>
      </w:r>
      <w:r w:rsidR="008F66DF" w:rsidRPr="00D45BEF">
        <w:rPr>
          <w:rFonts w:ascii="Arial" w:hAnsi="Arial" w:cs="Arial"/>
          <w:sz w:val="26"/>
          <w:szCs w:val="26"/>
        </w:rPr>
        <w:t xml:space="preserve"> и</w:t>
      </w:r>
      <w:r w:rsidR="00293BC6" w:rsidRPr="00D45BEF">
        <w:rPr>
          <w:rFonts w:ascii="Arial" w:hAnsi="Arial" w:cs="Arial"/>
          <w:sz w:val="26"/>
          <w:szCs w:val="26"/>
        </w:rPr>
        <w:t xml:space="preserve"> перпендикулярно к линии огня;</w:t>
      </w:r>
    </w:p>
    <w:p w:rsidR="00293BC6" w:rsidRPr="00D45BEF" w:rsidRDefault="00293BC6" w:rsidP="005616BF">
      <w:pPr>
        <w:numPr>
          <w:ilvl w:val="0"/>
          <w:numId w:val="14"/>
        </w:numPr>
        <w:shd w:val="clear" w:color="auto" w:fill="FFFFFF"/>
        <w:ind w:left="221" w:firstLine="63"/>
        <w:jc w:val="both"/>
        <w:rPr>
          <w:rFonts w:ascii="Arial" w:hAnsi="Arial" w:cs="Arial"/>
          <w:sz w:val="26"/>
          <w:szCs w:val="26"/>
        </w:rPr>
      </w:pPr>
      <w:r w:rsidRPr="00D45BEF">
        <w:rPr>
          <w:rFonts w:ascii="Arial" w:hAnsi="Arial" w:cs="Arial"/>
          <w:sz w:val="26"/>
          <w:szCs w:val="26"/>
        </w:rPr>
        <w:t>по возможности ищите выход к реке, в откры</w:t>
      </w:r>
      <w:r w:rsidR="00425080" w:rsidRPr="00D45BEF">
        <w:rPr>
          <w:rFonts w:ascii="Arial" w:hAnsi="Arial" w:cs="Arial"/>
          <w:sz w:val="26"/>
          <w:szCs w:val="26"/>
        </w:rPr>
        <w:t>тое поле, на дорогу или просеку;</w:t>
      </w:r>
      <w:r w:rsidRPr="00D45BEF">
        <w:rPr>
          <w:rFonts w:ascii="Arial" w:hAnsi="Arial" w:cs="Arial"/>
          <w:color w:val="C00000"/>
          <w:sz w:val="26"/>
          <w:szCs w:val="26"/>
        </w:rPr>
        <w:t xml:space="preserve"> </w:t>
      </w:r>
    </w:p>
    <w:p w:rsidR="00293BC6" w:rsidRPr="00D45BEF" w:rsidRDefault="008F66DF" w:rsidP="005616BF">
      <w:pPr>
        <w:numPr>
          <w:ilvl w:val="0"/>
          <w:numId w:val="14"/>
        </w:numPr>
        <w:shd w:val="clear" w:color="auto" w:fill="FFFFFF"/>
        <w:ind w:left="221" w:firstLine="63"/>
        <w:jc w:val="both"/>
        <w:rPr>
          <w:rFonts w:ascii="Arial" w:hAnsi="Arial" w:cs="Arial"/>
          <w:sz w:val="26"/>
          <w:szCs w:val="26"/>
        </w:rPr>
      </w:pPr>
      <w:r w:rsidRPr="00D45BEF">
        <w:rPr>
          <w:rFonts w:ascii="Arial" w:hAnsi="Arial" w:cs="Arial"/>
          <w:sz w:val="26"/>
          <w:szCs w:val="26"/>
        </w:rPr>
        <w:t xml:space="preserve">если </w:t>
      </w:r>
      <w:r w:rsidR="00293BC6" w:rsidRPr="00D45BEF">
        <w:rPr>
          <w:rFonts w:ascii="Arial" w:hAnsi="Arial" w:cs="Arial"/>
          <w:sz w:val="26"/>
          <w:szCs w:val="26"/>
        </w:rPr>
        <w:t>полоса огня</w:t>
      </w:r>
      <w:r w:rsidRPr="00D45BEF">
        <w:rPr>
          <w:rFonts w:ascii="Arial" w:hAnsi="Arial" w:cs="Arial"/>
          <w:sz w:val="26"/>
          <w:szCs w:val="26"/>
        </w:rPr>
        <w:t xml:space="preserve"> </w:t>
      </w:r>
      <w:r w:rsidR="00293BC6" w:rsidRPr="00D45BEF">
        <w:rPr>
          <w:rFonts w:ascii="Arial" w:hAnsi="Arial" w:cs="Arial"/>
          <w:sz w:val="26"/>
          <w:szCs w:val="26"/>
        </w:rPr>
        <w:t>узк</w:t>
      </w:r>
      <w:r w:rsidRPr="00D45BEF">
        <w:rPr>
          <w:rFonts w:ascii="Arial" w:hAnsi="Arial" w:cs="Arial"/>
          <w:sz w:val="26"/>
          <w:szCs w:val="26"/>
        </w:rPr>
        <w:t>ая</w:t>
      </w:r>
      <w:r w:rsidR="00293BC6" w:rsidRPr="00D45BEF">
        <w:rPr>
          <w:rFonts w:ascii="Arial" w:hAnsi="Arial" w:cs="Arial"/>
          <w:sz w:val="26"/>
          <w:szCs w:val="26"/>
        </w:rPr>
        <w:t xml:space="preserve"> для прохождения</w:t>
      </w:r>
      <w:r w:rsidRPr="00D45BEF">
        <w:rPr>
          <w:rFonts w:ascii="Arial" w:hAnsi="Arial" w:cs="Arial"/>
          <w:sz w:val="26"/>
          <w:szCs w:val="26"/>
        </w:rPr>
        <w:t>, то п</w:t>
      </w:r>
      <w:r w:rsidR="00293BC6" w:rsidRPr="00D45BEF">
        <w:rPr>
          <w:rFonts w:ascii="Arial" w:hAnsi="Arial" w:cs="Arial"/>
          <w:sz w:val="26"/>
          <w:szCs w:val="26"/>
        </w:rPr>
        <w:t>остарайтесь преодолеть её, накрыв голову и тело влажной одеждой.</w:t>
      </w:r>
    </w:p>
    <w:p w:rsidR="00D2710E" w:rsidRDefault="00D2710E" w:rsidP="00D2710E">
      <w:pPr>
        <w:shd w:val="clear" w:color="auto" w:fill="FFFFFF"/>
        <w:ind w:left="-136"/>
        <w:jc w:val="center"/>
        <w:rPr>
          <w:rFonts w:ascii="Arial" w:hAnsi="Arial" w:cs="Arial"/>
          <w:b/>
          <w:i/>
          <w:color w:val="FF0000"/>
          <w:sz w:val="28"/>
          <w:szCs w:val="28"/>
          <w:u w:val="single"/>
        </w:rPr>
      </w:pPr>
      <w:r>
        <w:rPr>
          <w:rFonts w:ascii="Arial" w:hAnsi="Arial" w:cs="Arial"/>
          <w:b/>
          <w:i/>
          <w:color w:val="FF0000"/>
          <w:sz w:val="28"/>
          <w:szCs w:val="28"/>
          <w:u w:val="single"/>
        </w:rPr>
        <w:t>Если убежать невозможно</w:t>
      </w:r>
      <w:r w:rsidRPr="00F57249">
        <w:rPr>
          <w:rFonts w:ascii="Arial" w:hAnsi="Arial" w:cs="Arial"/>
          <w:b/>
          <w:i/>
          <w:color w:val="FF0000"/>
          <w:sz w:val="28"/>
          <w:szCs w:val="28"/>
          <w:u w:val="single"/>
        </w:rPr>
        <w:t>:</w:t>
      </w:r>
    </w:p>
    <w:p w:rsidR="008F66DF" w:rsidRPr="00D45BEF" w:rsidRDefault="00051CE0" w:rsidP="00DF0C23">
      <w:pPr>
        <w:pStyle w:val="a7"/>
        <w:shd w:val="clear" w:color="auto" w:fill="FFFFFF"/>
        <w:spacing w:before="0" w:beforeAutospacing="0" w:after="0" w:afterAutospacing="0"/>
        <w:ind w:firstLine="426"/>
        <w:jc w:val="both"/>
        <w:rPr>
          <w:rFonts w:ascii="Arial" w:hAnsi="Arial" w:cs="Arial"/>
          <w:sz w:val="26"/>
          <w:szCs w:val="26"/>
        </w:rPr>
      </w:pPr>
      <w:r w:rsidRPr="00D45BEF">
        <w:rPr>
          <w:rFonts w:ascii="Arial" w:hAnsi="Arial" w:cs="Arial"/>
          <w:sz w:val="26"/>
          <w:szCs w:val="26"/>
        </w:rPr>
        <w:t xml:space="preserve">    </w:t>
      </w:r>
      <w:r w:rsidR="00D2710E" w:rsidRPr="00D45BEF">
        <w:rPr>
          <w:rFonts w:ascii="Arial" w:hAnsi="Arial" w:cs="Arial"/>
          <w:sz w:val="26"/>
          <w:szCs w:val="26"/>
        </w:rPr>
        <w:t xml:space="preserve">В этой ситуации лучше всего найти водоём и войти в него или просто найти </w:t>
      </w:r>
      <w:r w:rsidR="008F66DF" w:rsidRPr="00D45BEF">
        <w:rPr>
          <w:rFonts w:ascii="Arial" w:hAnsi="Arial" w:cs="Arial"/>
          <w:sz w:val="26"/>
          <w:szCs w:val="26"/>
        </w:rPr>
        <w:t>открытое</w:t>
      </w:r>
      <w:r w:rsidR="00D2710E" w:rsidRPr="00D45BEF">
        <w:rPr>
          <w:rFonts w:ascii="Arial" w:hAnsi="Arial" w:cs="Arial"/>
          <w:sz w:val="26"/>
          <w:szCs w:val="26"/>
        </w:rPr>
        <w:t xml:space="preserve"> место. При этом надо </w:t>
      </w:r>
      <w:r w:rsidR="00D2710E" w:rsidRPr="00D45BEF">
        <w:rPr>
          <w:rStyle w:val="a6"/>
          <w:rFonts w:ascii="Arial" w:hAnsi="Arial" w:cs="Arial"/>
          <w:b w:val="0"/>
          <w:sz w:val="26"/>
          <w:szCs w:val="26"/>
        </w:rPr>
        <w:t>максимально очистить пространство от горючих предметов и лечь на землю. По возможности найти естественное углубление, накрыв голову одеждой, постараться переждать прохождение огня.</w:t>
      </w:r>
      <w:r w:rsidR="00D2710E" w:rsidRPr="00D45BEF">
        <w:rPr>
          <w:rFonts w:ascii="Arial" w:hAnsi="Arial" w:cs="Arial"/>
          <w:sz w:val="26"/>
          <w:szCs w:val="26"/>
        </w:rPr>
        <w:t xml:space="preserve"> Постараться спокойно ожидать прибытия помощи, не пытаясь выходить из кольца</w:t>
      </w:r>
      <w:r w:rsidR="008F66DF" w:rsidRPr="00D45BEF">
        <w:rPr>
          <w:rFonts w:ascii="Arial" w:hAnsi="Arial" w:cs="Arial"/>
          <w:sz w:val="26"/>
          <w:szCs w:val="26"/>
        </w:rPr>
        <w:t xml:space="preserve"> пожара</w:t>
      </w:r>
      <w:r w:rsidR="00D2710E" w:rsidRPr="00D45BEF">
        <w:rPr>
          <w:rFonts w:ascii="Arial" w:hAnsi="Arial" w:cs="Arial"/>
          <w:sz w:val="26"/>
          <w:szCs w:val="26"/>
        </w:rPr>
        <w:t xml:space="preserve"> самостоятельно.</w:t>
      </w:r>
    </w:p>
    <w:p w:rsidR="009E235C" w:rsidRPr="009E235C" w:rsidRDefault="005E6683" w:rsidP="00051CE0">
      <w:pPr>
        <w:pStyle w:val="a7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8"/>
          <w:szCs w:val="28"/>
        </w:rPr>
      </w:pPr>
      <w:r w:rsidRPr="002148EE">
        <w:rPr>
          <w:rFonts w:ascii="Arial" w:hAnsi="Arial" w:cs="Arial"/>
          <w:b/>
          <w:color w:val="FF0000"/>
          <w:sz w:val="32"/>
          <w:szCs w:val="32"/>
        </w:rPr>
        <w:t>Телефон спасения</w:t>
      </w:r>
      <w:r w:rsidR="00011F00" w:rsidRPr="002148EE">
        <w:rPr>
          <w:rFonts w:ascii="Arial" w:hAnsi="Arial" w:cs="Arial"/>
          <w:b/>
          <w:color w:val="FF0000"/>
          <w:sz w:val="32"/>
          <w:szCs w:val="32"/>
        </w:rPr>
        <w:t>:</w:t>
      </w:r>
      <w:r w:rsidRPr="002148EE">
        <w:rPr>
          <w:rFonts w:ascii="Arial" w:hAnsi="Arial" w:cs="Arial"/>
          <w:b/>
          <w:color w:val="FF0000"/>
          <w:sz w:val="32"/>
          <w:szCs w:val="32"/>
        </w:rPr>
        <w:t xml:space="preserve"> 112</w:t>
      </w:r>
      <w:r w:rsidR="009E235C"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>01</w:t>
      </w:r>
    </w:p>
    <w:sectPr w:rsidR="009E235C" w:rsidRPr="009E235C" w:rsidSect="00D23EBA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6F2349"/>
    <w:multiLevelType w:val="hybridMultilevel"/>
    <w:tmpl w:val="3A9866B4"/>
    <w:lvl w:ilvl="0" w:tplc="0CC64274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282A9C"/>
    <w:multiLevelType w:val="hybridMultilevel"/>
    <w:tmpl w:val="BB8C640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6FE3321"/>
    <w:multiLevelType w:val="multilevel"/>
    <w:tmpl w:val="F050DA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89B1F53"/>
    <w:multiLevelType w:val="hybridMultilevel"/>
    <w:tmpl w:val="FB904F50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4">
    <w:nsid w:val="1E943BB3"/>
    <w:multiLevelType w:val="hybridMultilevel"/>
    <w:tmpl w:val="2F1C8E9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7DC6751"/>
    <w:multiLevelType w:val="hybridMultilevel"/>
    <w:tmpl w:val="99561588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6">
    <w:nsid w:val="2DE44EC8"/>
    <w:multiLevelType w:val="multilevel"/>
    <w:tmpl w:val="46B639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52809FC"/>
    <w:multiLevelType w:val="hybridMultilevel"/>
    <w:tmpl w:val="2D6CDB9E"/>
    <w:lvl w:ilvl="0" w:tplc="5486FEF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">
    <w:nsid w:val="51365BEF"/>
    <w:multiLevelType w:val="multilevel"/>
    <w:tmpl w:val="708660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94855FB"/>
    <w:multiLevelType w:val="hybridMultilevel"/>
    <w:tmpl w:val="8D543E8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0">
    <w:nsid w:val="6A353424"/>
    <w:multiLevelType w:val="hybridMultilevel"/>
    <w:tmpl w:val="F6861882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1">
    <w:nsid w:val="6ACF5FF1"/>
    <w:multiLevelType w:val="hybridMultilevel"/>
    <w:tmpl w:val="ECECAB8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791A3387"/>
    <w:multiLevelType w:val="hybridMultilevel"/>
    <w:tmpl w:val="8F18270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94C1960"/>
    <w:multiLevelType w:val="hybridMultilevel"/>
    <w:tmpl w:val="35626064"/>
    <w:lvl w:ilvl="0" w:tplc="0CC64274">
      <w:start w:val="1"/>
      <w:numFmt w:val="bullet"/>
      <w:lvlText w:val=""/>
      <w:lvlJc w:val="left"/>
      <w:pPr>
        <w:ind w:left="2844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14">
    <w:nsid w:val="7DA02B66"/>
    <w:multiLevelType w:val="hybridMultilevel"/>
    <w:tmpl w:val="46B6398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7E5E3FCC"/>
    <w:multiLevelType w:val="hybridMultilevel"/>
    <w:tmpl w:val="90569708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"/>
  </w:num>
  <w:num w:numId="3">
    <w:abstractNumId w:val="11"/>
  </w:num>
  <w:num w:numId="4">
    <w:abstractNumId w:val="15"/>
  </w:num>
  <w:num w:numId="5">
    <w:abstractNumId w:val="9"/>
  </w:num>
  <w:num w:numId="6">
    <w:abstractNumId w:val="10"/>
  </w:num>
  <w:num w:numId="7">
    <w:abstractNumId w:val="3"/>
  </w:num>
  <w:num w:numId="8">
    <w:abstractNumId w:val="12"/>
  </w:num>
  <w:num w:numId="9">
    <w:abstractNumId w:val="14"/>
  </w:num>
  <w:num w:numId="10">
    <w:abstractNumId w:val="6"/>
  </w:num>
  <w:num w:numId="11">
    <w:abstractNumId w:val="5"/>
  </w:num>
  <w:num w:numId="12">
    <w:abstractNumId w:val="4"/>
  </w:num>
  <w:num w:numId="13">
    <w:abstractNumId w:val="2"/>
  </w:num>
  <w:num w:numId="14">
    <w:abstractNumId w:val="8"/>
  </w:num>
  <w:num w:numId="15">
    <w:abstractNumId w:val="13"/>
  </w:num>
  <w:num w:numId="1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3F01"/>
  <w:defaultTabStop w:val="708"/>
  <w:characterSpacingControl w:val="doNotCompress"/>
  <w:compat/>
  <w:rsids>
    <w:rsidRoot w:val="002843CB"/>
    <w:rsid w:val="00011F00"/>
    <w:rsid w:val="00030123"/>
    <w:rsid w:val="00033621"/>
    <w:rsid w:val="00051CE0"/>
    <w:rsid w:val="0007110E"/>
    <w:rsid w:val="00076BF9"/>
    <w:rsid w:val="00091CA7"/>
    <w:rsid w:val="000C2071"/>
    <w:rsid w:val="001401C6"/>
    <w:rsid w:val="00145E43"/>
    <w:rsid w:val="001779F2"/>
    <w:rsid w:val="001C101E"/>
    <w:rsid w:val="001F4420"/>
    <w:rsid w:val="002148EE"/>
    <w:rsid w:val="00224E35"/>
    <w:rsid w:val="00230B07"/>
    <w:rsid w:val="00270FE7"/>
    <w:rsid w:val="002843CB"/>
    <w:rsid w:val="00286139"/>
    <w:rsid w:val="00293BC6"/>
    <w:rsid w:val="002967F6"/>
    <w:rsid w:val="00325947"/>
    <w:rsid w:val="00330DE7"/>
    <w:rsid w:val="00331F23"/>
    <w:rsid w:val="00332A68"/>
    <w:rsid w:val="00366DB1"/>
    <w:rsid w:val="003A342E"/>
    <w:rsid w:val="003F16E9"/>
    <w:rsid w:val="00425080"/>
    <w:rsid w:val="004327A9"/>
    <w:rsid w:val="00480DD8"/>
    <w:rsid w:val="004B0D4E"/>
    <w:rsid w:val="004C47B8"/>
    <w:rsid w:val="004E27F1"/>
    <w:rsid w:val="00517A52"/>
    <w:rsid w:val="005251D8"/>
    <w:rsid w:val="00536DFF"/>
    <w:rsid w:val="005616BF"/>
    <w:rsid w:val="005748DA"/>
    <w:rsid w:val="00591032"/>
    <w:rsid w:val="005C4D11"/>
    <w:rsid w:val="005C5A27"/>
    <w:rsid w:val="005E6683"/>
    <w:rsid w:val="0060445B"/>
    <w:rsid w:val="00657A7E"/>
    <w:rsid w:val="00666DC8"/>
    <w:rsid w:val="0070014E"/>
    <w:rsid w:val="00710A93"/>
    <w:rsid w:val="00767345"/>
    <w:rsid w:val="00771571"/>
    <w:rsid w:val="00781AF9"/>
    <w:rsid w:val="00781C01"/>
    <w:rsid w:val="00796404"/>
    <w:rsid w:val="007E7DE4"/>
    <w:rsid w:val="00865C00"/>
    <w:rsid w:val="00884321"/>
    <w:rsid w:val="008F66DF"/>
    <w:rsid w:val="009D0629"/>
    <w:rsid w:val="009D6696"/>
    <w:rsid w:val="009E235C"/>
    <w:rsid w:val="00A004AF"/>
    <w:rsid w:val="00A16129"/>
    <w:rsid w:val="00A36EDD"/>
    <w:rsid w:val="00A40295"/>
    <w:rsid w:val="00AB5C74"/>
    <w:rsid w:val="00AF6EC2"/>
    <w:rsid w:val="00B010A2"/>
    <w:rsid w:val="00B112B0"/>
    <w:rsid w:val="00B206BB"/>
    <w:rsid w:val="00B51E49"/>
    <w:rsid w:val="00B62178"/>
    <w:rsid w:val="00C27B0B"/>
    <w:rsid w:val="00C45032"/>
    <w:rsid w:val="00D23EBA"/>
    <w:rsid w:val="00D2710E"/>
    <w:rsid w:val="00D45BEF"/>
    <w:rsid w:val="00D8131E"/>
    <w:rsid w:val="00D84849"/>
    <w:rsid w:val="00DF0C23"/>
    <w:rsid w:val="00E1067C"/>
    <w:rsid w:val="00EB1520"/>
    <w:rsid w:val="00EB38BC"/>
    <w:rsid w:val="00F24E7B"/>
    <w:rsid w:val="00F42CB7"/>
    <w:rsid w:val="00F57249"/>
    <w:rsid w:val="00F854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#ffc,#ff3505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843CB"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Title"/>
    <w:basedOn w:val="a"/>
    <w:qFormat/>
    <w:rsid w:val="002843CB"/>
    <w:pPr>
      <w:jc w:val="center"/>
    </w:pPr>
    <w:rPr>
      <w:b/>
      <w:bCs/>
      <w:sz w:val="32"/>
    </w:rPr>
  </w:style>
  <w:style w:type="paragraph" w:styleId="a4">
    <w:name w:val="Body Text"/>
    <w:basedOn w:val="a"/>
    <w:rsid w:val="002843CB"/>
    <w:pPr>
      <w:jc w:val="both"/>
    </w:pPr>
    <w:rPr>
      <w:sz w:val="28"/>
    </w:rPr>
  </w:style>
  <w:style w:type="paragraph" w:styleId="a5">
    <w:name w:val="Body Text Indent"/>
    <w:basedOn w:val="a"/>
    <w:rsid w:val="00331F23"/>
    <w:pPr>
      <w:overflowPunct w:val="0"/>
      <w:autoSpaceDE w:val="0"/>
      <w:autoSpaceDN w:val="0"/>
      <w:adjustRightInd w:val="0"/>
      <w:spacing w:after="120"/>
      <w:ind w:left="283"/>
      <w:textAlignment w:val="baseline"/>
    </w:pPr>
    <w:rPr>
      <w:b/>
      <w:sz w:val="28"/>
      <w:szCs w:val="20"/>
    </w:rPr>
  </w:style>
  <w:style w:type="character" w:styleId="a6">
    <w:name w:val="Strong"/>
    <w:qFormat/>
    <w:rsid w:val="00666DC8"/>
    <w:rPr>
      <w:rFonts w:cs="Times New Roman"/>
      <w:b/>
      <w:bCs/>
    </w:rPr>
  </w:style>
  <w:style w:type="character" w:customStyle="1" w:styleId="apple-converted-space">
    <w:name w:val="apple-converted-space"/>
    <w:rsid w:val="00666DC8"/>
    <w:rPr>
      <w:rFonts w:cs="Times New Roman"/>
    </w:rPr>
  </w:style>
  <w:style w:type="paragraph" w:styleId="a7">
    <w:name w:val="Normal (Web)"/>
    <w:basedOn w:val="a"/>
    <w:rsid w:val="005E6683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330</Words>
  <Characters>1886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Управление по ЧС при Правительстве РБ</Company>
  <LinksUpToDate>false</LinksUpToDate>
  <CharactersWithSpaces>2212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Ilia</dc:creator>
  <cp:lastModifiedBy>User</cp:lastModifiedBy>
  <cp:revision>2</cp:revision>
  <dcterms:created xsi:type="dcterms:W3CDTF">2020-06-08T07:16:00Z</dcterms:created>
  <dcterms:modified xsi:type="dcterms:W3CDTF">2020-06-08T07:16:00Z</dcterms:modified>
</cp:coreProperties>
</file>