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8" w:type="dxa"/>
        <w:tblLayout w:type="fixed"/>
        <w:tblLook w:val="0000"/>
      </w:tblPr>
      <w:tblGrid>
        <w:gridCol w:w="4068"/>
        <w:gridCol w:w="1800"/>
        <w:gridCol w:w="3780"/>
      </w:tblGrid>
      <w:tr w:rsidR="008C1CCD" w:rsidRPr="009838F9">
        <w:tc>
          <w:tcPr>
            <w:tcW w:w="4068" w:type="dxa"/>
          </w:tcPr>
          <w:p w:rsidR="008C1CCD" w:rsidRPr="009838F9" w:rsidRDefault="008C1CCD">
            <w:pPr>
              <w:jc w:val="center"/>
              <w:rPr>
                <w:b/>
                <w:sz w:val="20"/>
                <w:szCs w:val="20"/>
                <w:lang w:val="be-BY"/>
              </w:rPr>
            </w:pPr>
            <w:r w:rsidRPr="009838F9">
              <w:rPr>
                <w:b/>
                <w:sz w:val="20"/>
                <w:szCs w:val="20"/>
              </w:rPr>
              <w:t>Баш</w:t>
            </w:r>
            <w:r w:rsidRPr="009838F9">
              <w:rPr>
                <w:b/>
                <w:sz w:val="20"/>
                <w:szCs w:val="20"/>
                <w:lang w:val="be-BY"/>
              </w:rPr>
              <w:t>ҡ</w:t>
            </w:r>
            <w:r w:rsidRPr="009838F9">
              <w:rPr>
                <w:b/>
                <w:sz w:val="20"/>
                <w:szCs w:val="20"/>
              </w:rPr>
              <w:t xml:space="preserve">ортостан </w:t>
            </w:r>
            <w:r w:rsidRPr="009838F9">
              <w:rPr>
                <w:b/>
                <w:sz w:val="20"/>
                <w:szCs w:val="20"/>
                <w:lang w:val="be-BY"/>
              </w:rPr>
              <w:t xml:space="preserve"> Республикаһының</w:t>
            </w:r>
          </w:p>
          <w:p w:rsidR="008C1CCD" w:rsidRPr="009838F9" w:rsidRDefault="008C1CCD">
            <w:pPr>
              <w:pStyle w:val="2"/>
              <w:rPr>
                <w:rFonts w:ascii="Times New Roman" w:hAnsi="Times New Roman"/>
                <w:szCs w:val="20"/>
              </w:rPr>
            </w:pPr>
            <w:r w:rsidRPr="009838F9">
              <w:rPr>
                <w:rFonts w:ascii="Times New Roman" w:hAnsi="Times New Roman"/>
                <w:szCs w:val="20"/>
              </w:rPr>
              <w:t xml:space="preserve">Балтас районы </w:t>
            </w:r>
          </w:p>
          <w:p w:rsidR="008C1CCD" w:rsidRPr="009838F9" w:rsidRDefault="008C1CCD">
            <w:pPr>
              <w:pStyle w:val="1"/>
              <w:rPr>
                <w:rFonts w:ascii="Times New Roman" w:hAnsi="Times New Roman"/>
                <w:sz w:val="20"/>
                <w:szCs w:val="20"/>
              </w:rPr>
            </w:pPr>
            <w:r w:rsidRPr="009838F9">
              <w:rPr>
                <w:rFonts w:ascii="Times New Roman" w:hAnsi="Times New Roman"/>
                <w:sz w:val="20"/>
                <w:szCs w:val="20"/>
              </w:rPr>
              <w:t xml:space="preserve">муниципаль районының </w:t>
            </w:r>
          </w:p>
          <w:p w:rsidR="008C1CCD" w:rsidRPr="009838F9" w:rsidRDefault="008C1CCD">
            <w:pPr>
              <w:pStyle w:val="1"/>
              <w:rPr>
                <w:rFonts w:ascii="Times New Roman" w:hAnsi="Times New Roman"/>
                <w:sz w:val="20"/>
                <w:szCs w:val="20"/>
              </w:rPr>
            </w:pPr>
            <w:r w:rsidRPr="009838F9">
              <w:rPr>
                <w:rFonts w:ascii="Times New Roman" w:hAnsi="Times New Roman"/>
                <w:sz w:val="20"/>
                <w:szCs w:val="20"/>
                <w:lang w:val="ru-RU"/>
              </w:rPr>
              <w:t>Иске Янбай</w:t>
            </w:r>
            <w:r w:rsidRPr="009838F9">
              <w:rPr>
                <w:rFonts w:ascii="Times New Roman" w:hAnsi="Times New Roman"/>
                <w:sz w:val="20"/>
                <w:szCs w:val="20"/>
              </w:rPr>
              <w:t xml:space="preserve"> ауыл советы </w:t>
            </w:r>
          </w:p>
          <w:p w:rsidR="008C1CCD" w:rsidRPr="009838F9" w:rsidRDefault="008C1CCD">
            <w:pPr>
              <w:pStyle w:val="1"/>
              <w:rPr>
                <w:rFonts w:ascii="Times New Roman" w:hAnsi="Times New Roman"/>
                <w:sz w:val="20"/>
                <w:szCs w:val="20"/>
              </w:rPr>
            </w:pPr>
            <w:r w:rsidRPr="009838F9">
              <w:rPr>
                <w:rFonts w:ascii="Times New Roman" w:hAnsi="Times New Roman"/>
                <w:sz w:val="20"/>
                <w:szCs w:val="20"/>
              </w:rPr>
              <w:t>ауыл биләмәһе хакимиәте</w:t>
            </w:r>
          </w:p>
          <w:p w:rsidR="008C1CCD" w:rsidRPr="009838F9" w:rsidRDefault="008C1CCD">
            <w:pPr>
              <w:rPr>
                <w:spacing w:val="-10"/>
                <w:sz w:val="18"/>
                <w:szCs w:val="18"/>
                <w:lang w:val="be-BY"/>
              </w:rPr>
            </w:pPr>
            <w:r w:rsidRPr="009838F9">
              <w:rPr>
                <w:spacing w:val="-10"/>
                <w:sz w:val="18"/>
                <w:szCs w:val="18"/>
                <w:lang w:val="be-BY"/>
              </w:rPr>
              <w:t xml:space="preserve">   </w:t>
            </w:r>
          </w:p>
          <w:p w:rsidR="008C1CCD" w:rsidRPr="009838F9" w:rsidRDefault="00903DD3">
            <w:pPr>
              <w:jc w:val="center"/>
              <w:rPr>
                <w:sz w:val="18"/>
                <w:szCs w:val="18"/>
                <w:lang w:val="be-BY"/>
              </w:rPr>
            </w:pPr>
            <w:r w:rsidRPr="00903DD3">
              <w:pict>
                <v:line id="_x0000_s1026" style="position:absolute;left:0;text-align:left;flip:y;z-index:251657728" from="0,4.3pt" to="460.8pt,4.3pt" strokeweight="4.5pt">
                  <v:stroke linestyle="thickThin"/>
                </v:line>
              </w:pict>
            </w:r>
            <w:r w:rsidR="008C1CCD" w:rsidRPr="009838F9">
              <w:rPr>
                <w:spacing w:val="-10"/>
                <w:sz w:val="18"/>
                <w:szCs w:val="18"/>
                <w:lang w:val="be-BY"/>
              </w:rPr>
              <w:t xml:space="preserve"> </w:t>
            </w:r>
          </w:p>
        </w:tc>
        <w:tc>
          <w:tcPr>
            <w:tcW w:w="1800" w:type="dxa"/>
            <w:vAlign w:val="center"/>
          </w:tcPr>
          <w:p w:rsidR="008C1CCD" w:rsidRPr="009838F9" w:rsidRDefault="008C1CCD">
            <w:pPr>
              <w:jc w:val="center"/>
            </w:pPr>
            <w:r w:rsidRPr="009838F9">
              <w:rPr>
                <w:sz w:val="16"/>
              </w:rPr>
              <w:object w:dxaOrig="2176" w:dyaOrig="2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1.25pt" o:ole="" fillcolor="window">
                  <v:imagedata r:id="rId8" o:title="" gain="74473f" blacklevel="1966f"/>
                </v:shape>
                <o:OLEObject Type="Embed" ProgID="Word.Picture.8" ShapeID="_x0000_i1025" DrawAspect="Content" ObjectID="_1562052823" r:id="rId9"/>
              </w:object>
            </w:r>
          </w:p>
        </w:tc>
        <w:tc>
          <w:tcPr>
            <w:tcW w:w="3780" w:type="dxa"/>
          </w:tcPr>
          <w:p w:rsidR="008C1CCD" w:rsidRPr="009838F9" w:rsidRDefault="008C1CCD">
            <w:pPr>
              <w:jc w:val="center"/>
              <w:rPr>
                <w:b/>
                <w:sz w:val="20"/>
                <w:lang w:val="be-BY"/>
              </w:rPr>
            </w:pPr>
            <w:r w:rsidRPr="009838F9">
              <w:rPr>
                <w:b/>
                <w:sz w:val="20"/>
                <w:lang w:val="be-BY"/>
              </w:rPr>
              <w:t xml:space="preserve">Администрация </w:t>
            </w:r>
            <w:r w:rsidR="006D3AF6" w:rsidRPr="009838F9">
              <w:rPr>
                <w:b/>
                <w:sz w:val="20"/>
                <w:lang w:val="be-BY"/>
              </w:rPr>
              <w:t>С</w:t>
            </w:r>
            <w:r w:rsidRPr="009838F9">
              <w:rPr>
                <w:b/>
                <w:sz w:val="20"/>
                <w:lang w:val="be-BY"/>
              </w:rPr>
              <w:t xml:space="preserve">ельского поселения Староянбаевский   сельсовет </w:t>
            </w:r>
          </w:p>
          <w:p w:rsidR="008C1CCD" w:rsidRPr="009838F9" w:rsidRDefault="008C1CCD">
            <w:pPr>
              <w:pStyle w:val="2"/>
              <w:rPr>
                <w:rFonts w:ascii="Times New Roman" w:hAnsi="Times New Roman"/>
              </w:rPr>
            </w:pPr>
            <w:r w:rsidRPr="009838F9">
              <w:rPr>
                <w:rFonts w:ascii="Times New Roman" w:hAnsi="Times New Roman"/>
              </w:rPr>
              <w:t xml:space="preserve">муниципального  района Балтачевский  район </w:t>
            </w:r>
          </w:p>
          <w:p w:rsidR="008C1CCD" w:rsidRPr="009838F9" w:rsidRDefault="008C1CCD">
            <w:pPr>
              <w:pStyle w:val="2"/>
              <w:rPr>
                <w:rFonts w:ascii="Times New Roman" w:hAnsi="Times New Roman"/>
              </w:rPr>
            </w:pPr>
            <w:r w:rsidRPr="009838F9">
              <w:rPr>
                <w:rFonts w:ascii="Times New Roman" w:hAnsi="Times New Roman"/>
              </w:rPr>
              <w:t>Республики</w:t>
            </w:r>
            <w:r w:rsidRPr="009838F9">
              <w:rPr>
                <w:rFonts w:ascii="Times New Roman" w:hAnsi="Times New Roman"/>
                <w:lang w:val="ru-RU"/>
              </w:rPr>
              <w:t xml:space="preserve"> </w:t>
            </w:r>
            <w:r w:rsidRPr="009838F9">
              <w:rPr>
                <w:rFonts w:ascii="Times New Roman" w:hAnsi="Times New Roman"/>
              </w:rPr>
              <w:t xml:space="preserve"> Башкортостан</w:t>
            </w:r>
          </w:p>
          <w:p w:rsidR="008C1CCD" w:rsidRPr="009838F9" w:rsidRDefault="008C1CCD">
            <w:pPr>
              <w:jc w:val="center"/>
              <w:rPr>
                <w:sz w:val="12"/>
                <w:lang w:val="be-BY"/>
              </w:rPr>
            </w:pPr>
          </w:p>
          <w:p w:rsidR="008C1CCD" w:rsidRPr="009838F9" w:rsidRDefault="008C1CCD">
            <w:pPr>
              <w:rPr>
                <w:spacing w:val="-8"/>
                <w:sz w:val="18"/>
                <w:szCs w:val="18"/>
                <w:lang w:val="be-BY"/>
              </w:rPr>
            </w:pPr>
            <w:r w:rsidRPr="009838F9">
              <w:rPr>
                <w:spacing w:val="-8"/>
                <w:sz w:val="18"/>
                <w:szCs w:val="18"/>
                <w:lang w:val="be-BY"/>
              </w:rPr>
              <w:t xml:space="preserve">    </w:t>
            </w:r>
          </w:p>
        </w:tc>
      </w:tr>
    </w:tbl>
    <w:p w:rsidR="008C1CCD" w:rsidRDefault="008C1CCD">
      <w:pPr>
        <w:rPr>
          <w:rFonts w:ascii="a_Helver Bashkir" w:hAnsi="a_Helver Bashkir"/>
          <w:sz w:val="16"/>
          <w:lang w:val="be-BY"/>
        </w:rPr>
      </w:pPr>
      <w:r>
        <w:rPr>
          <w:rFonts w:ascii="a_Helver Bashkir" w:hAnsi="a_Helver Bashkir"/>
          <w:lang w:val="be-BY"/>
        </w:rPr>
        <w:t xml:space="preserve">  </w:t>
      </w:r>
    </w:p>
    <w:p w:rsidR="008C1CCD" w:rsidRPr="00F266F0" w:rsidRDefault="008C1CCD" w:rsidP="006E1D62">
      <w:pPr>
        <w:pStyle w:val="3"/>
        <w:ind w:left="540"/>
        <w:rPr>
          <w:rFonts w:ascii="Times New Roman" w:hAnsi="Times New Roman"/>
          <w:sz w:val="24"/>
        </w:rPr>
      </w:pPr>
      <w:r w:rsidRPr="00F266F0">
        <w:rPr>
          <w:rFonts w:ascii="Times New Roman" w:hAnsi="Times New Roman"/>
          <w:sz w:val="24"/>
          <w:lang w:val="ru-RU"/>
        </w:rPr>
        <w:t>К</w:t>
      </w:r>
      <w:r w:rsidRPr="00F266F0">
        <w:rPr>
          <w:rFonts w:ascii="Times New Roman" w:hAnsi="Times New Roman"/>
          <w:sz w:val="24"/>
        </w:rPr>
        <w:t xml:space="preserve">АРАР                                 </w:t>
      </w:r>
      <w:r w:rsidRPr="00F266F0">
        <w:rPr>
          <w:rFonts w:ascii="Times New Roman" w:hAnsi="Times New Roman"/>
          <w:sz w:val="24"/>
          <w:lang w:val="ru-RU"/>
        </w:rPr>
        <w:t xml:space="preserve">         </w:t>
      </w:r>
      <w:r w:rsidRPr="00F266F0">
        <w:rPr>
          <w:rFonts w:ascii="Times New Roman" w:hAnsi="Times New Roman"/>
          <w:sz w:val="24"/>
        </w:rPr>
        <w:t xml:space="preserve">         ПОСТАНОВЛЕНИЕ</w:t>
      </w:r>
    </w:p>
    <w:p w:rsidR="00F266F0" w:rsidRDefault="00F266F0" w:rsidP="006E1D62">
      <w:pPr>
        <w:ind w:left="266"/>
        <w:jc w:val="center"/>
      </w:pPr>
    </w:p>
    <w:p w:rsidR="008C1CCD" w:rsidRPr="00F266F0" w:rsidRDefault="001F0373" w:rsidP="006E1D62">
      <w:pPr>
        <w:ind w:left="266"/>
        <w:jc w:val="center"/>
      </w:pPr>
      <w:r>
        <w:t>17 июль</w:t>
      </w:r>
      <w:r w:rsidR="003B7656" w:rsidRPr="00F266F0">
        <w:t xml:space="preserve"> </w:t>
      </w:r>
      <w:r w:rsidR="00E77122" w:rsidRPr="00F266F0">
        <w:t>201</w:t>
      </w:r>
      <w:r w:rsidR="00743ABD" w:rsidRPr="00F266F0">
        <w:t>7</w:t>
      </w:r>
      <w:r w:rsidR="008C1CCD" w:rsidRPr="00F266F0">
        <w:t xml:space="preserve"> й.          №</w:t>
      </w:r>
      <w:r w:rsidR="009067E7" w:rsidRPr="00F266F0">
        <w:t xml:space="preserve"> </w:t>
      </w:r>
      <w:r w:rsidR="0039616F" w:rsidRPr="00F266F0">
        <w:t>1</w:t>
      </w:r>
      <w:r>
        <w:t>4</w:t>
      </w:r>
      <w:r w:rsidR="008C1CCD" w:rsidRPr="00F266F0">
        <w:t xml:space="preserve">         </w:t>
      </w:r>
      <w:r>
        <w:t>17 июля</w:t>
      </w:r>
      <w:r w:rsidR="00FD0D5F" w:rsidRPr="00F266F0">
        <w:t xml:space="preserve"> </w:t>
      </w:r>
      <w:r w:rsidR="008C1CCD" w:rsidRPr="00F266F0">
        <w:t xml:space="preserve"> 20</w:t>
      </w:r>
      <w:r w:rsidR="002F15EF" w:rsidRPr="00F266F0">
        <w:t>1</w:t>
      </w:r>
      <w:r w:rsidR="00743ABD" w:rsidRPr="00F266F0">
        <w:t>7</w:t>
      </w:r>
      <w:r w:rsidR="008C1CCD" w:rsidRPr="00F266F0">
        <w:t xml:space="preserve"> г.</w:t>
      </w:r>
    </w:p>
    <w:p w:rsidR="008C1CCD" w:rsidRDefault="008C1CCD" w:rsidP="006E1D62">
      <w:pPr>
        <w:pStyle w:val="a5"/>
        <w:ind w:left="0" w:right="5295"/>
        <w:jc w:val="center"/>
        <w:rPr>
          <w:rFonts w:ascii="Bookman Old Style" w:hAnsi="Bookman Old Style"/>
          <w:b/>
          <w:bCs/>
          <w:color w:val="auto"/>
          <w:sz w:val="20"/>
        </w:rPr>
      </w:pPr>
    </w:p>
    <w:p w:rsidR="001F0373" w:rsidRDefault="001F0373" w:rsidP="001F0373">
      <w:pPr>
        <w:shd w:val="clear" w:color="auto" w:fill="FFFFFF"/>
        <w:spacing w:after="189" w:line="212" w:lineRule="atLeast"/>
        <w:jc w:val="both"/>
        <w:rPr>
          <w:b/>
          <w:sz w:val="28"/>
          <w:szCs w:val="28"/>
        </w:rPr>
      </w:pPr>
      <w:r>
        <w:rPr>
          <w:b/>
          <w:bCs/>
          <w:sz w:val="28"/>
          <w:szCs w:val="28"/>
        </w:rPr>
        <w:t>Об утверждении Административного регламента по исполнению муниципальной функции «Осуществление муниципального контроля за сохранностью автомобильных дорог местного значения в границах населенных пунктов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jc w:val="both"/>
      </w:pPr>
    </w:p>
    <w:p w:rsidR="001F0373" w:rsidRDefault="001F0373" w:rsidP="001F0373">
      <w:pPr>
        <w:ind w:firstLine="360"/>
        <w:jc w:val="both"/>
        <w:rPr>
          <w:b/>
          <w:w w:val="94"/>
          <w:sz w:val="28"/>
          <w:szCs w:val="28"/>
        </w:rPr>
      </w:pPr>
      <w:r>
        <w:rPr>
          <w:w w:val="94"/>
          <w:sz w:val="28"/>
          <w:szCs w:val="28"/>
        </w:rPr>
        <w:t xml:space="preserve">В соответствии с Федеральным законом от 08.11.2007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26.012.2008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г. № 131-ФЗ «Об общих принципах организации местного самоуправления в Российской Федерации», Уставом сельского поселения Староянбаевский  сельсовет муниципального район Староянбаевский район Республики Башкортостан  </w:t>
      </w:r>
      <w:r>
        <w:rPr>
          <w:b/>
          <w:w w:val="94"/>
          <w:sz w:val="28"/>
          <w:szCs w:val="28"/>
        </w:rPr>
        <w:t>ПОСТАНОВЛЯЮ:</w:t>
      </w:r>
    </w:p>
    <w:p w:rsidR="001F0373" w:rsidRDefault="001F0373" w:rsidP="001F0373">
      <w:pPr>
        <w:numPr>
          <w:ilvl w:val="0"/>
          <w:numId w:val="7"/>
        </w:numPr>
        <w:autoSpaceDE w:val="0"/>
        <w:autoSpaceDN w:val="0"/>
        <w:ind w:left="0" w:firstLine="360"/>
        <w:jc w:val="both"/>
        <w:rPr>
          <w:b/>
          <w:w w:val="94"/>
          <w:sz w:val="28"/>
          <w:szCs w:val="28"/>
        </w:rPr>
      </w:pPr>
      <w:r>
        <w:rPr>
          <w:w w:val="94"/>
          <w:sz w:val="28"/>
          <w:szCs w:val="28"/>
        </w:rPr>
        <w:t xml:space="preserve">Утвердить прилагаемый </w:t>
      </w:r>
      <w:r>
        <w:rPr>
          <w:rStyle w:val="ae"/>
          <w:b w:val="0"/>
          <w:sz w:val="28"/>
          <w:szCs w:val="28"/>
        </w:rPr>
        <w:t>административный регламент по исполнению муниципальной функции «Осуществление муниципального контроля за сохранностью автомобильных дорог местного значения в границах населенных пунктов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numPr>
          <w:ilvl w:val="0"/>
          <w:numId w:val="7"/>
        </w:numPr>
        <w:autoSpaceDE w:val="0"/>
        <w:autoSpaceDN w:val="0"/>
        <w:ind w:left="0" w:firstLine="360"/>
        <w:jc w:val="both"/>
        <w:rPr>
          <w:color w:val="4F81BD"/>
          <w:w w:val="94"/>
          <w:sz w:val="28"/>
          <w:szCs w:val="28"/>
        </w:rPr>
      </w:pPr>
      <w:r>
        <w:rPr>
          <w:w w:val="94"/>
          <w:sz w:val="28"/>
          <w:szCs w:val="28"/>
        </w:rPr>
        <w:t xml:space="preserve">Настоящее постановление подлежит опубликованию на официальном сайте </w:t>
      </w:r>
      <w:r>
        <w:rPr>
          <w:rStyle w:val="ae"/>
          <w:b w:val="0"/>
          <w:sz w:val="28"/>
          <w:szCs w:val="28"/>
        </w:rPr>
        <w:t>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numPr>
          <w:ilvl w:val="0"/>
          <w:numId w:val="7"/>
        </w:numPr>
        <w:autoSpaceDE w:val="0"/>
        <w:autoSpaceDN w:val="0"/>
        <w:ind w:left="0" w:firstLine="360"/>
        <w:jc w:val="both"/>
        <w:rPr>
          <w:w w:val="94"/>
          <w:sz w:val="28"/>
          <w:szCs w:val="28"/>
        </w:rPr>
      </w:pPr>
      <w:r>
        <w:rPr>
          <w:w w:val="94"/>
          <w:sz w:val="28"/>
          <w:szCs w:val="28"/>
        </w:rPr>
        <w:t>Настоящее постановление вступает в силу по истечении 5 дней со дня его опубликования.</w:t>
      </w:r>
    </w:p>
    <w:p w:rsidR="001F0373" w:rsidRDefault="001F0373" w:rsidP="001F0373">
      <w:pPr>
        <w:pStyle w:val="ad"/>
        <w:numPr>
          <w:ilvl w:val="0"/>
          <w:numId w:val="7"/>
        </w:numPr>
        <w:contextualSpacing/>
      </w:pPr>
      <w:r>
        <w:t xml:space="preserve"> Контроль за исполнением настоящего постановления оставляю за  собой.</w:t>
      </w:r>
    </w:p>
    <w:p w:rsidR="001F0373" w:rsidRDefault="001F0373" w:rsidP="001F0373">
      <w:pPr>
        <w:pStyle w:val="ad"/>
      </w:pPr>
    </w:p>
    <w:p w:rsidR="001F0373" w:rsidRDefault="001F0373" w:rsidP="001F0373">
      <w:pPr>
        <w:pStyle w:val="ad"/>
      </w:pPr>
      <w:r>
        <w:t xml:space="preserve">Глава сельского поселения </w:t>
      </w:r>
    </w:p>
    <w:p w:rsidR="001F0373" w:rsidRDefault="001F0373" w:rsidP="001F0373">
      <w:pPr>
        <w:pStyle w:val="ad"/>
      </w:pPr>
      <w:r>
        <w:t>Староянбаевский  сельсовет                                     Р.М.Ахунов</w:t>
      </w:r>
    </w:p>
    <w:p w:rsidR="001F0373" w:rsidRDefault="001F0373" w:rsidP="001F0373">
      <w:pPr>
        <w:pStyle w:val="ad"/>
      </w:pPr>
    </w:p>
    <w:p w:rsidR="001F0373" w:rsidRDefault="001F0373" w:rsidP="001F0373">
      <w:pPr>
        <w:jc w:val="both"/>
        <w:rPr>
          <w:i/>
        </w:rPr>
      </w:pPr>
      <w:r>
        <w:rPr>
          <w:i/>
        </w:rPr>
        <w:t xml:space="preserve">                                                                               </w:t>
      </w:r>
    </w:p>
    <w:p w:rsidR="001F0373" w:rsidRDefault="001F0373" w:rsidP="001F0373">
      <w:pPr>
        <w:jc w:val="both"/>
        <w:rPr>
          <w:i/>
        </w:rPr>
      </w:pPr>
    </w:p>
    <w:p w:rsidR="001F0373" w:rsidRDefault="001F0373" w:rsidP="001F0373">
      <w:pPr>
        <w:jc w:val="both"/>
        <w:rPr>
          <w:i/>
        </w:rPr>
      </w:pPr>
    </w:p>
    <w:p w:rsidR="001F0373" w:rsidRDefault="001F0373" w:rsidP="001F0373">
      <w:pPr>
        <w:jc w:val="both"/>
        <w:rPr>
          <w:i/>
        </w:rPr>
      </w:pPr>
      <w:r>
        <w:rPr>
          <w:i/>
        </w:rPr>
        <w:t xml:space="preserve">                                    </w:t>
      </w:r>
    </w:p>
    <w:p w:rsidR="001F0373" w:rsidRDefault="001F0373" w:rsidP="001F0373">
      <w:pPr>
        <w:jc w:val="both"/>
        <w:rPr>
          <w:i/>
        </w:rPr>
      </w:pPr>
    </w:p>
    <w:p w:rsidR="001F0373" w:rsidRDefault="001F0373" w:rsidP="001F0373">
      <w:pPr>
        <w:jc w:val="both"/>
        <w:rPr>
          <w:i/>
        </w:rPr>
      </w:pPr>
    </w:p>
    <w:p w:rsidR="001F0373" w:rsidRDefault="001F0373" w:rsidP="001F0373">
      <w:pPr>
        <w:jc w:val="both"/>
        <w:rPr>
          <w:i/>
        </w:rPr>
      </w:pPr>
    </w:p>
    <w:p w:rsidR="001F0373" w:rsidRDefault="001F0373" w:rsidP="001F0373">
      <w:pPr>
        <w:jc w:val="right"/>
        <w:rPr>
          <w:sz w:val="20"/>
          <w:szCs w:val="20"/>
        </w:rPr>
      </w:pPr>
      <w:r>
        <w:rPr>
          <w:i/>
        </w:rPr>
        <w:t xml:space="preserve">                                                                                                             </w:t>
      </w:r>
      <w:r>
        <w:rPr>
          <w:sz w:val="20"/>
          <w:szCs w:val="20"/>
        </w:rPr>
        <w:t>Приложение</w:t>
      </w:r>
    </w:p>
    <w:p w:rsidR="001F0373" w:rsidRDefault="001F0373" w:rsidP="001F0373">
      <w:pPr>
        <w:jc w:val="right"/>
        <w:rPr>
          <w:sz w:val="20"/>
          <w:szCs w:val="20"/>
        </w:rPr>
      </w:pPr>
      <w:r>
        <w:rPr>
          <w:sz w:val="20"/>
          <w:szCs w:val="20"/>
        </w:rPr>
        <w:t xml:space="preserve">                                                                                                             к постановлению  главы</w:t>
      </w:r>
    </w:p>
    <w:p w:rsidR="001F0373" w:rsidRDefault="001F0373" w:rsidP="001F0373">
      <w:pPr>
        <w:jc w:val="right"/>
        <w:rPr>
          <w:sz w:val="20"/>
          <w:szCs w:val="20"/>
        </w:rPr>
      </w:pPr>
      <w:r>
        <w:rPr>
          <w:sz w:val="20"/>
          <w:szCs w:val="20"/>
        </w:rPr>
        <w:t xml:space="preserve">                                                                                                             сельского поселения </w:t>
      </w:r>
    </w:p>
    <w:p w:rsidR="001F0373" w:rsidRDefault="001F0373" w:rsidP="001F0373">
      <w:pPr>
        <w:jc w:val="right"/>
        <w:rPr>
          <w:sz w:val="20"/>
          <w:szCs w:val="20"/>
        </w:rPr>
      </w:pPr>
      <w:r>
        <w:rPr>
          <w:sz w:val="20"/>
          <w:szCs w:val="20"/>
        </w:rPr>
        <w:t xml:space="preserve">                                                                                                             Староянбаевский  сельсовет</w:t>
      </w:r>
    </w:p>
    <w:p w:rsidR="001F0373" w:rsidRDefault="001F0373" w:rsidP="001F0373">
      <w:pPr>
        <w:jc w:val="right"/>
        <w:rPr>
          <w:sz w:val="20"/>
          <w:szCs w:val="20"/>
        </w:rPr>
      </w:pPr>
      <w:r>
        <w:rPr>
          <w:sz w:val="20"/>
          <w:szCs w:val="20"/>
        </w:rPr>
        <w:t xml:space="preserve">                                                                                                             муниципального района </w:t>
      </w:r>
    </w:p>
    <w:p w:rsidR="001F0373" w:rsidRDefault="001F0373" w:rsidP="001F0373">
      <w:pPr>
        <w:jc w:val="right"/>
        <w:rPr>
          <w:sz w:val="20"/>
          <w:szCs w:val="20"/>
        </w:rPr>
      </w:pPr>
      <w:r>
        <w:rPr>
          <w:sz w:val="20"/>
          <w:szCs w:val="20"/>
        </w:rPr>
        <w:t xml:space="preserve">                                                                                                             Балтачевский  район </w:t>
      </w:r>
    </w:p>
    <w:p w:rsidR="001F0373" w:rsidRDefault="001F0373" w:rsidP="001F0373">
      <w:pPr>
        <w:jc w:val="right"/>
        <w:rPr>
          <w:sz w:val="20"/>
          <w:szCs w:val="20"/>
        </w:rPr>
      </w:pPr>
      <w:r>
        <w:rPr>
          <w:sz w:val="20"/>
          <w:szCs w:val="20"/>
        </w:rPr>
        <w:t xml:space="preserve">                                                                                                          Республики Башкортостан  </w:t>
      </w:r>
    </w:p>
    <w:p w:rsidR="001F0373" w:rsidRDefault="001F0373" w:rsidP="001F0373">
      <w:pPr>
        <w:jc w:val="right"/>
        <w:rPr>
          <w:sz w:val="20"/>
          <w:szCs w:val="20"/>
        </w:rPr>
      </w:pPr>
      <w:r>
        <w:rPr>
          <w:sz w:val="20"/>
          <w:szCs w:val="20"/>
        </w:rPr>
        <w:t xml:space="preserve">                                                                                                           от 17.07.2017 г.</w:t>
      </w:r>
    </w:p>
    <w:p w:rsidR="001F0373" w:rsidRDefault="001F0373" w:rsidP="001F0373">
      <w:pPr>
        <w:jc w:val="right"/>
        <w:rPr>
          <w:sz w:val="20"/>
          <w:szCs w:val="20"/>
        </w:rPr>
      </w:pPr>
      <w:r>
        <w:rPr>
          <w:sz w:val="20"/>
          <w:szCs w:val="20"/>
        </w:rPr>
        <w:t xml:space="preserve"> №14</w:t>
      </w:r>
    </w:p>
    <w:p w:rsidR="001F0373" w:rsidRDefault="001F0373" w:rsidP="001F0373">
      <w:pPr>
        <w:jc w:val="right"/>
      </w:pPr>
    </w:p>
    <w:p w:rsidR="001F0373" w:rsidRDefault="001F0373" w:rsidP="001F0373">
      <w:pPr>
        <w:shd w:val="clear" w:color="auto" w:fill="FFFFFF"/>
        <w:spacing w:after="189" w:line="212" w:lineRule="atLeast"/>
        <w:ind w:firstLine="709"/>
        <w:jc w:val="both"/>
        <w:rPr>
          <w:b/>
          <w:bCs/>
        </w:rPr>
      </w:pPr>
      <w:r>
        <w:rPr>
          <w:rStyle w:val="ae"/>
        </w:rPr>
        <w:t xml:space="preserve">Административный регламент </w:t>
      </w:r>
      <w:r>
        <w:rPr>
          <w:b/>
          <w:bCs/>
        </w:rPr>
        <w:t>«Осуществление муниципального контроля за сохранностью автомобильных дорог местного значения в границах населенных пунктов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jc w:val="center"/>
      </w:pPr>
    </w:p>
    <w:p w:rsidR="001F0373" w:rsidRDefault="001F0373" w:rsidP="001F0373">
      <w:pPr>
        <w:jc w:val="both"/>
      </w:pPr>
      <w:r>
        <w:rPr>
          <w:rStyle w:val="ae"/>
        </w:rPr>
        <w:t>1. Общие положения</w:t>
      </w:r>
    </w:p>
    <w:p w:rsidR="001F0373" w:rsidRDefault="001F0373" w:rsidP="001F0373">
      <w:pPr>
        <w:jc w:val="both"/>
      </w:pPr>
      <w:r>
        <w:t>1.1. Настоящий Административный регламент определяет сроки и последовательность действий (административных процедур), проводимых уполномоченными должностными лицами Администрации  сельского поселения Староянбаевский  сельсовет муниципального района Балтачевский район Республики Башкортостан    сельского поселения (далее – муниципальные инспекторы) при осуществлении муниципального контроля за сохранностью автомобильных дорог местного значения в границах населенных пунктов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jc w:val="both"/>
      </w:pPr>
      <w:r>
        <w:t>1.3. Муниципальный контроль осуществляется Администрацией  сельского поселения Староянбаевский сельсовет муниципального района Балтачевский район Республики Башкортостан    (далее – Администрация поселения).</w:t>
      </w:r>
    </w:p>
    <w:p w:rsidR="001F0373" w:rsidRDefault="001F0373" w:rsidP="001F0373">
      <w:pPr>
        <w:jc w:val="both"/>
      </w:pPr>
      <w:r>
        <w:t>1.2. Муниципальный контроль за использованием земель на территории  сельского поселения Староянбаевский    сельсовет муниципального района Балтачевский район Республики Башкортостан   (далее – муниципальный контроль) осуществляется в соответствии с:</w:t>
      </w:r>
    </w:p>
    <w:p w:rsidR="001F0373" w:rsidRDefault="001F0373" w:rsidP="001F0373">
      <w:pPr>
        <w:jc w:val="both"/>
      </w:pPr>
      <w:r>
        <w:t>Земельным кодексом Российской Федерации;</w:t>
      </w:r>
    </w:p>
    <w:p w:rsidR="001F0373" w:rsidRDefault="001F0373" w:rsidP="001F0373">
      <w:pPr>
        <w:jc w:val="both"/>
      </w:pPr>
      <w:r>
        <w:t xml:space="preserve">Федеральным законом от 6 октября </w:t>
      </w:r>
      <w:smartTag w:uri="urn:schemas-microsoft-com:office:smarttags" w:element="metricconverter">
        <w:smartTagPr>
          <w:attr w:name="ProductID" w:val="2003 г"/>
        </w:smartTagPr>
        <w:r>
          <w:t>2003 г</w:t>
        </w:r>
      </w:smartTag>
      <w:r>
        <w:t>. N 131-ФЗ “Об общих принципах организации местного самоуправления в Российской Федерации”;</w:t>
      </w:r>
    </w:p>
    <w:p w:rsidR="001F0373" w:rsidRDefault="001F0373" w:rsidP="001F0373">
      <w:pPr>
        <w:jc w:val="both"/>
      </w:pPr>
      <w:r>
        <w:t xml:space="preserve">Федеральным законом от 2 мая </w:t>
      </w:r>
      <w:smartTag w:uri="urn:schemas-microsoft-com:office:smarttags" w:element="metricconverter">
        <w:smartTagPr>
          <w:attr w:name="ProductID" w:val="2006 г"/>
        </w:smartTagPr>
        <w:r>
          <w:t>2006 г</w:t>
        </w:r>
      </w:smartTag>
      <w:r>
        <w:t>. N 59-ФЗ “О порядке рассмотрения обращений граждан Российской Федерации”;</w:t>
      </w:r>
    </w:p>
    <w:p w:rsidR="001F0373" w:rsidRDefault="001F0373" w:rsidP="001F0373">
      <w:pPr>
        <w:jc w:val="both"/>
      </w:pPr>
      <w:r>
        <w:t xml:space="preserve">Федеральным законом от 26 декабря </w:t>
      </w:r>
      <w:smartTag w:uri="urn:schemas-microsoft-com:office:smarttags" w:element="metricconverter">
        <w:smartTagPr>
          <w:attr w:name="ProductID" w:val="2008 г"/>
        </w:smartTagPr>
        <w:r>
          <w:t>2008 г</w:t>
        </w:r>
      </w:smartTag>
      <w: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0373" w:rsidRDefault="001F0373" w:rsidP="001F0373">
      <w:pPr>
        <w:spacing w:line="312" w:lineRule="atLeast"/>
      </w:pPr>
      <w:r>
        <w:t>Порядком осуществления муниципального контроля за сохранностью автомобильных дорог местного значения в границах населенных пунктов  сельского поселения Староянбаевский сельсовет муниципального района Балтачевский район Республики Башкортостан сельского поселения, утвержденным решением Совета сельского поселения Староянбаевский  сельсовет муниципального района Балтачевский район Республики Башкортостан   от «03» сентября  2014 года № 36.5 ;</w:t>
      </w:r>
      <w:r>
        <w:rPr>
          <w:rFonts w:ascii="Times New Roman CYR" w:hAnsi="Times New Roman CYR" w:cs="Times New Roman CYR"/>
          <w:b/>
          <w:bCs/>
          <w:color w:val="555555"/>
          <w:sz w:val="29"/>
          <w:szCs w:val="29"/>
        </w:rPr>
        <w:t xml:space="preserve"> </w:t>
      </w:r>
    </w:p>
    <w:p w:rsidR="001F0373" w:rsidRDefault="001F0373" w:rsidP="001F0373">
      <w:pPr>
        <w:jc w:val="both"/>
      </w:pPr>
      <w:r>
        <w:t>настоящим Административным регламентом.</w:t>
      </w:r>
    </w:p>
    <w:p w:rsidR="001F0373" w:rsidRDefault="001F0373" w:rsidP="001F0373">
      <w:pPr>
        <w:jc w:val="both"/>
      </w:pPr>
      <w:r>
        <w:t>1.4. Муниципальный контроль осуществляется в форме документальных и выездных проверок, проводимых в соответствии с утвержденными планами, а также внеплановых документарных и выездных проверок с соблюдением прав и законных интересов организаций и граждан.</w:t>
      </w:r>
    </w:p>
    <w:p w:rsidR="001F0373" w:rsidRDefault="001F0373" w:rsidP="001F0373">
      <w:pPr>
        <w:jc w:val="both"/>
      </w:pPr>
      <w:r>
        <w:t xml:space="preserve">1.5. Задачей муниципального контроля является обеспечение соблюдения организациями независимо от их организационно-правовых форм и форм собственности, их </w:t>
      </w:r>
      <w:r>
        <w:lastRenderedPageBreak/>
        <w:t>руководителями, должностными лицами, индивидуальными предпринимателями, а также гражданами требований, установленных муниципальными правовыми актами.</w:t>
      </w:r>
    </w:p>
    <w:p w:rsidR="001F0373" w:rsidRDefault="001F0373" w:rsidP="001F0373">
      <w:pPr>
        <w:jc w:val="both"/>
      </w:pPr>
      <w:r>
        <w:t>1.6. При осуществлении муниципального контроля используются сведения, содержащиеся в информационной сети, архивные материалы Администрации  сельского поселения Староянбаевский  сельсовет муниципального района Балтачевский район Республики Башкортостан, иные сведения, необходимые для выполнения муниципальными инспекторами контрольных функций в установленной сфере деятельности, проводятся визуальные обследования автомобильных дорог, используемых лицами, в отношении которых осуществляется контроль, для объективного отражения нарушений в случаях, не нарушающих права лиц, в отношении которых осуществляется контроль, осуществляется фотофиксация, в случае необходимости привлекаются эксперты и экспертные организации, иные действия, предусмотренные законодательством Российской Федерации.</w:t>
      </w:r>
    </w:p>
    <w:p w:rsidR="001F0373" w:rsidRDefault="001F0373" w:rsidP="001F0373">
      <w:pPr>
        <w:jc w:val="both"/>
      </w:pPr>
      <w:r>
        <w:t>1.7. Администрация поселения осуществляет муниципальный контроль за соблюдением требований, установленных:</w:t>
      </w:r>
    </w:p>
    <w:p w:rsidR="001F0373" w:rsidRDefault="001F0373" w:rsidP="001F0373">
      <w:pPr>
        <w:autoSpaceDE w:val="0"/>
        <w:autoSpaceDN w:val="0"/>
        <w:adjustRightInd w:val="0"/>
        <w:jc w:val="both"/>
      </w:pPr>
      <w:r>
        <w:t>нормативными правовыми актами  сельского поселения Староянбаевский  сельсовет муниципального района  Балтачевский  район Республики Башкортостан , регулирующими деятельность в сфере использования автомобильных дорог местного значения, в том числе Положением о дорожной деятельности в отношении автомобильных дорог местного значения в границах сельского поселения  Староянбаевский  сельсовет и иными муниципальными правовыми актами по вопросам использования автомобильных дорог местного значения в пределах установленной сферы деятельности Администрации поселения.</w:t>
      </w:r>
    </w:p>
    <w:p w:rsidR="001F0373" w:rsidRDefault="001F0373" w:rsidP="001F0373">
      <w:pPr>
        <w:jc w:val="both"/>
      </w:pPr>
      <w:r>
        <w:t>1.8. Конечными результатами проведения проверок при осуществлении муниципального контроля являются:</w:t>
      </w:r>
    </w:p>
    <w:p w:rsidR="001F0373" w:rsidRDefault="001F0373" w:rsidP="001F0373">
      <w:pPr>
        <w:jc w:val="both"/>
      </w:pPr>
      <w: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1F0373" w:rsidRDefault="001F0373" w:rsidP="001F0373">
      <w:pPr>
        <w:jc w:val="both"/>
      </w:pPr>
      <w:r>
        <w:t>исполнение нарушителями требований, установленных муниципальными правовыми актами, предписаний об устранении нарушений;</w:t>
      </w:r>
    </w:p>
    <w:p w:rsidR="001F0373" w:rsidRDefault="001F0373" w:rsidP="001F0373">
      <w:pPr>
        <w:jc w:val="both"/>
      </w:pPr>
      <w:r>
        <w:t>привлечение виновных лиц к административной ответственности.</w:t>
      </w:r>
    </w:p>
    <w:p w:rsidR="001F0373" w:rsidRDefault="001F0373" w:rsidP="001F0373">
      <w:pPr>
        <w:jc w:val="both"/>
      </w:pPr>
      <w:r>
        <w:t>1.9. 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1F0373" w:rsidRDefault="001F0373" w:rsidP="001F0373">
      <w:pPr>
        <w:jc w:val="both"/>
      </w:pPr>
      <w:r>
        <w:t>1.10. Юридическими фактами завершения действий при осуществлении муниципального контроля являются:</w:t>
      </w:r>
    </w:p>
    <w:p w:rsidR="001F0373" w:rsidRDefault="001F0373" w:rsidP="001F0373">
      <w:pPr>
        <w:jc w:val="both"/>
      </w:pPr>
      <w:r>
        <w:t>составление акта проверки;</w:t>
      </w:r>
    </w:p>
    <w:p w:rsidR="001F0373" w:rsidRDefault="001F0373" w:rsidP="001F0373">
      <w:pPr>
        <w:jc w:val="both"/>
      </w:pPr>
      <w:r>
        <w:t>выдача предписания об устранении нарушений;</w:t>
      </w:r>
    </w:p>
    <w:p w:rsidR="001F0373" w:rsidRDefault="001F0373" w:rsidP="001F0373">
      <w:pPr>
        <w:widowControl w:val="0"/>
        <w:autoSpaceDE w:val="0"/>
        <w:autoSpaceDN w:val="0"/>
        <w:adjustRightInd w:val="0"/>
        <w:ind w:firstLine="540"/>
        <w:jc w:val="both"/>
        <w:outlineLvl w:val="0"/>
      </w:pPr>
      <w:r>
        <w:t xml:space="preserve">подготовка и направление материалов проверки в органы, уполномоченные составлять протоколы об административных правонарушениях, предусмотренных </w:t>
      </w:r>
      <w:hyperlink r:id="rId10" w:history="1">
        <w:r>
          <w:rPr>
            <w:rStyle w:val="a7"/>
            <w:iCs/>
          </w:rPr>
          <w:t xml:space="preserve">Кодексом Российской Федерации об административных правонарушениях от 30.12.2001 N 195-ФЗ </w:t>
        </w:r>
      </w:hyperlink>
      <w:r>
        <w:t>;</w:t>
      </w:r>
    </w:p>
    <w:p w:rsidR="001F0373" w:rsidRDefault="001F0373" w:rsidP="001F0373">
      <w:pPr>
        <w:jc w:val="both"/>
      </w:pPr>
      <w:r>
        <w:t>подготовка и направление документов в соответствующие контрольно-надзорные или правоохранительные органы  в случае выявления нарушений требований законодательства в области использования автомобильных дорог Российской Федерации, контроль за соблюдением которых не входит в компетенцию Администрации сельского поселения.</w:t>
      </w:r>
    </w:p>
    <w:p w:rsidR="001F0373" w:rsidRDefault="001F0373" w:rsidP="001F0373">
      <w:pPr>
        <w:jc w:val="both"/>
      </w:pPr>
      <w:r>
        <w:t>Последовательность действий при осуществлении муниципального контроля осуществляется в соответствии с приложением.</w:t>
      </w:r>
    </w:p>
    <w:p w:rsidR="001F0373" w:rsidRDefault="001F0373" w:rsidP="001F0373">
      <w:pPr>
        <w:jc w:val="both"/>
      </w:pPr>
      <w:r>
        <w:t>1.11. При проведении проверок муниципальные инспекторы имеют право:</w:t>
      </w:r>
    </w:p>
    <w:p w:rsidR="001F0373" w:rsidRDefault="001F0373" w:rsidP="001F0373">
      <w:pPr>
        <w:jc w:val="both"/>
      </w:pPr>
      <w:r>
        <w:t xml:space="preserve">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w:t>
      </w:r>
      <w:r>
        <w:lastRenderedPageBreak/>
        <w:t>необходимые для осуществления муниципального контроля сведения и материалы, относящиеся к предмету проверки:</w:t>
      </w:r>
    </w:p>
    <w:p w:rsidR="001F0373" w:rsidRDefault="001F0373" w:rsidP="001F0373">
      <w:pPr>
        <w:jc w:val="both"/>
      </w:pPr>
      <w:r>
        <w:t>об использовании автомобильных дорог местного значения;</w:t>
      </w:r>
    </w:p>
    <w:p w:rsidR="001F0373" w:rsidRDefault="001F0373" w:rsidP="001F0373">
      <w:pPr>
        <w:jc w:val="both"/>
      </w:pPr>
      <w:r>
        <w:t>о лицах, осуществляющих деятельность в сфере использования автомобильных дорог местного значения, в отношении которых проводится проверка;</w:t>
      </w:r>
    </w:p>
    <w:p w:rsidR="001F0373" w:rsidRDefault="001F0373" w:rsidP="001F0373">
      <w:pPr>
        <w:jc w:val="both"/>
      </w:pPr>
      <w:r>
        <w:t>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 аренде для проведения проверки;</w:t>
      </w:r>
    </w:p>
    <w:p w:rsidR="001F0373" w:rsidRDefault="001F0373" w:rsidP="001F0373">
      <w:pPr>
        <w:jc w:val="both"/>
      </w:pPr>
      <w:r>
        <w:t>давать обязательные для исполнения предписания по вопросам соблюдения требований, установленных муниципальными правовыми актами в сфере использования автомобильных дорог местного значения, об устранении выявленных в ходе проверок нарушений указанных требований;</w:t>
      </w:r>
    </w:p>
    <w:p w:rsidR="001F0373" w:rsidRDefault="001F0373" w:rsidP="001F0373">
      <w:pPr>
        <w:jc w:val="both"/>
      </w:pPr>
      <w:r>
        <w:t>направлять документы о проверках в соответствующие органы для возбуждения дел об административных правонарушениях с целью привлечения виновных лиц к административной ответственности;</w:t>
      </w:r>
    </w:p>
    <w:p w:rsidR="001F0373" w:rsidRDefault="001F0373" w:rsidP="001F0373">
      <w:pPr>
        <w:jc w:val="both"/>
      </w:pPr>
      <w:r>
        <w:t>обращаться в органы внутренних дел и прокуратуры за содействием в предотвращении или пресечении действий, препятствующих осуществлению законной деятельности, а также в установлении лиц, виновных в нарушении требований, установленных муниципальными правовыми актами.</w:t>
      </w:r>
    </w:p>
    <w:p w:rsidR="001F0373" w:rsidRDefault="001F0373" w:rsidP="001F0373">
      <w:pPr>
        <w:jc w:val="both"/>
      </w:pPr>
      <w:r>
        <w:t>1.12. При проведении проверок лица, в отношении которых проводится проверка, имеют право:</w:t>
      </w:r>
    </w:p>
    <w:p w:rsidR="001F0373" w:rsidRDefault="001F0373" w:rsidP="001F0373">
      <w:pPr>
        <w:jc w:val="both"/>
      </w:pPr>
      <w:r>
        <w:t>требовать от муниципальных инспекторов соблюдения требований, установленных нормативными правовыми актами Российской федерации, Республики Башкортостан, муниципальными правовыми актами  сельского поселения Староянбаевский  сельсовет муниципального района Балтачевский район Республики Башкортостан    сельского поселения, в том числе настоящего Административного регламента;</w:t>
      </w:r>
    </w:p>
    <w:p w:rsidR="001F0373" w:rsidRDefault="001F0373" w:rsidP="001F0373">
      <w:pPr>
        <w:jc w:val="both"/>
      </w:pPr>
      <w:r>
        <w:t>обжаловать действия муниципальных инспекторов в порядке, установленном настоящим Административным регламентом.</w:t>
      </w:r>
    </w:p>
    <w:p w:rsidR="001F0373" w:rsidRDefault="001F0373" w:rsidP="001F0373">
      <w:pPr>
        <w:jc w:val="both"/>
      </w:pPr>
      <w:r>
        <w:rPr>
          <w:rStyle w:val="ae"/>
        </w:rPr>
        <w:t>2. Требования к порядку осуществления муниципального контроля</w:t>
      </w:r>
    </w:p>
    <w:p w:rsidR="001F0373" w:rsidRDefault="001F0373" w:rsidP="001F0373">
      <w:pPr>
        <w:jc w:val="both"/>
      </w:pPr>
      <w:r>
        <w:t>2.1. Информация об условиях и порядке проведения проверок предоставляется должностными лицами Администрации поселения любым лицам:</w:t>
      </w:r>
    </w:p>
    <w:p w:rsidR="001F0373" w:rsidRDefault="001F0373" w:rsidP="001F0373">
      <w:pPr>
        <w:jc w:val="both"/>
      </w:pPr>
      <w:r>
        <w:t>при непосредственном обращении в Администрацию поселения, расположенную по адресу:</w:t>
      </w:r>
    </w:p>
    <w:p w:rsidR="001F0373" w:rsidRDefault="001F0373" w:rsidP="001F0373">
      <w:pPr>
        <w:jc w:val="both"/>
      </w:pPr>
      <w:r>
        <w:t xml:space="preserve"> 452991,   Республика Башкортостан, Балтачевский  район, д.Староянбаево , ул. Ленина 1а</w:t>
      </w:r>
    </w:p>
    <w:p w:rsidR="001F0373" w:rsidRDefault="001F0373" w:rsidP="001F0373">
      <w:pPr>
        <w:numPr>
          <w:ilvl w:val="0"/>
          <w:numId w:val="8"/>
        </w:numPr>
        <w:autoSpaceDE w:val="0"/>
        <w:autoSpaceDN w:val="0"/>
        <w:jc w:val="both"/>
      </w:pPr>
      <w:r>
        <w:t xml:space="preserve">Адрес официального сайта Администрации в сети Интернет: адрес  сайта:                       </w:t>
      </w:r>
      <w:r>
        <w:rPr>
          <w:color w:val="000000"/>
          <w:w w:val="94"/>
          <w:lang w:val="en-US"/>
        </w:rPr>
        <w:t>http</w:t>
      </w:r>
      <w:r>
        <w:rPr>
          <w:color w:val="000000"/>
          <w:w w:val="94"/>
        </w:rPr>
        <w:t>://</w:t>
      </w:r>
      <w:r>
        <w:rPr>
          <w:color w:val="000000"/>
          <w:w w:val="94"/>
          <w:lang w:val="en-US"/>
        </w:rPr>
        <w:t>starojanb</w:t>
      </w:r>
      <w:r>
        <w:rPr>
          <w:color w:val="000000"/>
          <w:w w:val="94"/>
        </w:rPr>
        <w:t>-</w:t>
      </w:r>
      <w:r>
        <w:rPr>
          <w:color w:val="000000"/>
          <w:w w:val="94"/>
          <w:lang w:val="en-US"/>
        </w:rPr>
        <w:t>bal</w:t>
      </w:r>
      <w:r>
        <w:rPr>
          <w:color w:val="000000"/>
          <w:w w:val="94"/>
        </w:rPr>
        <w:t>.</w:t>
      </w:r>
      <w:r>
        <w:rPr>
          <w:color w:val="000000"/>
          <w:w w:val="94"/>
          <w:lang w:val="en-US"/>
        </w:rPr>
        <w:t>ru</w:t>
      </w:r>
      <w:r>
        <w:rPr>
          <w:color w:val="000000"/>
          <w:w w:val="94"/>
        </w:rPr>
        <w:t xml:space="preserve">/ </w:t>
      </w:r>
    </w:p>
    <w:p w:rsidR="001F0373" w:rsidRDefault="001F0373" w:rsidP="001F0373">
      <w:pPr>
        <w:numPr>
          <w:ilvl w:val="0"/>
          <w:numId w:val="8"/>
        </w:numPr>
        <w:autoSpaceDE w:val="0"/>
        <w:autoSpaceDN w:val="0"/>
        <w:jc w:val="both"/>
      </w:pPr>
      <w:r>
        <w:t>График (режим) приема заявителей по вопросам предоставления муниципальной услуги должностными лицами Администрации:</w:t>
      </w:r>
    </w:p>
    <w:tbl>
      <w:tblPr>
        <w:tblW w:w="0" w:type="auto"/>
        <w:tblCellSpacing w:w="0" w:type="dxa"/>
        <w:tblCellMar>
          <w:left w:w="0" w:type="dxa"/>
          <w:right w:w="0" w:type="dxa"/>
        </w:tblCellMar>
        <w:tblLook w:val="04A0"/>
      </w:tblPr>
      <w:tblGrid>
        <w:gridCol w:w="1950"/>
        <w:gridCol w:w="4440"/>
      </w:tblGrid>
      <w:tr w:rsidR="001F0373" w:rsidTr="001F0373">
        <w:trPr>
          <w:tblCellSpacing w:w="0" w:type="dxa"/>
        </w:trPr>
        <w:tc>
          <w:tcPr>
            <w:tcW w:w="1950" w:type="dxa"/>
            <w:hideMark/>
          </w:tcPr>
          <w:p w:rsidR="001F0373" w:rsidRDefault="001F0373">
            <w:pPr>
              <w:jc w:val="both"/>
            </w:pPr>
            <w:r>
              <w:t>Понедельник</w:t>
            </w:r>
          </w:p>
        </w:tc>
        <w:tc>
          <w:tcPr>
            <w:tcW w:w="4440" w:type="dxa"/>
            <w:hideMark/>
          </w:tcPr>
          <w:p w:rsidR="001F0373" w:rsidRDefault="001F0373">
            <w:pPr>
              <w:jc w:val="both"/>
            </w:pPr>
            <w:r>
              <w:t xml:space="preserve"> 8.30 -12.30, </w:t>
            </w:r>
          </w:p>
        </w:tc>
      </w:tr>
      <w:tr w:rsidR="001F0373" w:rsidTr="001F0373">
        <w:trPr>
          <w:tblCellSpacing w:w="0" w:type="dxa"/>
        </w:trPr>
        <w:tc>
          <w:tcPr>
            <w:tcW w:w="1950" w:type="dxa"/>
            <w:hideMark/>
          </w:tcPr>
          <w:p w:rsidR="001F0373" w:rsidRDefault="001F0373">
            <w:pPr>
              <w:jc w:val="both"/>
            </w:pPr>
            <w:r>
              <w:t>Вторник</w:t>
            </w:r>
          </w:p>
        </w:tc>
        <w:tc>
          <w:tcPr>
            <w:tcW w:w="4440" w:type="dxa"/>
            <w:hideMark/>
          </w:tcPr>
          <w:p w:rsidR="001F0373" w:rsidRDefault="001F0373">
            <w:pPr>
              <w:jc w:val="both"/>
            </w:pPr>
            <w:r>
              <w:t xml:space="preserve"> 8.30 -17.30, перерыв 12.30 -14.00</w:t>
            </w:r>
          </w:p>
        </w:tc>
      </w:tr>
      <w:tr w:rsidR="001F0373" w:rsidTr="001F0373">
        <w:trPr>
          <w:tblCellSpacing w:w="0" w:type="dxa"/>
        </w:trPr>
        <w:tc>
          <w:tcPr>
            <w:tcW w:w="1950" w:type="dxa"/>
            <w:hideMark/>
          </w:tcPr>
          <w:p w:rsidR="001F0373" w:rsidRDefault="001F0373">
            <w:pPr>
              <w:jc w:val="both"/>
            </w:pPr>
            <w:r>
              <w:t>Среда</w:t>
            </w:r>
          </w:p>
        </w:tc>
        <w:tc>
          <w:tcPr>
            <w:tcW w:w="4440" w:type="dxa"/>
            <w:hideMark/>
          </w:tcPr>
          <w:p w:rsidR="001F0373" w:rsidRDefault="001F0373">
            <w:pPr>
              <w:jc w:val="both"/>
            </w:pPr>
            <w:r>
              <w:t xml:space="preserve"> 8.30 -12.30 </w:t>
            </w:r>
          </w:p>
        </w:tc>
      </w:tr>
      <w:tr w:rsidR="001F0373" w:rsidTr="001F0373">
        <w:trPr>
          <w:tblCellSpacing w:w="0" w:type="dxa"/>
        </w:trPr>
        <w:tc>
          <w:tcPr>
            <w:tcW w:w="1950" w:type="dxa"/>
            <w:hideMark/>
          </w:tcPr>
          <w:p w:rsidR="001F0373" w:rsidRDefault="001F0373">
            <w:pPr>
              <w:jc w:val="both"/>
            </w:pPr>
            <w:r>
              <w:t>Четверг</w:t>
            </w:r>
          </w:p>
        </w:tc>
        <w:tc>
          <w:tcPr>
            <w:tcW w:w="4440" w:type="dxa"/>
            <w:hideMark/>
          </w:tcPr>
          <w:p w:rsidR="001F0373" w:rsidRDefault="001F0373">
            <w:pPr>
              <w:jc w:val="both"/>
            </w:pPr>
            <w:r>
              <w:t xml:space="preserve"> 8.30 -17.30, перерыв 12.30 -14.00</w:t>
            </w:r>
          </w:p>
        </w:tc>
      </w:tr>
      <w:tr w:rsidR="001F0373" w:rsidTr="001F0373">
        <w:trPr>
          <w:tblCellSpacing w:w="0" w:type="dxa"/>
        </w:trPr>
        <w:tc>
          <w:tcPr>
            <w:tcW w:w="1950" w:type="dxa"/>
            <w:hideMark/>
          </w:tcPr>
          <w:p w:rsidR="001F0373" w:rsidRDefault="001F0373">
            <w:pPr>
              <w:jc w:val="both"/>
            </w:pPr>
            <w:r>
              <w:t>Пятница</w:t>
            </w:r>
          </w:p>
        </w:tc>
        <w:tc>
          <w:tcPr>
            <w:tcW w:w="4440" w:type="dxa"/>
            <w:hideMark/>
          </w:tcPr>
          <w:p w:rsidR="001F0373" w:rsidRDefault="001F0373">
            <w:pPr>
              <w:jc w:val="both"/>
            </w:pPr>
            <w:r>
              <w:t xml:space="preserve"> Не приемный день</w:t>
            </w:r>
          </w:p>
        </w:tc>
      </w:tr>
      <w:tr w:rsidR="001F0373" w:rsidTr="001F0373">
        <w:trPr>
          <w:tblCellSpacing w:w="0" w:type="dxa"/>
        </w:trPr>
        <w:tc>
          <w:tcPr>
            <w:tcW w:w="1950" w:type="dxa"/>
            <w:hideMark/>
          </w:tcPr>
          <w:p w:rsidR="001F0373" w:rsidRDefault="001F0373">
            <w:pPr>
              <w:jc w:val="both"/>
            </w:pPr>
            <w:r>
              <w:t>Суббота</w:t>
            </w:r>
          </w:p>
        </w:tc>
        <w:tc>
          <w:tcPr>
            <w:tcW w:w="4440" w:type="dxa"/>
            <w:hideMark/>
          </w:tcPr>
          <w:p w:rsidR="001F0373" w:rsidRDefault="001F0373">
            <w:pPr>
              <w:jc w:val="both"/>
            </w:pPr>
            <w:r>
              <w:t>выходной</w:t>
            </w:r>
          </w:p>
        </w:tc>
      </w:tr>
      <w:tr w:rsidR="001F0373" w:rsidTr="001F0373">
        <w:trPr>
          <w:tblCellSpacing w:w="0" w:type="dxa"/>
        </w:trPr>
        <w:tc>
          <w:tcPr>
            <w:tcW w:w="1950" w:type="dxa"/>
            <w:hideMark/>
          </w:tcPr>
          <w:p w:rsidR="001F0373" w:rsidRDefault="001F0373">
            <w:pPr>
              <w:jc w:val="both"/>
            </w:pPr>
            <w:r>
              <w:t>Воскресенье</w:t>
            </w:r>
          </w:p>
        </w:tc>
        <w:tc>
          <w:tcPr>
            <w:tcW w:w="4440" w:type="dxa"/>
            <w:hideMark/>
          </w:tcPr>
          <w:p w:rsidR="001F0373" w:rsidRDefault="001F0373">
            <w:pPr>
              <w:jc w:val="both"/>
            </w:pPr>
            <w:r>
              <w:t>выходной</w:t>
            </w:r>
          </w:p>
        </w:tc>
      </w:tr>
    </w:tbl>
    <w:p w:rsidR="001F0373" w:rsidRDefault="001F0373" w:rsidP="001F0373">
      <w:pPr>
        <w:autoSpaceDE w:val="0"/>
        <w:autoSpaceDN w:val="0"/>
        <w:jc w:val="both"/>
      </w:pPr>
      <w:r>
        <w:t xml:space="preserve">1. 2.1.1. Порядок информирования о проведении муниципального контроля включает в себя размещение данного Административного регламента на официальном сайте органов местного самоуправления  сельского поселения Староянбаевский  сельсовет муниципального района Балтачвеский район Республики Башкортостан (адрес сайта  </w:t>
      </w:r>
      <w:hyperlink r:id="rId11" w:history="1">
        <w:r>
          <w:rPr>
            <w:rStyle w:val="a7"/>
            <w:w w:val="94"/>
            <w:lang w:val="en-US"/>
          </w:rPr>
          <w:t>http</w:t>
        </w:r>
        <w:r>
          <w:rPr>
            <w:rStyle w:val="a7"/>
            <w:w w:val="94"/>
          </w:rPr>
          <w:t>://</w:t>
        </w:r>
        <w:r>
          <w:rPr>
            <w:rStyle w:val="a7"/>
            <w:w w:val="94"/>
            <w:lang w:val="en-US"/>
          </w:rPr>
          <w:t>starojanb</w:t>
        </w:r>
        <w:r>
          <w:rPr>
            <w:rStyle w:val="a7"/>
            <w:w w:val="94"/>
          </w:rPr>
          <w:t>-</w:t>
        </w:r>
        <w:r>
          <w:rPr>
            <w:rStyle w:val="a7"/>
            <w:w w:val="94"/>
            <w:lang w:val="en-US"/>
          </w:rPr>
          <w:t>bal</w:t>
        </w:r>
        <w:r>
          <w:rPr>
            <w:rStyle w:val="a7"/>
            <w:w w:val="94"/>
          </w:rPr>
          <w:t>.</w:t>
        </w:r>
        <w:r>
          <w:rPr>
            <w:rStyle w:val="a7"/>
            <w:w w:val="94"/>
            <w:lang w:val="en-US"/>
          </w:rPr>
          <w:t>ru</w:t>
        </w:r>
        <w:r>
          <w:rPr>
            <w:rStyle w:val="a7"/>
            <w:w w:val="94"/>
          </w:rPr>
          <w:t>/</w:t>
        </w:r>
      </w:hyperlink>
      <w:r>
        <w:rPr>
          <w:color w:val="000000"/>
          <w:w w:val="94"/>
        </w:rPr>
        <w:t xml:space="preserve"> </w:t>
      </w:r>
      <w:r>
        <w:t>и на информационных стендах Администрации.</w:t>
      </w:r>
    </w:p>
    <w:p w:rsidR="001F0373" w:rsidRDefault="001F0373" w:rsidP="001F0373">
      <w:pPr>
        <w:jc w:val="both"/>
      </w:pPr>
      <w:r>
        <w:t>по письменным обращениям, направленным в Администрацию сельского поселения;</w:t>
      </w:r>
    </w:p>
    <w:p w:rsidR="001F0373" w:rsidRDefault="001F0373" w:rsidP="001F0373">
      <w:pPr>
        <w:jc w:val="both"/>
      </w:pPr>
      <w:r>
        <w:t>по телефонам Администрации поселения: Главы сельского поселения</w:t>
      </w:r>
    </w:p>
    <w:p w:rsidR="001F0373" w:rsidRDefault="001F0373" w:rsidP="001F0373">
      <w:pPr>
        <w:jc w:val="both"/>
      </w:pPr>
      <w:r>
        <w:t xml:space="preserve"> 8-34753-2-43-32</w:t>
      </w:r>
    </w:p>
    <w:p w:rsidR="001F0373" w:rsidRDefault="001F0373" w:rsidP="001F0373">
      <w:pPr>
        <w:jc w:val="both"/>
        <w:rPr>
          <w:color w:val="000000"/>
          <w:w w:val="94"/>
        </w:rPr>
      </w:pPr>
      <w:r>
        <w:lastRenderedPageBreak/>
        <w:t>посредством размещения на официальном сайте органов местного самоуправления  сельского поселения Староянбаевский  сельсовет муниципального района Балтачевский район Республики Башкортостан    </w:t>
      </w:r>
      <w:r>
        <w:rPr>
          <w:color w:val="000000"/>
          <w:w w:val="94"/>
        </w:rPr>
        <w:t xml:space="preserve"> </w:t>
      </w:r>
      <w:r>
        <w:rPr>
          <w:color w:val="000000"/>
          <w:w w:val="94"/>
          <w:lang w:val="en-US"/>
        </w:rPr>
        <w:t>http</w:t>
      </w:r>
      <w:r>
        <w:rPr>
          <w:color w:val="000000"/>
          <w:w w:val="94"/>
        </w:rPr>
        <w:t>://</w:t>
      </w:r>
      <w:r>
        <w:rPr>
          <w:color w:val="000000"/>
          <w:w w:val="94"/>
          <w:lang w:val="en-US"/>
        </w:rPr>
        <w:t>starojanb</w:t>
      </w:r>
      <w:r>
        <w:rPr>
          <w:color w:val="000000"/>
          <w:w w:val="94"/>
        </w:rPr>
        <w:t>-</w:t>
      </w:r>
      <w:r>
        <w:rPr>
          <w:color w:val="000000"/>
          <w:w w:val="94"/>
          <w:lang w:val="en-US"/>
        </w:rPr>
        <w:t>bal</w:t>
      </w:r>
      <w:r>
        <w:rPr>
          <w:color w:val="000000"/>
          <w:w w:val="94"/>
        </w:rPr>
        <w:t>.</w:t>
      </w:r>
      <w:r>
        <w:rPr>
          <w:color w:val="000000"/>
          <w:w w:val="94"/>
          <w:lang w:val="en-US"/>
        </w:rPr>
        <w:t>ru</w:t>
      </w:r>
      <w:r>
        <w:rPr>
          <w:color w:val="000000"/>
          <w:w w:val="94"/>
        </w:rPr>
        <w:t xml:space="preserve">/ </w:t>
      </w:r>
    </w:p>
    <w:p w:rsidR="001F0373" w:rsidRDefault="001F0373" w:rsidP="001F0373">
      <w:pPr>
        <w:jc w:val="both"/>
      </w:pPr>
      <w:r>
        <w:t>2.2.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w:t>
      </w:r>
    </w:p>
    <w:p w:rsidR="001F0373" w:rsidRDefault="001F0373" w:rsidP="001F0373">
      <w:pPr>
        <w:jc w:val="both"/>
      </w:pPr>
      <w:r>
        <w:t>2.3. При информировании по телефону должностное лицо Администрации сельского поселения предоставляет информацию:</w:t>
      </w:r>
    </w:p>
    <w:p w:rsidR="001F0373" w:rsidRDefault="001F0373" w:rsidP="001F0373">
      <w:pPr>
        <w:jc w:val="both"/>
      </w:pPr>
      <w:r>
        <w:t>о номерах, под которыми зарегистрированы отдельные дела о проведении проверок;</w:t>
      </w:r>
    </w:p>
    <w:p w:rsidR="001F0373" w:rsidRDefault="001F0373" w:rsidP="001F0373">
      <w:pPr>
        <w:jc w:val="both"/>
      </w:pPr>
      <w:r>
        <w:t>о нормативных правовых актах, на основании которых Администрация сельского поселения осуществляет муниципальный контроль;</w:t>
      </w:r>
    </w:p>
    <w:p w:rsidR="001F0373" w:rsidRDefault="001F0373" w:rsidP="001F0373">
      <w:pPr>
        <w:jc w:val="both"/>
      </w:pPr>
      <w:r>
        <w:t>о необходимости представления дополнительных документов и сведений.</w:t>
      </w:r>
    </w:p>
    <w:p w:rsidR="001F0373" w:rsidRDefault="001F0373" w:rsidP="001F0373">
      <w:pPr>
        <w:jc w:val="both"/>
      </w:pPr>
      <w:r>
        <w:t>Информирование по иным вопросам осуществляется только на основании письменного обращения или устного обращения непосредственно в Администрацию сельского поселения.</w:t>
      </w:r>
    </w:p>
    <w:p w:rsidR="001F0373" w:rsidRDefault="001F0373" w:rsidP="001F0373">
      <w:pPr>
        <w:jc w:val="both"/>
      </w:pPr>
      <w:r>
        <w:t xml:space="preserve">2.4. На официальном сайте органов местного самоуправления  сельского поселения Староянбаевский  сельсовет муниципального района Балтачевский район Республики Башкортостан (адрес сайта </w:t>
      </w:r>
      <w:r>
        <w:rPr>
          <w:color w:val="000000"/>
          <w:w w:val="94"/>
          <w:lang w:val="en-US"/>
        </w:rPr>
        <w:t>http</w:t>
      </w:r>
      <w:r>
        <w:rPr>
          <w:color w:val="000000"/>
          <w:w w:val="94"/>
        </w:rPr>
        <w:t>://</w:t>
      </w:r>
      <w:r>
        <w:rPr>
          <w:color w:val="000000"/>
          <w:w w:val="94"/>
          <w:lang w:val="en-US"/>
        </w:rPr>
        <w:t>starojanb</w:t>
      </w:r>
      <w:r>
        <w:rPr>
          <w:color w:val="000000"/>
          <w:w w:val="94"/>
        </w:rPr>
        <w:t>-</w:t>
      </w:r>
      <w:r>
        <w:rPr>
          <w:color w:val="000000"/>
          <w:w w:val="94"/>
          <w:lang w:val="en-US"/>
        </w:rPr>
        <w:t>bal</w:t>
      </w:r>
      <w:r>
        <w:rPr>
          <w:color w:val="000000"/>
          <w:w w:val="94"/>
        </w:rPr>
        <w:t>.</w:t>
      </w:r>
      <w:r>
        <w:rPr>
          <w:color w:val="000000"/>
          <w:w w:val="94"/>
          <w:lang w:val="en-US"/>
        </w:rPr>
        <w:t>ru</w:t>
      </w:r>
      <w:r>
        <w:rPr>
          <w:color w:val="000000"/>
          <w:w w:val="94"/>
        </w:rPr>
        <w:t xml:space="preserve">/ </w:t>
      </w:r>
      <w:r>
        <w:t>)в папке  “Муниципальный контроль” размещается следующая информация:</w:t>
      </w:r>
    </w:p>
    <w:p w:rsidR="001F0373" w:rsidRDefault="001F0373" w:rsidP="001F0373">
      <w:pPr>
        <w:jc w:val="both"/>
      </w:pPr>
      <w:r>
        <w:t>нормативные правовые акты и методические документы, регулирующие осуществление муниципального контроля;</w:t>
      </w:r>
    </w:p>
    <w:p w:rsidR="001F0373" w:rsidRDefault="001F0373" w:rsidP="001F0373">
      <w:pPr>
        <w:jc w:val="both"/>
      </w:pPr>
      <w:r>
        <w:t>текст настоящего Административного регламента;</w:t>
      </w:r>
    </w:p>
    <w:p w:rsidR="001F0373" w:rsidRDefault="001F0373" w:rsidP="001F0373">
      <w:pPr>
        <w:jc w:val="both"/>
      </w:pPr>
      <w:r>
        <w:t>адрес, режим работы, номера телефонов Администрации сельского поселения;</w:t>
      </w:r>
    </w:p>
    <w:p w:rsidR="001F0373" w:rsidRDefault="001F0373" w:rsidP="001F0373">
      <w:pPr>
        <w:jc w:val="both"/>
      </w:pPr>
      <w:r>
        <w:t>план проведения плановых проверок Администрации сельского поселения.</w:t>
      </w:r>
    </w:p>
    <w:p w:rsidR="001F0373" w:rsidRDefault="001F0373" w:rsidP="001F0373">
      <w:pPr>
        <w:jc w:val="both"/>
      </w:pPr>
      <w:r>
        <w:t>2.5. Информация о процедуре осуществления муниципального контроля предоставляется на безвозмездной основе.</w:t>
      </w:r>
    </w:p>
    <w:p w:rsidR="001F0373" w:rsidRDefault="001F0373" w:rsidP="001F0373">
      <w:pPr>
        <w:jc w:val="both"/>
      </w:pPr>
      <w:r>
        <w:t>2.6. Комплекс действий при осуществлении муниципального контроля (подготовка к проведению мероприятий по муниципальному контролю, мероприятия по муниципальному контролю и последующие действия по результатам муниципального контроля) осуществляется в течение 30 дней со дня регистрации обращения, заявления, являющегося основанием для осуществления муниципального контроля (при внеплановых проверках), или со дня принятия распоряжения о проведении проверки (при плановых проверках).</w:t>
      </w:r>
    </w:p>
    <w:p w:rsidR="001F0373" w:rsidRDefault="001F0373" w:rsidP="001F0373">
      <w:pPr>
        <w:jc w:val="both"/>
      </w:pPr>
      <w:r>
        <w:t>Если для рассмотрения обращения необходимо проведение специальных экспертиз и расследований, истребование дополнительных материалов, либо принятие иных мер, указанный срок может быть продлен Главой поселения на срок не более 30 дней.</w:t>
      </w:r>
    </w:p>
    <w:p w:rsidR="001F0373" w:rsidRDefault="001F0373" w:rsidP="001F0373">
      <w:pPr>
        <w:jc w:val="both"/>
      </w:pPr>
      <w:r>
        <w:t>2.7. Основанием для отказа в проведении проверок является отсутствие юридических фактов, указанных в пункте 3.1 настоящего Административного регламента, а также отсутствие полномочий Администрации сельского поселения в случаях нарушений обязательных требований, установленных законодательством и иными нормативными правовыми актами Российской Федерации, если проверка соблюдения таких требований не относится к компетенции Администрации сельского поселения.</w:t>
      </w:r>
    </w:p>
    <w:p w:rsidR="001F0373" w:rsidRDefault="001F0373" w:rsidP="001F0373">
      <w:pPr>
        <w:jc w:val="both"/>
      </w:pPr>
      <w:r>
        <w:t>2.8. Муниципальный контроль осуществляется без взимания платы.</w:t>
      </w:r>
    </w:p>
    <w:p w:rsidR="001F0373" w:rsidRDefault="001F0373" w:rsidP="001F0373">
      <w:pPr>
        <w:jc w:val="both"/>
      </w:pPr>
      <w:r>
        <w:rPr>
          <w:rStyle w:val="ae"/>
        </w:rPr>
        <w:t>3. Административные процедуры</w:t>
      </w:r>
    </w:p>
    <w:p w:rsidR="001F0373" w:rsidRDefault="001F0373" w:rsidP="001F0373">
      <w:pPr>
        <w:jc w:val="both"/>
      </w:pPr>
      <w:r>
        <w:t>3.1. При осуществлении муниципального контроля Администрацией сельского поселения выполняются следующие административные процедуры:</w:t>
      </w:r>
    </w:p>
    <w:p w:rsidR="001F0373" w:rsidRDefault="001F0373" w:rsidP="001F0373">
      <w:pPr>
        <w:jc w:val="both"/>
      </w:pPr>
      <w:r>
        <w:t>планирование проверок деятельности юридических лиц и индивидуальных предпринимателей в сфере использования автомобильных дорог местного значения (в отношении деятельности физических лиц планирование проверок не осуществляется);</w:t>
      </w:r>
    </w:p>
    <w:p w:rsidR="001F0373" w:rsidRDefault="001F0373" w:rsidP="001F0373">
      <w:pPr>
        <w:jc w:val="both"/>
      </w:pPr>
      <w:r>
        <w:t>издание распоряжения о проведении проверки;</w:t>
      </w:r>
    </w:p>
    <w:p w:rsidR="001F0373" w:rsidRDefault="001F0373" w:rsidP="001F0373">
      <w:pPr>
        <w:jc w:val="both"/>
      </w:pPr>
      <w:r>
        <w:t>согласование внеплановой выездной проверки с органом прокуратуры (при проверках юридических лиц и индивидуальных предпринимателей);</w:t>
      </w:r>
    </w:p>
    <w:p w:rsidR="001F0373" w:rsidRDefault="001F0373" w:rsidP="001F0373">
      <w:pPr>
        <w:jc w:val="both"/>
      </w:pPr>
      <w:r>
        <w:t>проведение проверки и оформление ее результатов;</w:t>
      </w:r>
    </w:p>
    <w:p w:rsidR="001F0373" w:rsidRDefault="001F0373" w:rsidP="001F0373">
      <w:pPr>
        <w:jc w:val="both"/>
      </w:pPr>
      <w:r>
        <w:t>выдача предписаний об устранении выявленных нарушений;</w:t>
      </w:r>
    </w:p>
    <w:p w:rsidR="001F0373" w:rsidRDefault="001F0373" w:rsidP="001F0373">
      <w:pPr>
        <w:jc w:val="both"/>
      </w:pPr>
      <w:r>
        <w:lastRenderedPageBreak/>
        <w:t>контроль за устранением выявленных нарушений.</w:t>
      </w:r>
    </w:p>
    <w:p w:rsidR="001F0373" w:rsidRDefault="001F0373" w:rsidP="001F0373">
      <w:pPr>
        <w:jc w:val="both"/>
      </w:pPr>
      <w:r>
        <w:t>Юридическими фактами, являющимися основаниями для проведения проверок соблюдения требований, установленных муниципальными правовыми актами в сфере использования автомобильных дорог местного значения, являются:</w:t>
      </w:r>
    </w:p>
    <w:p w:rsidR="001F0373" w:rsidRDefault="001F0373" w:rsidP="001F0373">
      <w:pPr>
        <w:jc w:val="both"/>
      </w:pPr>
      <w:r>
        <w:t>план проведения проверок деятельности юридических лиц и индивидуальных предпринимателей, подготовленный в установленном порядке;</w:t>
      </w:r>
    </w:p>
    <w:p w:rsidR="001F0373" w:rsidRDefault="001F0373" w:rsidP="001F0373">
      <w:pPr>
        <w:jc w:val="both"/>
      </w:pPr>
      <w:r>
        <w:t>истечение срока исполнения ранее выданного предписания об устранении выявленного нарушения требований, установленных муниципальными правовыми актами, допущенного юридическими лицами, индивидуальными предпринимателями и гражданами при осуществлении ими деятельности в сфере использования автомобильных дорог местного значения, в том числе истечение срока исполнения требований, установленных муниципальными правовыми актами, принятыми в отношении конкретных лиц (предписывающими распоряжениями, постановлениями Администрации сельского поселения);</w:t>
      </w:r>
    </w:p>
    <w:p w:rsidR="001F0373" w:rsidRDefault="001F0373" w:rsidP="001F0373">
      <w:pPr>
        <w:jc w:val="both"/>
      </w:pPr>
      <w:r>
        <w:t>поступление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1F0373" w:rsidRDefault="001F0373" w:rsidP="001F0373">
      <w:pPr>
        <w:jc w:val="both"/>
      </w:pPr>
      <w: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1F0373" w:rsidRDefault="001F0373" w:rsidP="001F0373">
      <w:pPr>
        <w:jc w:val="both"/>
      </w:pPr>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1F0373" w:rsidRDefault="001F0373" w:rsidP="001F0373">
      <w:pPr>
        <w:jc w:val="both"/>
      </w:pPr>
      <w:r>
        <w:t>получение от органов государственной власти, органов местного самоуправления, организаций и граждан сведений, свидетельствующих о несоблюдении гражданами, осуществляющими деятельность в сфере использования автомобильных дорог местного значения, требований, установленных муниципальными правовыми актами.</w:t>
      </w:r>
    </w:p>
    <w:p w:rsidR="001F0373" w:rsidRDefault="001F0373" w:rsidP="001F0373">
      <w:pPr>
        <w:jc w:val="both"/>
      </w:pPr>
      <w:r>
        <w:t>Проверка является внеплановой, если она проводится на основании юридических фактов, указанных в настоящем пункте, и не включена в ежегодный план проверок Администрации поселения.</w:t>
      </w:r>
    </w:p>
    <w:p w:rsidR="001F0373" w:rsidRDefault="001F0373" w:rsidP="001F0373">
      <w:pPr>
        <w:jc w:val="both"/>
      </w:pPr>
      <w:r>
        <w:t>Обращения и заявления, не позволяющие установить лицо, обратившееся в Администрацию поселения, не могут служить основанием для проведения внеплановой проверки.</w:t>
      </w:r>
    </w:p>
    <w:p w:rsidR="001F0373" w:rsidRDefault="001F0373" w:rsidP="001F0373">
      <w:pPr>
        <w:jc w:val="both"/>
      </w:pPr>
      <w:r>
        <w:t>3.2. Плановые проверки проводятся Администрацией сельского поселения на основании ежегодных планов проверок Администрации сельского поселения.</w:t>
      </w:r>
    </w:p>
    <w:p w:rsidR="001F0373" w:rsidRDefault="001F0373" w:rsidP="001F0373">
      <w:pPr>
        <w:jc w:val="both"/>
      </w:pPr>
      <w:r>
        <w:t>До 1 августа года, предшествующего году проведения плановых проверок, Администрация поселения, подготавливает план проверок в сфере использования автодорог на следующий год и направляет его Главе сельского поселения.</w:t>
      </w:r>
    </w:p>
    <w:p w:rsidR="001F0373" w:rsidRDefault="001F0373" w:rsidP="001F0373">
      <w:pPr>
        <w:jc w:val="both"/>
      </w:pPr>
      <w:r>
        <w:t>Проект общего ежегодного плана проверок Администрации сельского поселения в срок до 1 сентября года, предшествующего году проведения плановых проверок, направляется Администрацией в прокуратуру  Балтачевского района Республики Башкортостан  для формирования ежегодного сводного плана проведения плановых проверок.</w:t>
      </w:r>
    </w:p>
    <w:p w:rsidR="001F0373" w:rsidRDefault="001F0373" w:rsidP="001F0373">
      <w:pPr>
        <w:jc w:val="both"/>
      </w:pPr>
      <w:r>
        <w:t>Общий ежегодный план проверок Администрации сельского поселения (далее – ежегодный план) утверждается распоряжением Администрации сельского поселения.</w:t>
      </w:r>
    </w:p>
    <w:p w:rsidR="001F0373" w:rsidRDefault="001F0373" w:rsidP="001F0373">
      <w:pPr>
        <w:jc w:val="both"/>
      </w:pPr>
      <w:r>
        <w:t>Основанием для включения плановой проверки в ежегодный план является истечение трех лет со дня:</w:t>
      </w:r>
    </w:p>
    <w:p w:rsidR="001F0373" w:rsidRDefault="001F0373" w:rsidP="001F0373">
      <w:pPr>
        <w:jc w:val="both"/>
      </w:pPr>
      <w:r>
        <w:t>государственной регистрации юридического лица, индивидуального предпринимателя;</w:t>
      </w:r>
    </w:p>
    <w:p w:rsidR="001F0373" w:rsidRDefault="001F0373" w:rsidP="001F0373">
      <w:pPr>
        <w:jc w:val="both"/>
      </w:pPr>
      <w:r>
        <w:t>окончания проведения последней плановой проверки юридического лица, индивидуального предпринимателя.</w:t>
      </w:r>
    </w:p>
    <w:p w:rsidR="001F0373" w:rsidRDefault="001F0373" w:rsidP="001F0373">
      <w:pPr>
        <w:jc w:val="both"/>
      </w:pPr>
      <w:r>
        <w:t>3.3. Издание распоряжения о проведении проверки.</w:t>
      </w:r>
    </w:p>
    <w:p w:rsidR="001F0373" w:rsidRDefault="001F0373" w:rsidP="001F0373">
      <w:pPr>
        <w:jc w:val="both"/>
      </w:pPr>
      <w:r>
        <w:t>Юридическими фактами для исполнения процедуры издания распоряжения о проведении проверки являются:</w:t>
      </w:r>
    </w:p>
    <w:p w:rsidR="001F0373" w:rsidRDefault="001F0373" w:rsidP="001F0373">
      <w:pPr>
        <w:jc w:val="both"/>
      </w:pPr>
      <w:r>
        <w:lastRenderedPageBreak/>
        <w:t>наступление определенного этапа ежегодного плана проверок (при проверках юридических лиц и индивидуальных предпринимателей);</w:t>
      </w:r>
    </w:p>
    <w:p w:rsidR="001F0373" w:rsidRDefault="001F0373" w:rsidP="001F0373">
      <w:pPr>
        <w:jc w:val="both"/>
      </w:pPr>
      <w:r>
        <w:t>наступление оснований для проведения внеплановой проверки (при проверках юридических лиц, индивидуальных предпринимателей и граждан), указанных в пункте 3.1 настоящего Административного регламента.</w:t>
      </w:r>
    </w:p>
    <w:p w:rsidR="001F0373" w:rsidRDefault="001F0373" w:rsidP="001F0373">
      <w:pPr>
        <w:jc w:val="both"/>
      </w:pPr>
      <w:r>
        <w:t>3.4. Проверка осуществляется на основании распоряжения Администрации сельского поселения.</w:t>
      </w:r>
    </w:p>
    <w:p w:rsidR="001F0373" w:rsidRDefault="001F0373" w:rsidP="001F0373">
      <w:pPr>
        <w:jc w:val="both"/>
      </w:pPr>
      <w:r>
        <w:t>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0373" w:rsidRDefault="001F0373" w:rsidP="001F0373">
      <w:pPr>
        <w:jc w:val="both"/>
      </w:pPr>
      <w:r>
        <w:t>Распоряжение о проведении проверки деятельности гражданина в сфере использования автодорог подготавливается по указанной утвержденной форме по аналогии.</w:t>
      </w:r>
    </w:p>
    <w:p w:rsidR="001F0373" w:rsidRDefault="001F0373" w:rsidP="001F0373">
      <w:pPr>
        <w:jc w:val="both"/>
      </w:pPr>
      <w:r>
        <w:t>В распоряжении о проведении проверки указываются:</w:t>
      </w:r>
    </w:p>
    <w:p w:rsidR="001F0373" w:rsidRDefault="001F0373" w:rsidP="001F0373">
      <w:pPr>
        <w:jc w:val="both"/>
      </w:pPr>
      <w:r>
        <w:t>наименование органа муниципального контроля;</w:t>
      </w:r>
    </w:p>
    <w:p w:rsidR="001F0373" w:rsidRDefault="001F0373" w:rsidP="001F0373">
      <w:pPr>
        <w:jc w:val="both"/>
      </w:pPr>
      <w:r>
        <w:t>фамилия, имя, отчество 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1F0373" w:rsidRDefault="001F0373" w:rsidP="001F0373">
      <w:pPr>
        <w:jc w:val="both"/>
      </w:pPr>
      <w:r>
        <w:t>наименование юридического лица или фамилия, имя, отчество индивидуального предпринимателя, физического лица, в отношении которых проводится проверка;</w:t>
      </w:r>
    </w:p>
    <w:p w:rsidR="001F0373" w:rsidRDefault="001F0373" w:rsidP="001F0373">
      <w:pPr>
        <w:jc w:val="both"/>
      </w:pPr>
      <w:r>
        <w:t>цели, задачи, предмет проверки и срок ее проведения;</w:t>
      </w:r>
    </w:p>
    <w:p w:rsidR="001F0373" w:rsidRDefault="001F0373" w:rsidP="001F0373">
      <w:pPr>
        <w:jc w:val="both"/>
      </w:pPr>
      <w:r>
        <w:t>правовые основания проведения проверки, в том числе подлежащие проверке обязательные требования, установленные нормативными правовыми актами;</w:t>
      </w:r>
    </w:p>
    <w:p w:rsidR="001F0373" w:rsidRDefault="001F0373" w:rsidP="001F0373">
      <w:pPr>
        <w:jc w:val="both"/>
      </w:pPr>
      <w:r>
        <w:t>сроки проведения и перечень мероприятий по контролю, необходимых для достижения целей и задач проведения проверки;</w:t>
      </w:r>
    </w:p>
    <w:p w:rsidR="001F0373" w:rsidRDefault="001F0373" w:rsidP="001F0373">
      <w:pPr>
        <w:jc w:val="both"/>
      </w:pPr>
      <w:r>
        <w:t>перечень административных регламентов проведения мероприятий по муниципальному контролю;</w:t>
      </w:r>
    </w:p>
    <w:p w:rsidR="001F0373" w:rsidRDefault="001F0373" w:rsidP="001F0373">
      <w:pPr>
        <w:jc w:val="both"/>
      </w:pPr>
      <w:r>
        <w:t>перечень документов, предоставление которых юридическими и физическими лицами, индивидуальными предпринимателями необходимо для достижения целей и задач проведения проверки;</w:t>
      </w:r>
    </w:p>
    <w:p w:rsidR="001F0373" w:rsidRDefault="001F0373" w:rsidP="001F0373">
      <w:pPr>
        <w:jc w:val="both"/>
      </w:pPr>
      <w:r>
        <w:t>даты начала и окончания проведения проверки.</w:t>
      </w:r>
    </w:p>
    <w:p w:rsidR="001F0373" w:rsidRDefault="001F0373" w:rsidP="001F0373">
      <w:pPr>
        <w:jc w:val="both"/>
      </w:pPr>
      <w:r>
        <w:t xml:space="preserve">3.5. Внеплановая выездная проверка юридических лиц, индивидуальных предпринимателей, проводимая по основаниям, предусмотренным подпунктами “а”, “б” пункта 2 части 2 статьи 10 Федерального закона от 26 декабря </w:t>
      </w:r>
      <w:smartTag w:uri="urn:schemas-microsoft-com:office:smarttags" w:element="metricconverter">
        <w:smartTagPr>
          <w:attr w:name="ProductID" w:val="2008 г"/>
        </w:smartTagPr>
        <w:r>
          <w:t>2008 г</w:t>
        </w:r>
      </w:smartTag>
      <w:r>
        <w:t>. N 294-Ф3 “О защите прав юридических лиц и индивидуальных предпринимателей при осуществлении государственного контроля (надзора) и муниципального контроля”, может быть проведена только после согласования с органом прокуратуры по месту осуществления деятельности таких юридических лиц, индивидуальных предпринимателей:</w:t>
      </w:r>
    </w:p>
    <w:p w:rsidR="001F0373" w:rsidRDefault="001F0373" w:rsidP="001F0373">
      <w:pPr>
        <w:jc w:val="both"/>
      </w:pPr>
      <w:r>
        <w:t>3.5.1. В день подписания распоряжения Администрации сельского поселения о проведении внеплановой выездной проверки юридических лиц, индивидуальных предпринимателей в целях согласования ее проведения комитет представляет в прокуратуру  Балтачевского район Республики Башкортостан по месту осуществления деятельности субъектов малого или среднего предпринимательства заявление о согласовании проведения внеплановой выездной проверки. К этому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1F0373" w:rsidRDefault="001F0373" w:rsidP="001F0373">
      <w:pPr>
        <w:jc w:val="both"/>
      </w:pPr>
      <w:r>
        <w:t>3.5.2. Заявление о согласовании с прокуратурой  Балтачевского района Республики Башкортостан   проведения внеплановой выездной проверки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0373" w:rsidRDefault="001F0373" w:rsidP="001F0373">
      <w:pPr>
        <w:jc w:val="both"/>
      </w:pPr>
      <w:r>
        <w:lastRenderedPageBreak/>
        <w:t>3.5.3.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возникновение чрезвычайных ситуаций природного и техногенного характера или обнаружение нарушений обязательных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поселения вправе приступить к проведению внеплановой выездной проверки незамедлительно.</w:t>
      </w:r>
    </w:p>
    <w:p w:rsidR="001F0373" w:rsidRDefault="001F0373" w:rsidP="001F0373">
      <w:pPr>
        <w:jc w:val="both"/>
      </w:pPr>
      <w:r>
        <w:t>При этом извещение Администрацией    сельского поселения Староянбаевский  сельсовет муниципального района Балтачевский район Республики Башкортостан района   о проведении мероприятий по контролю осуществляется посредством направления документов в прокуратуру  Балтачевского района Республики Башкортостан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1F0373" w:rsidRDefault="001F0373" w:rsidP="001F0373">
      <w:pPr>
        <w:jc w:val="both"/>
      </w:pPr>
      <w:r>
        <w:t>3.6. Проведение проверки осуществляется должностным лицом или должностными лицами Администрации сельского поселения, указанными в распоряжении о проведении проверки:</w:t>
      </w:r>
    </w:p>
    <w:p w:rsidR="001F0373" w:rsidRDefault="001F0373" w:rsidP="001F0373">
      <w:pPr>
        <w:jc w:val="both"/>
      </w:pPr>
      <w:r>
        <w:t xml:space="preserve">3.6.1. Проверки в отношении юридических лиц и индивидуальных предпринимателей осуществляются с соблюдением требований Федерального закона от 26 декабря </w:t>
      </w:r>
      <w:smartTag w:uri="urn:schemas-microsoft-com:office:smarttags" w:element="metricconverter">
        <w:smartTagPr>
          <w:attr w:name="ProductID" w:val="2008 г"/>
        </w:smartTagPr>
        <w:r>
          <w:t>2008 г</w:t>
        </w:r>
      </w:smartTag>
      <w: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0373" w:rsidRDefault="001F0373" w:rsidP="001F0373">
      <w:pPr>
        <w:jc w:val="both"/>
      </w:pPr>
      <w:r>
        <w:t>3.6.2. Проверки в отношении граждан осуществляются с соблюдением требований Кодекса Российской Федерации об административных правонарушениях, кодекса  Республики Башкортостан  об административных правонарушениях;</w:t>
      </w:r>
    </w:p>
    <w:p w:rsidR="001F0373" w:rsidRDefault="001F0373" w:rsidP="001F0373">
      <w:pPr>
        <w:jc w:val="both"/>
      </w:pPr>
      <w:r>
        <w:t>3.6.3. Проверка проводится в сроки, указанные в распоряжении о проведении проверки. Срок проведения проверки не может превышать двадцать рабочих дней.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 В случаях, установленных законодательством Российской Федерации, срок проведения плановой выездной проверки может быть продлен, но не более чем на двадцать рабочих дней, в отношении малых предприятий, микропредприятий не более чем на пятнадцать часов;</w:t>
      </w:r>
    </w:p>
    <w:p w:rsidR="001F0373" w:rsidRDefault="001F0373" w:rsidP="001F0373">
      <w:pPr>
        <w:jc w:val="both"/>
      </w:pPr>
      <w:r>
        <w:t>3.6.4. О проведении плановой проверки юридическое лицо, индивидуальный предприниматель,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1F0373" w:rsidRDefault="001F0373" w:rsidP="001F0373">
      <w:pPr>
        <w:jc w:val="both"/>
      </w:pPr>
      <w:r>
        <w:t>О проведении внеплановой выездной проверки, не требующей согласования с органами прокуратуры (проверка исполнения предписания, в том числе предписывающего распоряжения, постановления главы  сельского поселения, принятого в отношении конкретного лица и содержащего сроки исполнения требований), юридическое и физическое лица, индивидуальный предприниматель уведомляются Администрацией сельского поселения не менее чем за двадцать четыре часа до начала ее проведения любым доступным способом.</w:t>
      </w:r>
    </w:p>
    <w:p w:rsidR="001F0373" w:rsidRDefault="001F0373" w:rsidP="001F0373">
      <w:pPr>
        <w:jc w:val="both"/>
      </w:pPr>
      <w:r>
        <w:t xml:space="preserve">О проведении внеплановой выездной проверки, требующей согласования с прокуратурой     Балтачевского района Республики Башкортостан, проводимой по обращениям, указывающим на возможность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юридическое и физическое лица, индивидуальный предприниматель уведомляются Администрацией сельского поселения не позднее чем в течение трех рабочих дней до начала ее проведения посредством направления копии распоряжения о начале проведения </w:t>
      </w:r>
      <w:r>
        <w:lastRenderedPageBreak/>
        <w:t>внеплановой проверки заказным почтовым отправлением с уведомлением о вручении или иным доступным способом;</w:t>
      </w:r>
    </w:p>
    <w:p w:rsidR="001F0373" w:rsidRDefault="001F0373" w:rsidP="001F0373">
      <w:pPr>
        <w:jc w:val="both"/>
      </w:pPr>
      <w:r>
        <w:t>3.6.5. Если в результате деятельности физического лица,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и физических лиц, индивидуальных предпринимателей о начале проведения внеплановой выездной проверки не требуется;</w:t>
      </w:r>
    </w:p>
    <w:p w:rsidR="001F0373" w:rsidRDefault="001F0373" w:rsidP="001F0373">
      <w:pPr>
        <w:jc w:val="both"/>
      </w:pPr>
      <w:r>
        <w:t>3.6.6. В случае проведения внеплановой выездной проверки членов саморегулируемой организации Администрация сельского поселения обязана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p>
    <w:p w:rsidR="001F0373" w:rsidRDefault="001F0373" w:rsidP="001F0373">
      <w:pPr>
        <w:jc w:val="both"/>
      </w:pPr>
      <w:r>
        <w:t>3.6.7. Заверенная оттиском печати Администрации сельского поселения копия распоряжения о проведении проверки вручается под роспись муниципальным инспектором руководителю или иному должностному лицу юридического лица, либо индивидуальному предпринимателю, либо гражданину одновременно с предъявлением служебного удостоверения.</w:t>
      </w:r>
    </w:p>
    <w:p w:rsidR="001F0373" w:rsidRDefault="001F0373" w:rsidP="001F0373">
      <w:pPr>
        <w:jc w:val="both"/>
      </w:pPr>
      <w:r>
        <w:t>По требованию подлежащих проверке лиц муниципальные инспекторы обязаны представить информацию об органе, уполномоченном осуществлять муниципальный контроль, в целях подтверждения своих полномочий;</w:t>
      </w:r>
    </w:p>
    <w:p w:rsidR="001F0373" w:rsidRDefault="001F0373" w:rsidP="001F0373">
      <w:pPr>
        <w:jc w:val="both"/>
      </w:pPr>
      <w:r>
        <w:t>3.6.8. По результатам проведенной проверки юридического лица и индивидуального предпринимателя составляется акт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F0373" w:rsidRDefault="001F0373" w:rsidP="001F0373">
      <w:pPr>
        <w:jc w:val="both"/>
      </w:pPr>
      <w:r>
        <w:t>Акт по результатам проведения проверки деятельности гражданина при пользовании автомобильными дорогами местного значения в границах населенных пунктов поселения подготавливается по указанной утвержденной форме по аналогии;</w:t>
      </w:r>
    </w:p>
    <w:p w:rsidR="001F0373" w:rsidRDefault="001F0373" w:rsidP="001F0373">
      <w:pPr>
        <w:jc w:val="both"/>
      </w:pPr>
      <w:r>
        <w:t>3.6.9. В акте указываются:</w:t>
      </w:r>
    </w:p>
    <w:p w:rsidR="001F0373" w:rsidRDefault="001F0373" w:rsidP="001F0373">
      <w:pPr>
        <w:jc w:val="both"/>
      </w:pPr>
      <w:r>
        <w:t>дата, время и место составления акта проверки;</w:t>
      </w:r>
    </w:p>
    <w:p w:rsidR="001F0373" w:rsidRDefault="001F0373" w:rsidP="001F0373">
      <w:pPr>
        <w:jc w:val="both"/>
      </w:pPr>
      <w:r>
        <w:t>наименование органа, проводящего проверку;</w:t>
      </w:r>
    </w:p>
    <w:p w:rsidR="001F0373" w:rsidRDefault="001F0373" w:rsidP="001F0373">
      <w:pPr>
        <w:jc w:val="both"/>
      </w:pPr>
      <w:r>
        <w:t>дата и номер распоряжения, на основании которого проведена проверка;</w:t>
      </w:r>
    </w:p>
    <w:p w:rsidR="001F0373" w:rsidRDefault="001F0373" w:rsidP="001F0373">
      <w:pPr>
        <w:jc w:val="both"/>
      </w:pPr>
      <w:r>
        <w:t>дата и номер согласования с органом прокуратуры (при его необходимости);</w:t>
      </w:r>
    </w:p>
    <w:p w:rsidR="001F0373" w:rsidRDefault="001F0373" w:rsidP="001F0373">
      <w:pPr>
        <w:jc w:val="both"/>
      </w:pPr>
      <w:r>
        <w:t>фамилия, имя, отчество и должность муниципального инспектора, проводившего проверку;</w:t>
      </w:r>
    </w:p>
    <w:p w:rsidR="001F0373" w:rsidRDefault="001F0373" w:rsidP="001F0373">
      <w:pPr>
        <w:jc w:val="both"/>
      </w:pPr>
      <w:r>
        <w:t>наименование проверяемого юридического лица или фамилия, имя, отчество индивидуального предпринимателя; фамилия, имя, отчество физического лица, а также фамилия, имя, отчество и должность руководителя, иного должностного лица или уполномоченного представителя юридического лица, физического лица, индивидуального предпринимателя, присутствовавших при проведении проверки;</w:t>
      </w:r>
    </w:p>
    <w:p w:rsidR="001F0373" w:rsidRDefault="001F0373" w:rsidP="001F0373">
      <w:pPr>
        <w:jc w:val="both"/>
      </w:pPr>
      <w:r>
        <w:t>дата, время, продолжительность и место проведения проверки;</w:t>
      </w:r>
    </w:p>
    <w:p w:rsidR="001F0373" w:rsidRDefault="001F0373" w:rsidP="001F0373">
      <w:pPr>
        <w:jc w:val="both"/>
      </w:pPr>
      <w:r>
        <w:t>сведения о результатах проверки, в том числе о выявленных нарушениях обязательных требований, установленных нормативными правовыми актами, об их характере, о лицах, допустивших указанные нарушения;</w:t>
      </w:r>
    </w:p>
    <w:p w:rsidR="001F0373" w:rsidRDefault="001F0373" w:rsidP="001F0373">
      <w:pPr>
        <w:jc w:val="both"/>
      </w:pPr>
      <w:r>
        <w:t xml:space="preserve">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w:t>
      </w:r>
      <w:r>
        <w:lastRenderedPageBreak/>
        <w:t>такой записи в связи с отсутствием у юридического лица, индивидуального предпринимателя указанного журнала;</w:t>
      </w:r>
    </w:p>
    <w:p w:rsidR="001F0373" w:rsidRDefault="001F0373" w:rsidP="001F0373">
      <w:pPr>
        <w:jc w:val="both"/>
      </w:pPr>
      <w:r>
        <w:t>подписи должностного лица или должностных лиц, проводивших проверку;</w:t>
      </w:r>
    </w:p>
    <w:p w:rsidR="001F0373" w:rsidRDefault="001F0373" w:rsidP="001F0373">
      <w:pPr>
        <w:jc w:val="both"/>
      </w:pPr>
      <w:r>
        <w:t>3.6.10.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иные связанные с результатами проверки документы или их копии;</w:t>
      </w:r>
    </w:p>
    <w:p w:rsidR="001F0373" w:rsidRDefault="001F0373" w:rsidP="001F0373">
      <w:pPr>
        <w:jc w:val="both"/>
      </w:pPr>
      <w:r>
        <w:t>3.6.11.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w:t>
      </w:r>
    </w:p>
    <w:p w:rsidR="001F0373" w:rsidRDefault="001F0373" w:rsidP="001F0373">
      <w:pPr>
        <w:jc w:val="both"/>
      </w:pPr>
      <w:r>
        <w:t>3.6.12.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 наличии документов о надлежащем уведомлении),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p>
    <w:p w:rsidR="001F0373" w:rsidRDefault="001F0373" w:rsidP="001F0373">
      <w:pPr>
        <w:jc w:val="both"/>
      </w:pPr>
      <w:r>
        <w:t>3.6.13. При выявлении нарушений требований, установленных муниципальными правовыми актами, за которые предусмотрена административная ответственность в соответствии с Кодексом  Республики Башкортостан об административной ответственности, акт проверки, а при необходимости, и иные материалы проверки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w:t>
      </w:r>
    </w:p>
    <w:p w:rsidR="001F0373" w:rsidRDefault="001F0373" w:rsidP="001F0373">
      <w:pPr>
        <w:jc w:val="both"/>
      </w:pPr>
      <w:r>
        <w:t>3.6.14. В случае непредставления юридическими лицами, индивидуальными предпринимателями и гражданами, их уполномоченными представителями, в отношении которых проводится выездная проверка, возможности муниципальному инспектору, проводящим выездную проверку, ознакомиться с документами, связанными с целями, задачами и предметом выездной проверки (если выездной проверке не предшествовало проведение документарной проверки), а также не обеспечения доступа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юридическими лицами, индивидуальными предпринимателями и гражданами при осуществлении ими деятельности здания, строения, сооружения, помещения, к используемому оборудованию, подобным объектам, должностные лица органа муниципального контроля составляют акт в произвольной форме о неповиновении законному распоряжению должностного лица органа, осуществляющего муниципальный контроль.</w:t>
      </w:r>
    </w:p>
    <w:p w:rsidR="001F0373" w:rsidRDefault="001F0373" w:rsidP="001F0373">
      <w:pPr>
        <w:jc w:val="both"/>
      </w:pPr>
      <w:r>
        <w:t>Указанный акт, приказ о проверке, документ, подтверждающий надлежащее уведомление о проверке,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Башкортостан об административной ответственности.</w:t>
      </w:r>
    </w:p>
    <w:p w:rsidR="001F0373" w:rsidRDefault="001F0373" w:rsidP="001F0373">
      <w:pPr>
        <w:jc w:val="both"/>
      </w:pPr>
      <w:r>
        <w:t>3.7. В случае выявления при проведении проверки нарушений юридическим и физическим лицами, индивидуальным предпринимателем, в отношении которого проводилась проверка, требований, установленных муниципальными правовыми актами, должностные лица Администрации сельского поселения, проводившие проверку, обязаны выдать предписание об устранении выявленных нарушений с установлением обоснованных сроков их устранения:</w:t>
      </w:r>
    </w:p>
    <w:p w:rsidR="001F0373" w:rsidRDefault="001F0373" w:rsidP="001F0373">
      <w:pPr>
        <w:jc w:val="both"/>
      </w:pPr>
      <w:r>
        <w:t>3.7.1.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1F0373" w:rsidRDefault="001F0373" w:rsidP="001F0373">
      <w:pPr>
        <w:jc w:val="both"/>
      </w:pPr>
      <w:r>
        <w:lastRenderedPageBreak/>
        <w:t>3.7.2. Предписание подписывается Главой сельского поселения;</w:t>
      </w:r>
    </w:p>
    <w:p w:rsidR="001F0373" w:rsidRDefault="001F0373" w:rsidP="001F0373">
      <w:pPr>
        <w:jc w:val="both"/>
      </w:pPr>
      <w:r>
        <w:t>3.7.3. Форма предписания приведена в Приложении к данному регламенту (Приложение 1,2);</w:t>
      </w:r>
    </w:p>
    <w:p w:rsidR="001F0373" w:rsidRDefault="001F0373" w:rsidP="001F0373">
      <w:pPr>
        <w:jc w:val="both"/>
      </w:pPr>
      <w:r>
        <w:t>3.7.4. Предписание вручается физическому лицу, законному представителю юридического лица или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p>
    <w:p w:rsidR="001F0373" w:rsidRDefault="001F0373" w:rsidP="001F0373">
      <w:pPr>
        <w:jc w:val="both"/>
      </w:pPr>
      <w:r>
        <w:t>3.8. Контроль за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сельского поселения), осуществляется в порядке контроля за исполнением ранее выданных предписаний об устранении нарушений:</w:t>
      </w:r>
    </w:p>
    <w:p w:rsidR="001F0373" w:rsidRDefault="001F0373" w:rsidP="001F0373">
      <w:pPr>
        <w:jc w:val="both"/>
      </w:pPr>
      <w:r>
        <w:t>3.8.1. В течение пятнадцати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сельского поселения, проводится проверка устранения ранее выявленного нарушения – исполнения предписания;</w:t>
      </w:r>
    </w:p>
    <w:p w:rsidR="001F0373" w:rsidRDefault="001F0373" w:rsidP="001F0373">
      <w:pPr>
        <w:jc w:val="both"/>
      </w:pPr>
      <w:r>
        <w:t>3.8.2. В случае невозможности устранения нарушения в установленный срок нарушитель заблаговременно направляет в Администрацию сельского поселения ходатайство с просьбой о продлении срока устранения нарушения. К ходатайству прилагаются документы, подтверждающие принятие нарушителем исчерпывающих мер для устранения нарушения в установленный срок.</w:t>
      </w:r>
    </w:p>
    <w:p w:rsidR="001F0373" w:rsidRDefault="001F0373" w:rsidP="001F0373">
      <w:pPr>
        <w:jc w:val="both"/>
      </w:pPr>
      <w:r>
        <w:t>Лицо, выдавшее предписание об устранении нарушения,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1F0373" w:rsidRDefault="001F0373" w:rsidP="001F0373">
      <w:pPr>
        <w:jc w:val="both"/>
      </w:pPr>
      <w:r>
        <w:t>3.8.3. В случае невозможности исполнения в установленный срок требований соответствующего предписывающего распоряжения, постановления Администрации сельского поселения указанное ходатайство направляется в Администрацию сельского поселения.</w:t>
      </w:r>
    </w:p>
    <w:p w:rsidR="001F0373" w:rsidRDefault="001F0373" w:rsidP="001F0373">
      <w:pPr>
        <w:jc w:val="both"/>
      </w:pPr>
      <w:r>
        <w:t>По результатам рассмотрения ходатайства Администрацией сельского поселения в установленном порядке вносятся изменения в указанное распоряжение, постановление Администрации сельского поселения либо ходатайство отклоняется и срок исполнения требований остается без изменения;</w:t>
      </w:r>
    </w:p>
    <w:p w:rsidR="001F0373" w:rsidRDefault="001F0373" w:rsidP="001F0373">
      <w:pPr>
        <w:jc w:val="both"/>
      </w:pPr>
      <w:r>
        <w:t>3.8.4. При устранении допущенного нарушения составляется акт проверки соблюдения требований, установленных муниципальными правовыми актами, с приложением документов, подтверждающих устранение нарушения;</w:t>
      </w:r>
    </w:p>
    <w:p w:rsidR="001F0373" w:rsidRDefault="001F0373" w:rsidP="001F0373">
      <w:pPr>
        <w:jc w:val="both"/>
      </w:pPr>
      <w:r>
        <w:t>3.8.5. В случае неустранения нарушений акт проверки и иные материалы проверки направляются в орган, уполномоченный составлять протокол об административном правонарушении, предусмотренном  Кодексом  Республики Башкортостан об административной ответственности, и юристу Администрации сельского поселения для обращения в суд в целях устранения правонарушения.</w:t>
      </w:r>
    </w:p>
    <w:p w:rsidR="001F0373" w:rsidRDefault="001F0373" w:rsidP="001F0373">
      <w:pPr>
        <w:jc w:val="both"/>
      </w:pPr>
      <w:r>
        <w:t>3.9. При осуществлении муниципального контроля Администрацией сельского поселения могут проводиться мероприятия в форме документальной проверки:</w:t>
      </w:r>
    </w:p>
    <w:p w:rsidR="001F0373" w:rsidRDefault="001F0373" w:rsidP="001F0373">
      <w:pPr>
        <w:jc w:val="both"/>
      </w:pPr>
      <w:r>
        <w:t>3.9.1. Документальная проверка проводится по месту нахождения Администрации сельского поселения;</w:t>
      </w:r>
    </w:p>
    <w:p w:rsidR="001F0373" w:rsidRDefault="001F0373" w:rsidP="001F0373">
      <w:pPr>
        <w:jc w:val="both"/>
      </w:pPr>
      <w:r>
        <w:t xml:space="preserve">3.9.2. В процессе проведения документальной проверки должностными лицами комитета рассматриваются архивные документы Администрации сельского поселения, относящиеся к деятельности юридического лица, индивидуального предпринимателя, гражданина в сфере использования автомобильных дорог местного значения (правоустанавливающие документы на земельные участки и объекты, разрешительные документы по проектированию и строительству, заключения и согласования заинтересованных </w:t>
      </w:r>
      <w:r>
        <w:lastRenderedPageBreak/>
        <w:t>организаций, документы о приемке объекта в эксплуатацию, материалы предыдущих проверок и иные документы);</w:t>
      </w:r>
    </w:p>
    <w:p w:rsidR="001F0373" w:rsidRDefault="001F0373" w:rsidP="001F0373">
      <w:pPr>
        <w:jc w:val="both"/>
      </w:pPr>
      <w:r>
        <w:t>3.9.3. Если сведения, содержащиеся в архивных документах Администрации сельского поселения, не позволяют оценить соблюдение юридическим лицом, индивидуальным предпринимателем, гражданином требований, установленных муниципальными правовыми актами, муниципальный инспектор направляет в адрес юридического лица, в адрес индивидуального предпринимателя,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 проведении проверки;</w:t>
      </w:r>
    </w:p>
    <w:p w:rsidR="001F0373" w:rsidRDefault="001F0373" w:rsidP="001F0373">
      <w:pPr>
        <w:jc w:val="both"/>
      </w:pPr>
      <w:r>
        <w:t>3.9.4. 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Администрацию сельского поселения указанные в запросе документы;</w:t>
      </w:r>
    </w:p>
    <w:p w:rsidR="001F0373" w:rsidRDefault="001F0373" w:rsidP="001F0373">
      <w:pPr>
        <w:jc w:val="both"/>
      </w:pPr>
      <w:r>
        <w:t>В случае непредставления юридическими лицами, индивидуальными предпринимателями и гражданами, в отношении которых проводится документарная проверка, указанных в запросе документов должностные лица органа муниципального контроля составляют акт  в произвольной форме о не исполнении требований муниципального инспектора.</w:t>
      </w:r>
    </w:p>
    <w:p w:rsidR="001F0373" w:rsidRDefault="001F0373" w:rsidP="001F0373">
      <w:pPr>
        <w:jc w:val="both"/>
      </w:pPr>
      <w:r>
        <w:t>Указанный акт, приказ о проверке, документ, подтверждающий получение запроса,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Башкортостан об административной ответственности;</w:t>
      </w:r>
    </w:p>
    <w:p w:rsidR="001F0373" w:rsidRDefault="001F0373" w:rsidP="001F0373">
      <w:pPr>
        <w:jc w:val="both"/>
      </w:pPr>
      <w:r>
        <w:t>3.9.5.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или подписью физического лица, его уполномоченного представителя;</w:t>
      </w:r>
    </w:p>
    <w:p w:rsidR="001F0373" w:rsidRDefault="001F0373" w:rsidP="001F0373">
      <w:pPr>
        <w:jc w:val="both"/>
      </w:pPr>
      <w:r>
        <w:t>3.9.6. Должностные лица Администрации сельского поселения, проводящие документальную проверку, обязаны рассмотреть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комитета установят признаки нарушения обязательных требований, установленных муниципальными правовыми актами, должностные лица Администрации сельского поселения вправе провести выездную проверку на основании отдельного приказа о проведении выездной проверки.</w:t>
      </w:r>
    </w:p>
    <w:p w:rsidR="001F0373" w:rsidRDefault="001F0373" w:rsidP="001F0373">
      <w:pPr>
        <w:jc w:val="both"/>
      </w:pPr>
      <w:r>
        <w:t>Решение о назначении выездной проверки также может быть принято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p>
    <w:p w:rsidR="001F0373" w:rsidRDefault="001F0373" w:rsidP="001F0373">
      <w:pPr>
        <w:jc w:val="both"/>
      </w:pPr>
      <w:r>
        <w:t>При этом, внеплановая выездная проверка проводится в соответствии с требованиями о проведении внеплановой выездной проверки с соблюдением требований пункта 3.5 настоящего Административного регламента;</w:t>
      </w:r>
    </w:p>
    <w:p w:rsidR="001F0373" w:rsidRDefault="001F0373" w:rsidP="001F0373">
      <w:pPr>
        <w:jc w:val="both"/>
      </w:pPr>
      <w:r>
        <w:t>3.9.7. Если в ходе документарной проверки должностными лицами Администрации сельского поселения получена исчерпывающая информация по предмету проверки, то по результатам проверки составляется акт, при обнаружении нарушений направляется предписание и принимаются все меры по устранению выявленных нарушений.</w:t>
      </w:r>
    </w:p>
    <w:p w:rsidR="001F0373" w:rsidRDefault="001F0373" w:rsidP="001F0373">
      <w:pPr>
        <w:jc w:val="both"/>
      </w:pPr>
      <w:r>
        <w:rPr>
          <w:rStyle w:val="ae"/>
        </w:rPr>
        <w:t>4. Порядок и формы контроля за осуществлением муниципального контроля</w:t>
      </w:r>
    </w:p>
    <w:p w:rsidR="001F0373" w:rsidRDefault="001F0373" w:rsidP="001F0373">
      <w:pPr>
        <w:jc w:val="both"/>
      </w:pPr>
      <w:r>
        <w:t>4.1. Глава поселения организует и осуществляет текущий контроль за полнотой и качеством осуществления муниципального контроля.</w:t>
      </w:r>
    </w:p>
    <w:p w:rsidR="001F0373" w:rsidRDefault="001F0373" w:rsidP="001F0373">
      <w:pPr>
        <w:jc w:val="both"/>
      </w:pPr>
      <w:r>
        <w:t>Текущий контроль за полнотой и качеством осуществления муниципального контроля включает в себя проведение проверок, выявление и устранение нарушений прав заявителей, рассмотрение жалоб на действия (бездействие) должностных лиц Администрации поселения при осуществлении муниципального контроля, принятие решений и подготовку ответов на обращения заявителей.</w:t>
      </w:r>
    </w:p>
    <w:p w:rsidR="001F0373" w:rsidRDefault="001F0373" w:rsidP="001F0373">
      <w:pPr>
        <w:jc w:val="both"/>
      </w:pPr>
      <w:r>
        <w:t>4.2. Формами контроля за соблюдением исполнения административных процедур муниципального контроля являются:</w:t>
      </w:r>
    </w:p>
    <w:p w:rsidR="001F0373" w:rsidRDefault="001F0373" w:rsidP="001F0373">
      <w:pPr>
        <w:jc w:val="both"/>
      </w:pPr>
      <w:r>
        <w:t>проводимые в установленном порядке проверки ведения делопроизводства;</w:t>
      </w:r>
    </w:p>
    <w:p w:rsidR="001F0373" w:rsidRDefault="001F0373" w:rsidP="001F0373">
      <w:pPr>
        <w:jc w:val="both"/>
      </w:pPr>
      <w:r>
        <w:lastRenderedPageBreak/>
        <w:t>проведение в установленном порядке контрольных проверок.</w:t>
      </w:r>
    </w:p>
    <w:p w:rsidR="001F0373" w:rsidRDefault="001F0373" w:rsidP="001F0373">
      <w:pPr>
        <w:jc w:val="both"/>
      </w:pPr>
      <w:r>
        <w:t>4.3. При проведении проверки могут рассматриваться все вопросы, связанные с осуществлением муниципального контроля (комплексные проверки), или по конкретному обращению заявителя.</w:t>
      </w:r>
    </w:p>
    <w:p w:rsidR="001F0373" w:rsidRDefault="001F0373" w:rsidP="001F0373">
      <w:pPr>
        <w:jc w:val="both"/>
      </w:pPr>
      <w:r>
        <w:t>Проверки полноты и качества исполнения административных процедур муниципального контроля осуществляются на основании соответствующего муниципального правового акта.</w:t>
      </w:r>
    </w:p>
    <w:p w:rsidR="001F0373" w:rsidRDefault="001F0373" w:rsidP="001F0373">
      <w:pPr>
        <w:jc w:val="both"/>
      </w:pPr>
      <w:r>
        <w:t>4.4. В целях осуществления контроля за совершением действий при осуществлении муниципального контроля и принятии решений Главе сельского поселения представляются справки-отчеты о результатах осуществления муниципального контроля.</w:t>
      </w:r>
    </w:p>
    <w:p w:rsidR="001F0373" w:rsidRDefault="001F0373" w:rsidP="001F0373">
      <w:pPr>
        <w:jc w:val="both"/>
      </w:pPr>
      <w:r>
        <w:t>4.5. Оперативный контроль за соблюдением последовательности действий, определенных административными процедурами по осуществлению муниципального контроля, и принятием решений специалистами осуществляется должностными лицами органа местного самоуправления, ответственными за организацию работы по осуществлению муниципального контроля.</w:t>
      </w:r>
    </w:p>
    <w:p w:rsidR="001F0373" w:rsidRDefault="001F0373" w:rsidP="001F0373">
      <w:pPr>
        <w:jc w:val="both"/>
      </w:pPr>
      <w:r>
        <w:t>4.6. Перечень должностных лиц, осуществляющих муниципальный контроль, и периодичность осуществления муниципального контроля устанавливается муниципальными правовыми актами Администрации сельского поселения.</w:t>
      </w:r>
    </w:p>
    <w:p w:rsidR="001F0373" w:rsidRDefault="001F0373" w:rsidP="001F0373">
      <w:pPr>
        <w:jc w:val="both"/>
      </w:pPr>
      <w: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F0373" w:rsidRDefault="001F0373" w:rsidP="001F0373">
      <w:pPr>
        <w:jc w:val="both"/>
      </w:pPr>
      <w:r>
        <w:rPr>
          <w:rStyle w:val="ae"/>
        </w:rPr>
        <w:t>5. Порядок обжалования действий (бездействия) и решений, осуществляемых (принимаемых) в ходе проведения проверок</w:t>
      </w:r>
    </w:p>
    <w:p w:rsidR="001F0373" w:rsidRDefault="001F0373" w:rsidP="001F0373">
      <w:pPr>
        <w:jc w:val="both"/>
      </w:pPr>
      <w:r>
        <w:t>5.1. Действия (бездействие) должностных лиц (специалистов) Администрации сельского поселения, решения, принятые ими в ходе исполнения настоящего Административного регламента, обжалуются в досудебном (внесудебном) и судебном порядке.</w:t>
      </w:r>
    </w:p>
    <w:p w:rsidR="001F0373" w:rsidRDefault="001F0373" w:rsidP="001F0373">
      <w:pPr>
        <w:jc w:val="both"/>
      </w:pPr>
      <w:r>
        <w:t>5.2. В досудебном (внесудебном) порядке могут обжаловаться действия (бездействие) и решения должностных лиц (специалистов) Администрации сельского поселения – Главе сельского поселения:</w:t>
      </w:r>
    </w:p>
    <w:p w:rsidR="001F0373" w:rsidRDefault="001F0373" w:rsidP="001F0373">
      <w:pPr>
        <w:jc w:val="both"/>
      </w:pPr>
      <w:r>
        <w:t>5.3. Основанием для начала досудебного (внесудебного) обжалования является поступление в Администрацию сельского поселения жалобы, поступившей лично от заявителя (представителя заявителя), направленной в виде почтового отправления или по электронной почте.</w:t>
      </w:r>
    </w:p>
    <w:p w:rsidR="001F0373" w:rsidRDefault="001F0373" w:rsidP="001F0373">
      <w:pPr>
        <w:jc w:val="both"/>
      </w:pPr>
      <w:r>
        <w:t>5.4. Срок рассмотрения жалобы не должен превышать тридцати дней с момента ее регистрации.</w:t>
      </w:r>
    </w:p>
    <w:p w:rsidR="001F0373" w:rsidRDefault="001F0373" w:rsidP="001F0373">
      <w:pPr>
        <w:jc w:val="both"/>
      </w:pPr>
      <w:r>
        <w:t>5.5. Жалоба заявителя – физического лица должна содержать следующую информацию:</w:t>
      </w:r>
    </w:p>
    <w:p w:rsidR="001F0373" w:rsidRDefault="001F0373" w:rsidP="001F0373">
      <w:pPr>
        <w:jc w:val="both"/>
      </w:pPr>
      <w:r>
        <w:t>фамилию, имя, отчество гражданина, которым подается сообщение, его место жительства или пребывания;</w:t>
      </w:r>
    </w:p>
    <w:p w:rsidR="001F0373" w:rsidRDefault="001F0373" w:rsidP="001F0373">
      <w:pPr>
        <w:jc w:val="both"/>
      </w:pPr>
      <w:r>
        <w:t>должность, фамилию, имя и отчество специалиста (при наличии информации), действия (бездействие) которого нарушает права и законные интересы заявителя;</w:t>
      </w:r>
    </w:p>
    <w:p w:rsidR="001F0373" w:rsidRDefault="001F0373" w:rsidP="001F0373">
      <w:pPr>
        <w:jc w:val="both"/>
      </w:pPr>
      <w:r>
        <w:t>суть нарушения прав и законных интересов, противоправного действия (бездействия);</w:t>
      </w:r>
    </w:p>
    <w:p w:rsidR="001F0373" w:rsidRDefault="001F0373" w:rsidP="001F0373">
      <w:pPr>
        <w:jc w:val="both"/>
      </w:pPr>
      <w:r>
        <w:t>сведения о способе информирования заявителя о принятых мерах по результатам рассмотрения его сообщения.</w:t>
      </w:r>
    </w:p>
    <w:p w:rsidR="001F0373" w:rsidRDefault="001F0373" w:rsidP="001F0373">
      <w:pPr>
        <w:jc w:val="both"/>
      </w:pPr>
      <w:r>
        <w:t>5.6. Жалоба заявителя – юридического лица должна содержать следующую информацию:</w:t>
      </w:r>
    </w:p>
    <w:p w:rsidR="001F0373" w:rsidRDefault="001F0373" w:rsidP="001F0373">
      <w:pPr>
        <w:jc w:val="both"/>
      </w:pPr>
      <w:r>
        <w:t>наименование юридического лица, которым подается жалоба, адрес его места нахождения;</w:t>
      </w:r>
    </w:p>
    <w:p w:rsidR="001F0373" w:rsidRDefault="001F0373" w:rsidP="001F0373">
      <w:pPr>
        <w:jc w:val="both"/>
      </w:pPr>
      <w:r>
        <w:t>должность, фамилию, имя и отчество специалиста (при наличии информации), действия (бездействие) которого обжалуются;</w:t>
      </w:r>
    </w:p>
    <w:p w:rsidR="001F0373" w:rsidRDefault="001F0373" w:rsidP="001F0373">
      <w:pPr>
        <w:jc w:val="both"/>
      </w:pPr>
      <w:r>
        <w:t>суть нарушения прав и законных интересов, противоправного действия (бездействия);</w:t>
      </w:r>
    </w:p>
    <w:p w:rsidR="001F0373" w:rsidRDefault="001F0373" w:rsidP="001F0373">
      <w:pPr>
        <w:jc w:val="both"/>
      </w:pPr>
      <w:r>
        <w:t>сведения о способе информирования юридического лица о принятых мерах по результатам рассмотрения его жалобы.</w:t>
      </w:r>
    </w:p>
    <w:p w:rsidR="001F0373" w:rsidRDefault="001F0373" w:rsidP="001F0373">
      <w:pPr>
        <w:jc w:val="both"/>
      </w:pPr>
      <w:r>
        <w:t>5.7. По результатам рассмотрения жалобы принимается решение об удовлетворении требований заявителя либо об отказе в их удовлетворении.</w:t>
      </w:r>
    </w:p>
    <w:p w:rsidR="001F0373" w:rsidRDefault="001F0373" w:rsidP="001F0373">
      <w:pPr>
        <w:jc w:val="both"/>
      </w:pPr>
      <w:r>
        <w:lastRenderedPageBreak/>
        <w:t>Письменный ответ, содержащий результаты рассмотрения жалобы, направляется заявителю.</w:t>
      </w:r>
    </w:p>
    <w:p w:rsidR="001F0373" w:rsidRDefault="001F0373" w:rsidP="001F0373">
      <w:pPr>
        <w:jc w:val="both"/>
      </w:pPr>
      <w:r>
        <w:t>Если в письменной жалобе не указана фамилия заявителя, направившего жалобу, и почтовый адрес, по которому должен быть направлен ответ, ответ на жалобу не дается.</w:t>
      </w:r>
    </w:p>
    <w:p w:rsidR="001F0373" w:rsidRDefault="001F0373" w:rsidP="001F0373">
      <w:pPr>
        <w:jc w:val="both"/>
      </w:pPr>
      <w:r>
        <w:t>Если текст жалобы не поддается прочтению, ответ на жалобу не дается, о чем сообщается заявителю, направившему жалобу, в письменном виде, если его почтовый адрес поддается прочтению.</w:t>
      </w:r>
    </w:p>
    <w:p w:rsidR="001F0373" w:rsidRDefault="001F0373" w:rsidP="001F0373">
      <w:pPr>
        <w:jc w:val="both"/>
      </w:pPr>
      <w:r>
        <w:t>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сельского поселения вправе принять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рассматривались в комитете. О данном решении уведомляется заявитель, направивший жалобу, в письменном виде.</w:t>
      </w:r>
    </w:p>
    <w:p w:rsidR="001F0373" w:rsidRDefault="001F0373" w:rsidP="001F0373">
      <w:pPr>
        <w:jc w:val="both"/>
      </w:pPr>
      <w:r>
        <w:t>5.8.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жалоба может быть оставлена без ответа по существу поставленных в ней вопросов.</w:t>
      </w:r>
    </w:p>
    <w:p w:rsidR="001F0373" w:rsidRDefault="001F0373" w:rsidP="001F0373">
      <w:pPr>
        <w:jc w:val="both"/>
      </w:pPr>
      <w:r>
        <w:t>5.9. Споры, связанные с действиями (бездействиями) должностных лиц и решениями Администрации поселения, осуществляемыми (принимаемыми) в ходе проведения проверок, разрешаются в судебном порядке в соответствии с законодательством Российской Федерации. Обжалование производится в сроки, по правилам подведомственности и подсудности, установленными процессуальным законодательством Российской Федерации</w:t>
      </w: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jc w:val="both"/>
      </w:pPr>
    </w:p>
    <w:p w:rsidR="001F0373" w:rsidRDefault="001F0373" w:rsidP="001F0373">
      <w:pPr>
        <w:ind w:left="4956"/>
        <w:jc w:val="both"/>
        <w:rPr>
          <w:sz w:val="20"/>
          <w:szCs w:val="20"/>
        </w:rPr>
      </w:pPr>
    </w:p>
    <w:p w:rsidR="001F0373" w:rsidRDefault="001F0373" w:rsidP="001F0373">
      <w:pPr>
        <w:ind w:left="4956"/>
        <w:jc w:val="both"/>
        <w:rPr>
          <w:sz w:val="20"/>
          <w:szCs w:val="20"/>
        </w:rPr>
      </w:pPr>
    </w:p>
    <w:p w:rsidR="001F0373" w:rsidRDefault="001F0373" w:rsidP="001F0373">
      <w:pPr>
        <w:ind w:left="4956"/>
        <w:jc w:val="both"/>
        <w:rPr>
          <w:sz w:val="20"/>
          <w:szCs w:val="20"/>
        </w:rPr>
      </w:pPr>
    </w:p>
    <w:p w:rsidR="001F0373" w:rsidRDefault="001F0373" w:rsidP="001F0373">
      <w:pPr>
        <w:ind w:left="4956"/>
        <w:jc w:val="both"/>
        <w:rPr>
          <w:sz w:val="20"/>
          <w:szCs w:val="20"/>
        </w:rPr>
      </w:pPr>
    </w:p>
    <w:p w:rsidR="001F0373" w:rsidRDefault="001F0373" w:rsidP="001F0373">
      <w:pPr>
        <w:ind w:left="4956"/>
        <w:jc w:val="both"/>
        <w:rPr>
          <w:sz w:val="20"/>
          <w:szCs w:val="20"/>
        </w:rPr>
      </w:pPr>
    </w:p>
    <w:p w:rsidR="001F0373" w:rsidRDefault="001F0373" w:rsidP="001F0373">
      <w:pPr>
        <w:ind w:left="4956"/>
        <w:jc w:val="both"/>
        <w:rPr>
          <w:sz w:val="20"/>
          <w:szCs w:val="20"/>
        </w:rPr>
      </w:pPr>
    </w:p>
    <w:p w:rsidR="001F0373" w:rsidRDefault="001F0373" w:rsidP="001F0373">
      <w:pPr>
        <w:ind w:left="4956"/>
        <w:jc w:val="both"/>
        <w:rPr>
          <w:sz w:val="20"/>
          <w:szCs w:val="20"/>
        </w:rPr>
      </w:pPr>
    </w:p>
    <w:p w:rsidR="001F0373" w:rsidRDefault="001F0373" w:rsidP="001F0373">
      <w:pPr>
        <w:ind w:left="4956"/>
        <w:jc w:val="both"/>
        <w:rPr>
          <w:sz w:val="20"/>
          <w:szCs w:val="20"/>
        </w:rPr>
      </w:pPr>
      <w:r>
        <w:rPr>
          <w:sz w:val="20"/>
          <w:szCs w:val="20"/>
        </w:rPr>
        <w:t>Приложение  1</w:t>
      </w:r>
    </w:p>
    <w:p w:rsidR="001F0373" w:rsidRDefault="001F0373" w:rsidP="001F0373">
      <w:pPr>
        <w:ind w:left="4956"/>
        <w:jc w:val="both"/>
        <w:rPr>
          <w:sz w:val="20"/>
          <w:szCs w:val="20"/>
        </w:rPr>
      </w:pPr>
      <w:r>
        <w:rPr>
          <w:sz w:val="20"/>
          <w:szCs w:val="20"/>
        </w:rPr>
        <w:t>к административному регламенту</w:t>
      </w:r>
    </w:p>
    <w:p w:rsidR="001F0373" w:rsidRDefault="001F0373" w:rsidP="001F0373">
      <w:pPr>
        <w:ind w:left="4956"/>
        <w:jc w:val="both"/>
        <w:rPr>
          <w:sz w:val="20"/>
          <w:szCs w:val="20"/>
        </w:rPr>
      </w:pPr>
      <w:r>
        <w:rPr>
          <w:sz w:val="20"/>
          <w:szCs w:val="20"/>
        </w:rPr>
        <w:t>осуществления муниципального</w:t>
      </w:r>
    </w:p>
    <w:p w:rsidR="001F0373" w:rsidRDefault="001F0373" w:rsidP="001F0373">
      <w:pPr>
        <w:ind w:left="4956"/>
        <w:jc w:val="both"/>
        <w:rPr>
          <w:sz w:val="20"/>
          <w:szCs w:val="20"/>
        </w:rPr>
      </w:pPr>
      <w:r>
        <w:rPr>
          <w:sz w:val="20"/>
          <w:szCs w:val="20"/>
        </w:rPr>
        <w:t>контроля за обеспечением</w:t>
      </w:r>
    </w:p>
    <w:p w:rsidR="001F0373" w:rsidRDefault="001F0373" w:rsidP="001F0373">
      <w:pPr>
        <w:ind w:left="4956"/>
        <w:jc w:val="both"/>
        <w:rPr>
          <w:sz w:val="20"/>
          <w:szCs w:val="20"/>
        </w:rPr>
      </w:pPr>
      <w:r>
        <w:rPr>
          <w:sz w:val="20"/>
          <w:szCs w:val="20"/>
        </w:rPr>
        <w:t>сохранности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ind w:left="4956"/>
        <w:jc w:val="both"/>
        <w:rPr>
          <w:sz w:val="20"/>
          <w:szCs w:val="20"/>
        </w:rPr>
      </w:pPr>
    </w:p>
    <w:p w:rsidR="001F0373" w:rsidRDefault="001F0373" w:rsidP="001F0373">
      <w:pPr>
        <w:jc w:val="center"/>
      </w:pPr>
      <w:r>
        <w:rPr>
          <w:rStyle w:val="ae"/>
        </w:rPr>
        <w:t>ФОРМА</w:t>
      </w:r>
    </w:p>
    <w:p w:rsidR="001F0373" w:rsidRDefault="001F0373" w:rsidP="001F0373">
      <w:pPr>
        <w:jc w:val="both"/>
      </w:pPr>
      <w:r>
        <w:rPr>
          <w:rStyle w:val="ae"/>
        </w:rPr>
        <w:t xml:space="preserve">Предписания о приостановке работ, связанных с пользованием автомобильными дорогами местного значения   сельского поселения </w:t>
      </w:r>
      <w:r>
        <w:t>Староянбаевский</w:t>
      </w:r>
      <w:r>
        <w:rPr>
          <w:rStyle w:val="ae"/>
        </w:rPr>
        <w:t xml:space="preserve">  сельсовет муниципального района Балтачевский район Республики Башкортостан</w:t>
      </w:r>
    </w:p>
    <w:p w:rsidR="001F0373" w:rsidRDefault="001F0373" w:rsidP="001F0373">
      <w:pPr>
        <w:jc w:val="both"/>
      </w:pPr>
      <w:r>
        <w:t> </w:t>
      </w:r>
    </w:p>
    <w:p w:rsidR="001F0373" w:rsidRDefault="001F0373" w:rsidP="001F0373">
      <w:pPr>
        <w:jc w:val="center"/>
      </w:pPr>
      <w:r>
        <w:t>АДМИНИСТРАЦИЯ</w:t>
      </w:r>
    </w:p>
    <w:p w:rsidR="001F0373" w:rsidRDefault="001F0373" w:rsidP="001F0373">
      <w:pPr>
        <w:jc w:val="both"/>
      </w:pPr>
      <w:r>
        <w:t xml:space="preserve">СЕЛЬСКОГО ПОСЕЛЕНИЯ СТАРОЯНБАЕВСКИЙ    СЕЛЬСОВЕТ МУНИЦИПАЛЬНОГО РАЙОНА БАЛТАЧЕВСКИЙ РАЙОН РЕСПУБЛИКИ БАШКОРТОСТАН </w:t>
      </w:r>
    </w:p>
    <w:p w:rsidR="001F0373" w:rsidRDefault="001F0373" w:rsidP="001F0373">
      <w:pPr>
        <w:jc w:val="both"/>
      </w:pPr>
      <w:r>
        <w:t xml:space="preserve">                                                          ПРЕДПИСАНИЕ</w:t>
      </w:r>
    </w:p>
    <w:p w:rsidR="001F0373" w:rsidRDefault="001F0373" w:rsidP="001F0373">
      <w:pPr>
        <w:jc w:val="both"/>
      </w:pPr>
      <w:r>
        <w:t>О приостановке работ, связанных с пользованием автомобильными дорогами местного значения  № _________</w:t>
      </w:r>
    </w:p>
    <w:p w:rsidR="001F0373" w:rsidRDefault="001F0373" w:rsidP="001F0373">
      <w:pPr>
        <w:jc w:val="both"/>
      </w:pPr>
      <w:r>
        <w:t>_____ __________________ 20___ г.                                  _________________</w:t>
      </w:r>
    </w:p>
    <w:p w:rsidR="001F0373" w:rsidRDefault="001F0373" w:rsidP="001F0373">
      <w:pPr>
        <w:jc w:val="both"/>
      </w:pPr>
      <w:r>
        <w:t>На основании Акта проверки пользователя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 сельского поселения:</w:t>
      </w:r>
    </w:p>
    <w:p w:rsidR="001F0373" w:rsidRDefault="001F0373" w:rsidP="001F0373">
      <w:pPr>
        <w:jc w:val="both"/>
      </w:pPr>
      <w:r>
        <w:t>№__________</w:t>
      </w:r>
    </w:p>
    <w:p w:rsidR="001F0373" w:rsidRDefault="001F0373" w:rsidP="001F0373">
      <w:pPr>
        <w:jc w:val="both"/>
      </w:pPr>
      <w:r>
        <w:t>от ______________</w:t>
      </w:r>
    </w:p>
    <w:p w:rsidR="001F0373" w:rsidRDefault="001F0373" w:rsidP="001F0373">
      <w:pPr>
        <w:jc w:val="both"/>
      </w:pPr>
      <w:r>
        <w:t>Я, _______________________________________________________________</w:t>
      </w:r>
    </w:p>
    <w:p w:rsidR="001F0373" w:rsidRDefault="001F0373" w:rsidP="001F0373">
      <w:pPr>
        <w:jc w:val="both"/>
      </w:pPr>
      <w:r>
        <w:t>_____________________________________________________________________________</w:t>
      </w:r>
    </w:p>
    <w:p w:rsidR="001F0373" w:rsidRDefault="001F0373" w:rsidP="001F0373">
      <w:pPr>
        <w:jc w:val="both"/>
      </w:pPr>
      <w:r>
        <w:t>_______________________________________________________________________________________________________</w:t>
      </w:r>
    </w:p>
    <w:p w:rsidR="001F0373" w:rsidRDefault="001F0373" w:rsidP="001F0373">
      <w:pPr>
        <w:jc w:val="both"/>
      </w:pPr>
      <w:r>
        <w:t>(фамилия, имя, отчество, должность должностного лица)</w:t>
      </w:r>
    </w:p>
    <w:p w:rsidR="001F0373" w:rsidRDefault="001F0373" w:rsidP="001F0373">
      <w:pPr>
        <w:jc w:val="both"/>
      </w:pPr>
      <w:r>
        <w:t>ПРЕДПИСЫВАЮ ПРИОСТАНОВИТЬ РАБОТЫ,</w:t>
      </w:r>
    </w:p>
    <w:p w:rsidR="001F0373" w:rsidRDefault="001F0373" w:rsidP="001F0373">
      <w:pPr>
        <w:jc w:val="both"/>
      </w:pPr>
      <w:r>
        <w:t xml:space="preserve">СВЯЗАННЫЕ С ПОЛЬЗОВАНИЕМ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  </w:t>
      </w:r>
    </w:p>
    <w:p w:rsidR="001F0373" w:rsidRDefault="001F0373" w:rsidP="001F0373">
      <w:pPr>
        <w:jc w:val="both"/>
      </w:pPr>
      <w:r>
        <w:t>_____________________________________________________________________________</w:t>
      </w:r>
    </w:p>
    <w:p w:rsidR="001F0373" w:rsidRDefault="001F0373" w:rsidP="001F0373">
      <w:pPr>
        <w:jc w:val="both"/>
      </w:pPr>
      <w:r>
        <w:t>(наименование пользователя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 )</w:t>
      </w:r>
    </w:p>
    <w:p w:rsidR="001F0373" w:rsidRDefault="001F0373" w:rsidP="001F0373">
      <w:pPr>
        <w:jc w:val="both"/>
      </w:pPr>
      <w:r>
        <w:t>_____________________________________________________________________________________________________________</w:t>
      </w:r>
    </w:p>
    <w:p w:rsidR="001F0373" w:rsidRDefault="001F0373" w:rsidP="001F0373">
      <w:pPr>
        <w:jc w:val="both"/>
      </w:pPr>
      <w:r>
        <w:t>(наименование участка автомобильной дороги местного значения   сельского поселения Староянбаевский  сельсовет муниципального района Балтачевский район Республики Башкортостан )</w:t>
      </w:r>
    </w:p>
    <w:p w:rsidR="001F0373" w:rsidRDefault="001F0373" w:rsidP="001F0373">
      <w:pPr>
        <w:jc w:val="both"/>
      </w:pPr>
      <w:r>
        <w:t>Подпись лица, выдавшего предписание:                  _______________________</w:t>
      </w:r>
    </w:p>
    <w:p w:rsidR="001F0373" w:rsidRDefault="001F0373" w:rsidP="001F0373">
      <w:pPr>
        <w:jc w:val="both"/>
      </w:pPr>
      <w:r>
        <w:t>(подпись)</w:t>
      </w:r>
    </w:p>
    <w:p w:rsidR="001F0373" w:rsidRDefault="001F0373" w:rsidP="001F0373">
      <w:pPr>
        <w:jc w:val="both"/>
      </w:pPr>
      <w:r>
        <w:t>Предписание получено:</w:t>
      </w:r>
    </w:p>
    <w:p w:rsidR="001F0373" w:rsidRDefault="001F0373" w:rsidP="001F0373">
      <w:pPr>
        <w:jc w:val="both"/>
      </w:pPr>
      <w:r>
        <w:t>_____________________________________________________________________________</w:t>
      </w:r>
    </w:p>
    <w:p w:rsidR="001F0373" w:rsidRDefault="001F0373" w:rsidP="001F0373">
      <w:pPr>
        <w:jc w:val="both"/>
      </w:pPr>
      <w:r>
        <w:t>(фамилия, имя, отчество, должность уполномоченного представителя пользователя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jc w:val="both"/>
      </w:pPr>
      <w:r>
        <w:t>______ _______________ 20___ г.                              ______________</w:t>
      </w:r>
    </w:p>
    <w:p w:rsidR="001F0373" w:rsidRDefault="001F0373" w:rsidP="001F0373">
      <w:pPr>
        <w:jc w:val="both"/>
      </w:pPr>
      <w:r>
        <w:t>(подпись)</w:t>
      </w:r>
    </w:p>
    <w:p w:rsidR="001F0373" w:rsidRDefault="001F0373" w:rsidP="001F0373">
      <w:pPr>
        <w:jc w:val="both"/>
        <w:rPr>
          <w:sz w:val="20"/>
          <w:szCs w:val="20"/>
        </w:rPr>
      </w:pPr>
      <w:r>
        <w:lastRenderedPageBreak/>
        <w:t xml:space="preserve">                                                                                  </w:t>
      </w:r>
      <w:r>
        <w:rPr>
          <w:sz w:val="20"/>
          <w:szCs w:val="20"/>
        </w:rPr>
        <w:t>Приложение 2</w:t>
      </w:r>
    </w:p>
    <w:p w:rsidR="001F0373" w:rsidRDefault="001F0373" w:rsidP="001F0373">
      <w:pPr>
        <w:ind w:left="4956"/>
        <w:jc w:val="both"/>
        <w:rPr>
          <w:sz w:val="20"/>
          <w:szCs w:val="20"/>
        </w:rPr>
      </w:pPr>
      <w:r>
        <w:rPr>
          <w:sz w:val="20"/>
          <w:szCs w:val="20"/>
        </w:rPr>
        <w:t>к административному регламенту</w:t>
      </w:r>
    </w:p>
    <w:p w:rsidR="001F0373" w:rsidRDefault="001F0373" w:rsidP="001F0373">
      <w:pPr>
        <w:ind w:left="4956"/>
        <w:jc w:val="both"/>
        <w:rPr>
          <w:sz w:val="20"/>
          <w:szCs w:val="20"/>
        </w:rPr>
      </w:pPr>
      <w:r>
        <w:rPr>
          <w:sz w:val="20"/>
          <w:szCs w:val="20"/>
        </w:rPr>
        <w:t>осуществления муниципального</w:t>
      </w:r>
    </w:p>
    <w:p w:rsidR="001F0373" w:rsidRDefault="001F0373" w:rsidP="001F0373">
      <w:pPr>
        <w:ind w:left="4956"/>
        <w:jc w:val="both"/>
        <w:rPr>
          <w:sz w:val="20"/>
          <w:szCs w:val="20"/>
        </w:rPr>
      </w:pPr>
      <w:r>
        <w:rPr>
          <w:sz w:val="20"/>
          <w:szCs w:val="20"/>
        </w:rPr>
        <w:t>контроля за обеспечением</w:t>
      </w:r>
    </w:p>
    <w:p w:rsidR="001F0373" w:rsidRDefault="001F0373" w:rsidP="001F0373">
      <w:pPr>
        <w:ind w:left="4956"/>
        <w:jc w:val="both"/>
        <w:rPr>
          <w:sz w:val="20"/>
          <w:szCs w:val="20"/>
        </w:rPr>
      </w:pPr>
      <w:r>
        <w:rPr>
          <w:sz w:val="20"/>
          <w:szCs w:val="20"/>
        </w:rPr>
        <w:t>сохранности автомобильных дорог</w:t>
      </w:r>
    </w:p>
    <w:p w:rsidR="001F0373" w:rsidRDefault="001F0373" w:rsidP="001F0373">
      <w:pPr>
        <w:ind w:left="4956"/>
        <w:jc w:val="both"/>
        <w:rPr>
          <w:sz w:val="20"/>
          <w:szCs w:val="20"/>
        </w:rPr>
      </w:pPr>
      <w:r>
        <w:rPr>
          <w:sz w:val="20"/>
          <w:szCs w:val="20"/>
        </w:rPr>
        <w:t>местного значения  сельского поселения</w:t>
      </w:r>
    </w:p>
    <w:p w:rsidR="001F0373" w:rsidRDefault="001F0373" w:rsidP="001F0373">
      <w:pPr>
        <w:ind w:left="4956"/>
        <w:jc w:val="both"/>
        <w:rPr>
          <w:sz w:val="20"/>
          <w:szCs w:val="20"/>
        </w:rPr>
      </w:pPr>
      <w:r>
        <w:rPr>
          <w:sz w:val="20"/>
          <w:szCs w:val="20"/>
        </w:rPr>
        <w:t>Староянбаевский  сельсовет</w:t>
      </w:r>
    </w:p>
    <w:p w:rsidR="001F0373" w:rsidRDefault="001F0373" w:rsidP="001F0373">
      <w:pPr>
        <w:ind w:left="4956"/>
        <w:jc w:val="both"/>
        <w:rPr>
          <w:sz w:val="20"/>
          <w:szCs w:val="20"/>
        </w:rPr>
      </w:pPr>
      <w:r>
        <w:rPr>
          <w:sz w:val="20"/>
          <w:szCs w:val="20"/>
        </w:rPr>
        <w:t>муниципального района</w:t>
      </w:r>
    </w:p>
    <w:p w:rsidR="001F0373" w:rsidRDefault="001F0373" w:rsidP="001F0373">
      <w:pPr>
        <w:ind w:left="4956"/>
        <w:jc w:val="both"/>
        <w:rPr>
          <w:sz w:val="20"/>
          <w:szCs w:val="20"/>
        </w:rPr>
      </w:pPr>
      <w:r>
        <w:rPr>
          <w:sz w:val="20"/>
          <w:szCs w:val="20"/>
        </w:rPr>
        <w:t>Балтачевский район Республики Башкортостан</w:t>
      </w:r>
    </w:p>
    <w:p w:rsidR="001F0373" w:rsidRDefault="001F0373" w:rsidP="001F0373">
      <w:pPr>
        <w:ind w:left="4956"/>
        <w:jc w:val="both"/>
        <w:rPr>
          <w:sz w:val="20"/>
          <w:szCs w:val="20"/>
        </w:rPr>
      </w:pPr>
      <w:r>
        <w:rPr>
          <w:sz w:val="20"/>
          <w:szCs w:val="20"/>
        </w:rPr>
        <w:t xml:space="preserve"> </w:t>
      </w:r>
    </w:p>
    <w:p w:rsidR="001F0373" w:rsidRDefault="001F0373" w:rsidP="001F0373">
      <w:pPr>
        <w:jc w:val="both"/>
      </w:pPr>
      <w:r>
        <w:t xml:space="preserve">                                                                  ФОРМА</w:t>
      </w:r>
    </w:p>
    <w:p w:rsidR="001F0373" w:rsidRDefault="001F0373" w:rsidP="001F0373">
      <w:pPr>
        <w:jc w:val="both"/>
      </w:pPr>
      <w:r>
        <w:t>Предписания об устранении выявленных нарушений при пользовании</w:t>
      </w:r>
    </w:p>
    <w:p w:rsidR="001F0373" w:rsidRDefault="001F0373" w:rsidP="001F0373">
      <w:pPr>
        <w:jc w:val="both"/>
      </w:pPr>
      <w:r>
        <w:t>автомобильными дорогами местного значения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jc w:val="both"/>
      </w:pPr>
    </w:p>
    <w:p w:rsidR="001F0373" w:rsidRDefault="001F0373" w:rsidP="001F0373">
      <w:pPr>
        <w:jc w:val="center"/>
      </w:pPr>
      <w:r>
        <w:t>АДМИНИСТРАЦИЯ</w:t>
      </w:r>
    </w:p>
    <w:p w:rsidR="001F0373" w:rsidRDefault="001F0373" w:rsidP="001F0373">
      <w:pPr>
        <w:jc w:val="center"/>
      </w:pPr>
      <w:r>
        <w:t xml:space="preserve">СЕЛЬСКОГО ПОСЕЛЕНИЯ СТАРОЯНБАЕВСКИЙ    СЕЛЬСОВЕТ МУНИЦИПАЛЬНОГО РАЙОНА БАЛТАЧЕВСКИЙ РАЙОН РЕСПУБЛИКИ БАШКОРТОСТАН                   </w:t>
      </w:r>
      <w:r>
        <w:br/>
      </w:r>
    </w:p>
    <w:p w:rsidR="001F0373" w:rsidRDefault="001F0373" w:rsidP="001F0373">
      <w:pPr>
        <w:jc w:val="both"/>
      </w:pPr>
      <w:r>
        <w:t>ПРЕДПИСАНИЕ</w:t>
      </w:r>
    </w:p>
    <w:p w:rsidR="001F0373" w:rsidRDefault="001F0373" w:rsidP="001F0373">
      <w:pPr>
        <w:jc w:val="both"/>
      </w:pPr>
      <w:r>
        <w:t>Об устранении выявленных нарушений при пользовании автомобильными дорогами местного значения  сельского поселения Староянбаевский сельсовет муниципального района Балтачевский район Республики Башкортостан</w:t>
      </w:r>
    </w:p>
    <w:p w:rsidR="001F0373" w:rsidRDefault="001F0373" w:rsidP="001F0373">
      <w:pPr>
        <w:jc w:val="both"/>
      </w:pPr>
      <w:r>
        <w:t>№ _________</w:t>
      </w:r>
    </w:p>
    <w:p w:rsidR="001F0373" w:rsidRDefault="001F0373" w:rsidP="001F0373">
      <w:pPr>
        <w:jc w:val="both"/>
      </w:pPr>
      <w:r>
        <w:t>____ ________________ 20___ г.</w:t>
      </w:r>
    </w:p>
    <w:p w:rsidR="001F0373" w:rsidRDefault="001F0373" w:rsidP="001F0373">
      <w:pPr>
        <w:jc w:val="both"/>
      </w:pPr>
      <w:r>
        <w:t>На основании Акта проверки пользователя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 :</w:t>
      </w:r>
    </w:p>
    <w:p w:rsidR="001F0373" w:rsidRDefault="001F0373" w:rsidP="001F0373">
      <w:pPr>
        <w:jc w:val="both"/>
      </w:pPr>
      <w:r>
        <w:t>№ ____________</w:t>
      </w:r>
    </w:p>
    <w:p w:rsidR="001F0373" w:rsidRDefault="001F0373" w:rsidP="001F0373">
      <w:pPr>
        <w:jc w:val="both"/>
      </w:pPr>
      <w:r>
        <w:t>от _______________</w:t>
      </w:r>
    </w:p>
    <w:p w:rsidR="001F0373" w:rsidRDefault="001F0373" w:rsidP="001F0373">
      <w:pPr>
        <w:jc w:val="both"/>
      </w:pPr>
      <w:r>
        <w:t>Я, _______________________________________________________________</w:t>
      </w:r>
    </w:p>
    <w:p w:rsidR="001F0373" w:rsidRDefault="001F0373" w:rsidP="001F0373">
      <w:pPr>
        <w:jc w:val="both"/>
      </w:pPr>
      <w:r>
        <w:t>(фамилия, имя, отчество, должность должностного лица)</w:t>
      </w:r>
    </w:p>
    <w:p w:rsidR="001F0373" w:rsidRDefault="001F0373" w:rsidP="001F0373">
      <w:pPr>
        <w:jc w:val="both"/>
      </w:pPr>
      <w:r>
        <w:t>ПРЕДПИСЫВАЮ:</w:t>
      </w:r>
    </w:p>
    <w:p w:rsidR="001F0373" w:rsidRDefault="001F0373" w:rsidP="001F0373">
      <w:pPr>
        <w:jc w:val="both"/>
      </w:pPr>
      <w:r>
        <w:t>____________________________________________________________________________</w:t>
      </w:r>
    </w:p>
    <w:p w:rsidR="001F0373" w:rsidRDefault="001F0373" w:rsidP="001F0373">
      <w:pPr>
        <w:jc w:val="both"/>
      </w:pPr>
      <w:r>
        <w:t>(наименование пользователя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 )</w:t>
      </w:r>
    </w:p>
    <w:tbl>
      <w:tblPr>
        <w:tblW w:w="0" w:type="auto"/>
        <w:tblCellSpacing w:w="0" w:type="dxa"/>
        <w:tblCellMar>
          <w:left w:w="0" w:type="dxa"/>
          <w:right w:w="0" w:type="dxa"/>
        </w:tblCellMar>
        <w:tblLook w:val="04A0"/>
      </w:tblPr>
      <w:tblGrid>
        <w:gridCol w:w="532"/>
        <w:gridCol w:w="3043"/>
        <w:gridCol w:w="2127"/>
        <w:gridCol w:w="3652"/>
      </w:tblGrid>
      <w:tr w:rsidR="001F0373" w:rsidTr="001F0373">
        <w:trPr>
          <w:tblCellSpacing w:w="0" w:type="dxa"/>
        </w:trPr>
        <w:tc>
          <w:tcPr>
            <w:tcW w:w="533" w:type="dxa"/>
            <w:hideMark/>
          </w:tcPr>
          <w:p w:rsidR="001F0373" w:rsidRDefault="001F0373">
            <w:pPr>
              <w:jc w:val="both"/>
            </w:pPr>
            <w:r>
              <w:t>№</w:t>
            </w:r>
            <w:r>
              <w:br/>
              <w:t>п/п</w:t>
            </w:r>
          </w:p>
        </w:tc>
        <w:tc>
          <w:tcPr>
            <w:tcW w:w="3043" w:type="dxa"/>
            <w:hideMark/>
          </w:tcPr>
          <w:p w:rsidR="001F0373" w:rsidRDefault="001F0373">
            <w:pPr>
              <w:jc w:val="both"/>
            </w:pPr>
            <w:r>
              <w:t>Содержание предписания</w:t>
            </w:r>
          </w:p>
        </w:tc>
        <w:tc>
          <w:tcPr>
            <w:tcW w:w="2127" w:type="dxa"/>
            <w:hideMark/>
          </w:tcPr>
          <w:p w:rsidR="001F0373" w:rsidRDefault="001F0373">
            <w:pPr>
              <w:jc w:val="both"/>
            </w:pPr>
            <w:r>
              <w:t>Срок исполнения</w:t>
            </w:r>
          </w:p>
        </w:tc>
        <w:tc>
          <w:tcPr>
            <w:tcW w:w="3652" w:type="dxa"/>
            <w:hideMark/>
          </w:tcPr>
          <w:p w:rsidR="001F0373" w:rsidRDefault="001F0373">
            <w:pPr>
              <w:jc w:val="both"/>
            </w:pPr>
            <w:r>
              <w:t>Основания для вынесения</w:t>
            </w:r>
            <w:r>
              <w:br/>
              <w:t>предписания</w:t>
            </w:r>
          </w:p>
        </w:tc>
      </w:tr>
      <w:tr w:rsidR="001F0373" w:rsidTr="001F0373">
        <w:trPr>
          <w:tblCellSpacing w:w="0" w:type="dxa"/>
        </w:trPr>
        <w:tc>
          <w:tcPr>
            <w:tcW w:w="533" w:type="dxa"/>
          </w:tcPr>
          <w:p w:rsidR="001F0373" w:rsidRDefault="001F0373">
            <w:pPr>
              <w:jc w:val="both"/>
            </w:pPr>
          </w:p>
        </w:tc>
        <w:tc>
          <w:tcPr>
            <w:tcW w:w="3043" w:type="dxa"/>
          </w:tcPr>
          <w:p w:rsidR="001F0373" w:rsidRDefault="001F0373">
            <w:pPr>
              <w:jc w:val="both"/>
            </w:pPr>
          </w:p>
        </w:tc>
        <w:tc>
          <w:tcPr>
            <w:tcW w:w="2127" w:type="dxa"/>
          </w:tcPr>
          <w:p w:rsidR="001F0373" w:rsidRDefault="001F0373">
            <w:pPr>
              <w:jc w:val="both"/>
            </w:pPr>
          </w:p>
        </w:tc>
        <w:tc>
          <w:tcPr>
            <w:tcW w:w="3652" w:type="dxa"/>
          </w:tcPr>
          <w:p w:rsidR="001F0373" w:rsidRDefault="001F0373">
            <w:pPr>
              <w:jc w:val="both"/>
            </w:pPr>
          </w:p>
        </w:tc>
      </w:tr>
      <w:tr w:rsidR="001F0373" w:rsidTr="001F0373">
        <w:trPr>
          <w:tblCellSpacing w:w="0" w:type="dxa"/>
        </w:trPr>
        <w:tc>
          <w:tcPr>
            <w:tcW w:w="533" w:type="dxa"/>
          </w:tcPr>
          <w:p w:rsidR="001F0373" w:rsidRDefault="001F0373">
            <w:pPr>
              <w:jc w:val="both"/>
            </w:pPr>
          </w:p>
        </w:tc>
        <w:tc>
          <w:tcPr>
            <w:tcW w:w="3043" w:type="dxa"/>
          </w:tcPr>
          <w:p w:rsidR="001F0373" w:rsidRDefault="001F0373">
            <w:pPr>
              <w:jc w:val="both"/>
            </w:pPr>
          </w:p>
        </w:tc>
        <w:tc>
          <w:tcPr>
            <w:tcW w:w="2127" w:type="dxa"/>
          </w:tcPr>
          <w:p w:rsidR="001F0373" w:rsidRDefault="001F0373">
            <w:pPr>
              <w:jc w:val="both"/>
            </w:pPr>
          </w:p>
        </w:tc>
        <w:tc>
          <w:tcPr>
            <w:tcW w:w="3652" w:type="dxa"/>
          </w:tcPr>
          <w:p w:rsidR="001F0373" w:rsidRDefault="001F0373">
            <w:pPr>
              <w:jc w:val="both"/>
            </w:pPr>
          </w:p>
        </w:tc>
      </w:tr>
    </w:tbl>
    <w:p w:rsidR="001F0373" w:rsidRDefault="001F0373" w:rsidP="001F0373">
      <w:pPr>
        <w:jc w:val="both"/>
      </w:pPr>
      <w:r>
        <w:t>Пользователь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   обязан проинформировать об исполнении соответствующих пунктов настоящего предписания администрацию поселения, должностное лицо которой выдало предписание, в течение 7 дней с даты истечения срока их исполнения.</w:t>
      </w:r>
    </w:p>
    <w:p w:rsidR="001F0373" w:rsidRDefault="001F0373" w:rsidP="001F0373">
      <w:pPr>
        <w:jc w:val="both"/>
      </w:pPr>
      <w:r>
        <w:t>Подпись лица, выдавшего предписание:                  _____________________</w:t>
      </w:r>
    </w:p>
    <w:p w:rsidR="001F0373" w:rsidRDefault="001F0373" w:rsidP="001F0373">
      <w:pPr>
        <w:jc w:val="both"/>
      </w:pPr>
      <w:r>
        <w:t>(подпись)</w:t>
      </w:r>
    </w:p>
    <w:p w:rsidR="001F0373" w:rsidRDefault="001F0373" w:rsidP="001F0373">
      <w:pPr>
        <w:jc w:val="both"/>
      </w:pPr>
      <w:r>
        <w:t>Предписание получено:</w:t>
      </w:r>
    </w:p>
    <w:p w:rsidR="001F0373" w:rsidRDefault="001F0373" w:rsidP="001F0373">
      <w:pPr>
        <w:jc w:val="both"/>
      </w:pPr>
      <w:r>
        <w:t>_____________________________________________________________________________</w:t>
      </w:r>
    </w:p>
    <w:p w:rsidR="006B46C4" w:rsidRDefault="001F0373" w:rsidP="001F0373">
      <w:pPr>
        <w:jc w:val="both"/>
        <w:rPr>
          <w:b/>
          <w:bCs/>
          <w:sz w:val="28"/>
          <w:szCs w:val="28"/>
        </w:rPr>
      </w:pPr>
      <w:r>
        <w:t>(фамилия, имя, отчество, должность уполномоченного представителя пользователя автомобильных дорог местного значения  сельского поселения Староянбаевский  сельсовет муниципального района Балтачевский район Республики Башкортостан сельского поселения)</w:t>
      </w:r>
    </w:p>
    <w:sectPr w:rsidR="006B46C4" w:rsidSect="006B46C4">
      <w:headerReference w:type="even" r:id="rId12"/>
      <w:headerReference w:type="default" r:id="rId13"/>
      <w:pgSz w:w="11906" w:h="16838"/>
      <w:pgMar w:top="567"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615" w:rsidRDefault="00A53615">
      <w:r>
        <w:separator/>
      </w:r>
    </w:p>
  </w:endnote>
  <w:endnote w:type="continuationSeparator" w:id="1">
    <w:p w:rsidR="00A53615" w:rsidRDefault="00A536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_Helver Bashkir">
    <w:altName w:val="Segoe Script"/>
    <w:charset w:val="CC"/>
    <w:family w:val="swiss"/>
    <w:pitch w:val="variable"/>
    <w:sig w:usb0="00000001"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615" w:rsidRDefault="00A53615">
      <w:r>
        <w:separator/>
      </w:r>
    </w:p>
  </w:footnote>
  <w:footnote w:type="continuationSeparator" w:id="1">
    <w:p w:rsidR="00A53615" w:rsidRDefault="00A536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C34" w:rsidRDefault="00903DD3" w:rsidP="004E61C7">
    <w:pPr>
      <w:pStyle w:val="a9"/>
      <w:framePr w:wrap="around" w:vAnchor="text" w:hAnchor="margin" w:xAlign="right" w:y="1"/>
      <w:rPr>
        <w:rStyle w:val="ab"/>
      </w:rPr>
    </w:pPr>
    <w:r>
      <w:rPr>
        <w:rStyle w:val="ab"/>
      </w:rPr>
      <w:fldChar w:fldCharType="begin"/>
    </w:r>
    <w:r w:rsidR="00DD5C34">
      <w:rPr>
        <w:rStyle w:val="ab"/>
      </w:rPr>
      <w:instrText xml:space="preserve">PAGE  </w:instrText>
    </w:r>
    <w:r>
      <w:rPr>
        <w:rStyle w:val="ab"/>
      </w:rPr>
      <w:fldChar w:fldCharType="end"/>
    </w:r>
  </w:p>
  <w:p w:rsidR="00DD5C34" w:rsidRDefault="00DD5C34" w:rsidP="00DD5C34">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C34" w:rsidRDefault="00903DD3" w:rsidP="004E61C7">
    <w:pPr>
      <w:pStyle w:val="a9"/>
      <w:framePr w:wrap="around" w:vAnchor="text" w:hAnchor="margin" w:xAlign="right" w:y="1"/>
      <w:rPr>
        <w:rStyle w:val="ab"/>
      </w:rPr>
    </w:pPr>
    <w:r>
      <w:rPr>
        <w:rStyle w:val="ab"/>
      </w:rPr>
      <w:fldChar w:fldCharType="begin"/>
    </w:r>
    <w:r w:rsidR="00DD5C34">
      <w:rPr>
        <w:rStyle w:val="ab"/>
      </w:rPr>
      <w:instrText xml:space="preserve">PAGE  </w:instrText>
    </w:r>
    <w:r>
      <w:rPr>
        <w:rStyle w:val="ab"/>
      </w:rPr>
      <w:fldChar w:fldCharType="separate"/>
    </w:r>
    <w:r w:rsidR="001F0373">
      <w:rPr>
        <w:rStyle w:val="ab"/>
        <w:noProof/>
      </w:rPr>
      <w:t>10</w:t>
    </w:r>
    <w:r>
      <w:rPr>
        <w:rStyle w:val="ab"/>
      </w:rPr>
      <w:fldChar w:fldCharType="end"/>
    </w:r>
  </w:p>
  <w:p w:rsidR="00DD5C34" w:rsidRDefault="00DD5C34" w:rsidP="00DD5C34">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13A7190A"/>
    <w:multiLevelType w:val="hybridMultilevel"/>
    <w:tmpl w:val="3AF2C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5">
    <w:nsid w:val="465D157D"/>
    <w:multiLevelType w:val="hybridMultilevel"/>
    <w:tmpl w:val="FC202182"/>
    <w:lvl w:ilvl="0" w:tplc="A1024BBC">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C4B5735"/>
    <w:multiLevelType w:val="hybridMultilevel"/>
    <w:tmpl w:val="FC202182"/>
    <w:lvl w:ilvl="0" w:tplc="A1024BBC">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4"/>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footnotePr>
    <w:footnote w:id="0"/>
    <w:footnote w:id="1"/>
  </w:footnotePr>
  <w:endnotePr>
    <w:endnote w:id="0"/>
    <w:endnote w:id="1"/>
  </w:endnotePr>
  <w:compat/>
  <w:rsids>
    <w:rsidRoot w:val="002F15EF"/>
    <w:rsid w:val="00005B05"/>
    <w:rsid w:val="00016ECF"/>
    <w:rsid w:val="00020E9F"/>
    <w:rsid w:val="000242F7"/>
    <w:rsid w:val="000441B4"/>
    <w:rsid w:val="00051A2E"/>
    <w:rsid w:val="00057958"/>
    <w:rsid w:val="0008259F"/>
    <w:rsid w:val="000A233A"/>
    <w:rsid w:val="000F5460"/>
    <w:rsid w:val="00106AE6"/>
    <w:rsid w:val="001B14E1"/>
    <w:rsid w:val="001F0373"/>
    <w:rsid w:val="002371A8"/>
    <w:rsid w:val="00246BEA"/>
    <w:rsid w:val="00255CB0"/>
    <w:rsid w:val="00277DBA"/>
    <w:rsid w:val="002859AD"/>
    <w:rsid w:val="002908E7"/>
    <w:rsid w:val="00290EEC"/>
    <w:rsid w:val="002B7B15"/>
    <w:rsid w:val="002D1D33"/>
    <w:rsid w:val="002E0A90"/>
    <w:rsid w:val="002F15EF"/>
    <w:rsid w:val="00350C45"/>
    <w:rsid w:val="00365057"/>
    <w:rsid w:val="0039616F"/>
    <w:rsid w:val="003A45F9"/>
    <w:rsid w:val="003B7656"/>
    <w:rsid w:val="003D5EB4"/>
    <w:rsid w:val="003F70A7"/>
    <w:rsid w:val="00444A36"/>
    <w:rsid w:val="00447153"/>
    <w:rsid w:val="00493398"/>
    <w:rsid w:val="004E064D"/>
    <w:rsid w:val="004E31F5"/>
    <w:rsid w:val="004E61C7"/>
    <w:rsid w:val="005038F1"/>
    <w:rsid w:val="00524196"/>
    <w:rsid w:val="00582D3C"/>
    <w:rsid w:val="0058329C"/>
    <w:rsid w:val="005C24E5"/>
    <w:rsid w:val="005E4CE6"/>
    <w:rsid w:val="006360F1"/>
    <w:rsid w:val="006654A7"/>
    <w:rsid w:val="00681EC0"/>
    <w:rsid w:val="006A5DDD"/>
    <w:rsid w:val="006B46C4"/>
    <w:rsid w:val="006D3AF6"/>
    <w:rsid w:val="006E1D62"/>
    <w:rsid w:val="006E1FAC"/>
    <w:rsid w:val="0070108C"/>
    <w:rsid w:val="00721FDF"/>
    <w:rsid w:val="00733175"/>
    <w:rsid w:val="00743ABD"/>
    <w:rsid w:val="00764539"/>
    <w:rsid w:val="00782A94"/>
    <w:rsid w:val="00797D0C"/>
    <w:rsid w:val="007C10BF"/>
    <w:rsid w:val="007D33D7"/>
    <w:rsid w:val="00867807"/>
    <w:rsid w:val="008A2ED4"/>
    <w:rsid w:val="008B164F"/>
    <w:rsid w:val="008C1CCD"/>
    <w:rsid w:val="00903DD3"/>
    <w:rsid w:val="009067E7"/>
    <w:rsid w:val="009157F1"/>
    <w:rsid w:val="009236E4"/>
    <w:rsid w:val="009814C7"/>
    <w:rsid w:val="009838F9"/>
    <w:rsid w:val="00A14C2E"/>
    <w:rsid w:val="00A53615"/>
    <w:rsid w:val="00A6185B"/>
    <w:rsid w:val="00A75C03"/>
    <w:rsid w:val="00A82CD5"/>
    <w:rsid w:val="00AB60E6"/>
    <w:rsid w:val="00AF0689"/>
    <w:rsid w:val="00B65631"/>
    <w:rsid w:val="00C26981"/>
    <w:rsid w:val="00C56F50"/>
    <w:rsid w:val="00C70430"/>
    <w:rsid w:val="00C960B1"/>
    <w:rsid w:val="00D44122"/>
    <w:rsid w:val="00D4710C"/>
    <w:rsid w:val="00D70129"/>
    <w:rsid w:val="00D95663"/>
    <w:rsid w:val="00DD5C34"/>
    <w:rsid w:val="00E11330"/>
    <w:rsid w:val="00E14E92"/>
    <w:rsid w:val="00E1668A"/>
    <w:rsid w:val="00E37C34"/>
    <w:rsid w:val="00E77122"/>
    <w:rsid w:val="00E92255"/>
    <w:rsid w:val="00ED2B5B"/>
    <w:rsid w:val="00ED560B"/>
    <w:rsid w:val="00F228FE"/>
    <w:rsid w:val="00F266F0"/>
    <w:rsid w:val="00F70A98"/>
    <w:rsid w:val="00FA2E61"/>
    <w:rsid w:val="00FA3BD7"/>
    <w:rsid w:val="00FB60EF"/>
    <w:rsid w:val="00FC0795"/>
    <w:rsid w:val="00FD0D5F"/>
    <w:rsid w:val="00FD23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E31F5"/>
    <w:rPr>
      <w:sz w:val="24"/>
      <w:szCs w:val="24"/>
    </w:rPr>
  </w:style>
  <w:style w:type="paragraph" w:styleId="1">
    <w:name w:val="heading 1"/>
    <w:basedOn w:val="a"/>
    <w:next w:val="a"/>
    <w:qFormat/>
    <w:rsid w:val="004E31F5"/>
    <w:pPr>
      <w:keepNext/>
      <w:jc w:val="center"/>
      <w:outlineLvl w:val="0"/>
    </w:pPr>
    <w:rPr>
      <w:rFonts w:ascii="Times CA" w:hAnsi="Times CA"/>
      <w:b/>
      <w:bCs/>
      <w:lang w:val="be-BY"/>
    </w:rPr>
  </w:style>
  <w:style w:type="paragraph" w:styleId="2">
    <w:name w:val="heading 2"/>
    <w:basedOn w:val="a"/>
    <w:next w:val="a"/>
    <w:qFormat/>
    <w:rsid w:val="004E31F5"/>
    <w:pPr>
      <w:keepNext/>
      <w:jc w:val="center"/>
      <w:outlineLvl w:val="1"/>
    </w:pPr>
    <w:rPr>
      <w:rFonts w:ascii="a_Timer Bashkir" w:hAnsi="a_Timer Bashkir"/>
      <w:b/>
      <w:bCs/>
      <w:sz w:val="20"/>
      <w:lang w:val="be-BY"/>
    </w:rPr>
  </w:style>
  <w:style w:type="paragraph" w:styleId="3">
    <w:name w:val="heading 3"/>
    <w:basedOn w:val="a"/>
    <w:next w:val="a"/>
    <w:qFormat/>
    <w:rsid w:val="004E31F5"/>
    <w:pPr>
      <w:keepNext/>
      <w:jc w:val="center"/>
      <w:outlineLvl w:val="2"/>
    </w:pPr>
    <w:rPr>
      <w:rFonts w:ascii="Times CA" w:hAnsi="Times CA"/>
      <w:b/>
      <w:bCs/>
      <w:sz w:val="32"/>
      <w:lang w:val="be-BY"/>
    </w:rPr>
  </w:style>
  <w:style w:type="paragraph" w:styleId="4">
    <w:name w:val="heading 4"/>
    <w:basedOn w:val="a"/>
    <w:next w:val="a"/>
    <w:qFormat/>
    <w:rsid w:val="004E31F5"/>
    <w:pPr>
      <w:keepNext/>
      <w:jc w:val="both"/>
      <w:outlineLvl w:val="3"/>
    </w:pPr>
    <w:rPr>
      <w:b/>
      <w:bCs/>
      <w:sz w:val="28"/>
    </w:rPr>
  </w:style>
  <w:style w:type="paragraph" w:styleId="5">
    <w:name w:val="heading 5"/>
    <w:basedOn w:val="a"/>
    <w:next w:val="a"/>
    <w:qFormat/>
    <w:rsid w:val="004E31F5"/>
    <w:pPr>
      <w:keepNext/>
      <w:outlineLvl w:val="4"/>
    </w:pPr>
    <w:rPr>
      <w:rFonts w:ascii="Bookman Old Style" w:hAnsi="Bookman Old Style" w:cs="Courier New"/>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E31F5"/>
    <w:pPr>
      <w:ind w:right="5810"/>
      <w:jc w:val="both"/>
    </w:pPr>
    <w:rPr>
      <w:rFonts w:ascii="Bookman Old Style" w:hAnsi="Bookman Old Style"/>
      <w:b/>
      <w:bCs/>
      <w:spacing w:val="-20"/>
      <w:sz w:val="20"/>
      <w:szCs w:val="20"/>
    </w:rPr>
  </w:style>
  <w:style w:type="paragraph" w:customStyle="1" w:styleId="ConsPlusNormal">
    <w:name w:val="ConsPlusNormal"/>
    <w:rsid w:val="004E31F5"/>
    <w:pPr>
      <w:widowControl w:val="0"/>
      <w:autoSpaceDE w:val="0"/>
      <w:autoSpaceDN w:val="0"/>
      <w:adjustRightInd w:val="0"/>
      <w:ind w:firstLine="720"/>
    </w:pPr>
    <w:rPr>
      <w:rFonts w:ascii="Arial" w:hAnsi="Arial" w:cs="Arial"/>
    </w:rPr>
  </w:style>
  <w:style w:type="paragraph" w:customStyle="1" w:styleId="ConsPlusTitle">
    <w:name w:val="ConsPlusTitle"/>
    <w:rsid w:val="004E31F5"/>
    <w:pPr>
      <w:widowControl w:val="0"/>
      <w:autoSpaceDE w:val="0"/>
      <w:autoSpaceDN w:val="0"/>
      <w:adjustRightInd w:val="0"/>
    </w:pPr>
    <w:rPr>
      <w:rFonts w:ascii="Arial" w:hAnsi="Arial" w:cs="Arial"/>
      <w:b/>
      <w:bCs/>
    </w:rPr>
  </w:style>
  <w:style w:type="paragraph" w:styleId="20">
    <w:name w:val="Body Text 2"/>
    <w:basedOn w:val="a"/>
    <w:rsid w:val="004E31F5"/>
    <w:pPr>
      <w:jc w:val="both"/>
    </w:pPr>
    <w:rPr>
      <w:rFonts w:ascii="Bookman Old Style" w:hAnsi="Bookman Old Style"/>
    </w:rPr>
  </w:style>
  <w:style w:type="paragraph" w:styleId="a4">
    <w:name w:val="Body Text Indent"/>
    <w:basedOn w:val="a"/>
    <w:rsid w:val="004E31F5"/>
    <w:pPr>
      <w:spacing w:after="120"/>
      <w:ind w:left="283"/>
    </w:pPr>
    <w:rPr>
      <w:sz w:val="22"/>
    </w:rPr>
  </w:style>
  <w:style w:type="paragraph" w:styleId="a5">
    <w:name w:val="Block Text"/>
    <w:basedOn w:val="a"/>
    <w:rsid w:val="004E31F5"/>
    <w:pPr>
      <w:ind w:left="-284" w:right="6235"/>
      <w:jc w:val="both"/>
    </w:pPr>
    <w:rPr>
      <w:color w:val="000000"/>
      <w:szCs w:val="20"/>
    </w:rPr>
  </w:style>
  <w:style w:type="paragraph" w:customStyle="1" w:styleId="consplusnormal0">
    <w:name w:val="consplusnormal"/>
    <w:basedOn w:val="a"/>
    <w:rsid w:val="00782A94"/>
    <w:pPr>
      <w:spacing w:before="100" w:beforeAutospacing="1" w:after="240"/>
    </w:pPr>
    <w:rPr>
      <w:sz w:val="22"/>
      <w:szCs w:val="22"/>
    </w:rPr>
  </w:style>
  <w:style w:type="paragraph" w:customStyle="1" w:styleId="10">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6">
    <w:name w:val="Знак"/>
    <w:basedOn w:val="a"/>
    <w:rsid w:val="00A14C2E"/>
    <w:pPr>
      <w:spacing w:after="160" w:line="240" w:lineRule="exact"/>
    </w:pPr>
    <w:rPr>
      <w:rFonts w:ascii="Verdana" w:hAnsi="Verdana"/>
      <w:sz w:val="20"/>
      <w:szCs w:val="20"/>
      <w:lang w:val="en-US" w:eastAsia="en-US"/>
    </w:rPr>
  </w:style>
  <w:style w:type="character" w:styleId="a7">
    <w:name w:val="Hyperlink"/>
    <w:basedOn w:val="a0"/>
    <w:rsid w:val="00A14C2E"/>
    <w:rPr>
      <w:color w:val="0000FF"/>
      <w:u w:val="single"/>
    </w:rPr>
  </w:style>
  <w:style w:type="table" w:styleId="a8">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9">
    <w:name w:val="header"/>
    <w:basedOn w:val="a"/>
    <w:link w:val="aa"/>
    <w:rsid w:val="00DD5C34"/>
    <w:pPr>
      <w:tabs>
        <w:tab w:val="center" w:pos="4677"/>
        <w:tab w:val="right" w:pos="9355"/>
      </w:tabs>
    </w:pPr>
  </w:style>
  <w:style w:type="character" w:styleId="ab">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1">
    <w:name w:val="Body Text Indent 2"/>
    <w:basedOn w:val="a"/>
    <w:rsid w:val="001B14E1"/>
    <w:pPr>
      <w:spacing w:after="120" w:line="480" w:lineRule="auto"/>
      <w:ind w:left="283"/>
    </w:pPr>
  </w:style>
  <w:style w:type="character" w:customStyle="1" w:styleId="aa">
    <w:name w:val="Верхний колонтитул Знак"/>
    <w:basedOn w:val="a0"/>
    <w:link w:val="a9"/>
    <w:locked/>
    <w:rsid w:val="00C70430"/>
    <w:rPr>
      <w:sz w:val="24"/>
      <w:szCs w:val="24"/>
      <w:lang w:val="ru-RU" w:eastAsia="ru-RU" w:bidi="ar-SA"/>
    </w:rPr>
  </w:style>
  <w:style w:type="paragraph" w:customStyle="1" w:styleId="Default">
    <w:name w:val="Default"/>
    <w:rsid w:val="00C70430"/>
    <w:pPr>
      <w:autoSpaceDE w:val="0"/>
      <w:autoSpaceDN w:val="0"/>
      <w:adjustRightInd w:val="0"/>
    </w:pPr>
    <w:rPr>
      <w:color w:val="000000"/>
      <w:sz w:val="24"/>
      <w:szCs w:val="24"/>
    </w:rPr>
  </w:style>
  <w:style w:type="paragraph" w:customStyle="1" w:styleId="FR2">
    <w:name w:val="FR2"/>
    <w:rsid w:val="006B46C4"/>
    <w:pPr>
      <w:widowControl w:val="0"/>
      <w:autoSpaceDE w:val="0"/>
      <w:autoSpaceDN w:val="0"/>
      <w:adjustRightInd w:val="0"/>
      <w:spacing w:before="460"/>
    </w:pPr>
    <w:rPr>
      <w:rFonts w:ascii="Arial" w:hAnsi="Arial" w:cs="Arial"/>
      <w:noProof/>
      <w:sz w:val="18"/>
      <w:szCs w:val="18"/>
    </w:rPr>
  </w:style>
  <w:style w:type="paragraph" w:customStyle="1" w:styleId="Style3">
    <w:name w:val="Style3"/>
    <w:basedOn w:val="a"/>
    <w:rsid w:val="0039616F"/>
    <w:pPr>
      <w:widowControl w:val="0"/>
      <w:autoSpaceDE w:val="0"/>
      <w:autoSpaceDN w:val="0"/>
      <w:adjustRightInd w:val="0"/>
    </w:pPr>
  </w:style>
  <w:style w:type="paragraph" w:customStyle="1" w:styleId="Style2">
    <w:name w:val="Style2"/>
    <w:basedOn w:val="a"/>
    <w:rsid w:val="0039616F"/>
    <w:pPr>
      <w:widowControl w:val="0"/>
      <w:autoSpaceDE w:val="0"/>
      <w:autoSpaceDN w:val="0"/>
      <w:adjustRightInd w:val="0"/>
    </w:pPr>
  </w:style>
  <w:style w:type="paragraph" w:customStyle="1" w:styleId="11">
    <w:name w:val="Текст1"/>
    <w:basedOn w:val="a"/>
    <w:rsid w:val="0039616F"/>
    <w:rPr>
      <w:rFonts w:ascii="Courier New" w:hAnsi="Courier New" w:cs="Courier New"/>
      <w:sz w:val="20"/>
      <w:szCs w:val="20"/>
      <w:lang w:eastAsia="ar-SA"/>
    </w:rPr>
  </w:style>
  <w:style w:type="character" w:customStyle="1" w:styleId="FontStyle12">
    <w:name w:val="Font Style12"/>
    <w:basedOn w:val="a0"/>
    <w:rsid w:val="0039616F"/>
    <w:rPr>
      <w:rFonts w:ascii="Times New Roman" w:hAnsi="Times New Roman" w:cs="Times New Roman" w:hint="default"/>
      <w:sz w:val="26"/>
      <w:szCs w:val="26"/>
    </w:rPr>
  </w:style>
  <w:style w:type="paragraph" w:styleId="ac">
    <w:name w:val="Normal (Web)"/>
    <w:basedOn w:val="a"/>
    <w:uiPriority w:val="99"/>
    <w:unhideWhenUsed/>
    <w:rsid w:val="00F266F0"/>
    <w:pPr>
      <w:spacing w:before="100" w:beforeAutospacing="1" w:after="100" w:afterAutospacing="1"/>
    </w:pPr>
  </w:style>
  <w:style w:type="paragraph" w:styleId="ad">
    <w:name w:val="List Paragraph"/>
    <w:basedOn w:val="a"/>
    <w:qFormat/>
    <w:rsid w:val="001F0373"/>
    <w:pPr>
      <w:ind w:left="708"/>
    </w:pPr>
    <w:rPr>
      <w:color w:val="000000"/>
      <w:sz w:val="28"/>
      <w:szCs w:val="28"/>
    </w:rPr>
  </w:style>
  <w:style w:type="character" w:styleId="ae">
    <w:name w:val="Strong"/>
    <w:basedOn w:val="a0"/>
    <w:qFormat/>
    <w:rsid w:val="001F0373"/>
    <w:rPr>
      <w:b/>
      <w:bCs/>
    </w:rPr>
  </w:style>
</w:styles>
</file>

<file path=word/webSettings.xml><?xml version="1.0" encoding="utf-8"?>
<w:webSettings xmlns:r="http://schemas.openxmlformats.org/officeDocument/2006/relationships" xmlns:w="http://schemas.openxmlformats.org/wordprocessingml/2006/main">
  <w:divs>
    <w:div w:id="58866651">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69461400">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911475657">
      <w:bodyDiv w:val="1"/>
      <w:marLeft w:val="0"/>
      <w:marRight w:val="0"/>
      <w:marTop w:val="0"/>
      <w:marBottom w:val="0"/>
      <w:divBdr>
        <w:top w:val="none" w:sz="0" w:space="0" w:color="auto"/>
        <w:left w:val="none" w:sz="0" w:space="0" w:color="auto"/>
        <w:bottom w:val="none" w:sz="0" w:space="0" w:color="auto"/>
        <w:right w:val="none" w:sz="0" w:space="0" w:color="auto"/>
      </w:divBdr>
    </w:div>
    <w:div w:id="912202576">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08574438">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207146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rojanb-ba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394DA15050671BCFA84DA60466C3372FA76AE0BE899EB56998167990CB68FB511A2038DEC09CFE6xEV2J"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1CC74-2DF2-4420-998D-1CD9E6600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7917</Words>
  <Characters>45129</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52941</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2017-07-20T05:47:00Z</cp:lastPrinted>
  <dcterms:created xsi:type="dcterms:W3CDTF">2017-07-20T05:47:00Z</dcterms:created>
  <dcterms:modified xsi:type="dcterms:W3CDTF">2017-07-20T05:47:00Z</dcterms:modified>
</cp:coreProperties>
</file>