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72" w:rsidRDefault="00D30D72" w:rsidP="00C464A2">
      <w:pPr>
        <w:suppressAutoHyphens/>
        <w:spacing w:line="18" w:lineRule="atLeast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Протокол </w:t>
      </w:r>
    </w:p>
    <w:p w:rsidR="00BD7641" w:rsidRDefault="00D30D72" w:rsidP="00D94318">
      <w:pPr>
        <w:suppressAutoHyphens/>
        <w:spacing w:line="18" w:lineRule="atLeast"/>
        <w:jc w:val="center"/>
        <w:rPr>
          <w:b/>
          <w:sz w:val="28"/>
          <w:szCs w:val="28"/>
        </w:rPr>
      </w:pPr>
      <w:r>
        <w:rPr>
          <w:b/>
          <w:spacing w:val="-3"/>
          <w:sz w:val="28"/>
          <w:szCs w:val="28"/>
        </w:rPr>
        <w:t>п</w:t>
      </w:r>
      <w:r w:rsidR="00C464A2">
        <w:rPr>
          <w:b/>
          <w:spacing w:val="-3"/>
          <w:sz w:val="28"/>
          <w:szCs w:val="28"/>
        </w:rPr>
        <w:t>убличны</w:t>
      </w:r>
      <w:r>
        <w:rPr>
          <w:b/>
          <w:spacing w:val="-3"/>
          <w:sz w:val="28"/>
          <w:szCs w:val="28"/>
        </w:rPr>
        <w:t>х</w:t>
      </w:r>
      <w:r w:rsidR="00C464A2">
        <w:rPr>
          <w:b/>
          <w:spacing w:val="-3"/>
          <w:sz w:val="28"/>
          <w:szCs w:val="28"/>
        </w:rPr>
        <w:t xml:space="preserve"> слушани</w:t>
      </w:r>
      <w:r>
        <w:rPr>
          <w:b/>
          <w:spacing w:val="-3"/>
          <w:sz w:val="28"/>
          <w:szCs w:val="28"/>
        </w:rPr>
        <w:t>й</w:t>
      </w:r>
      <w:r w:rsidR="00C464A2">
        <w:rPr>
          <w:b/>
          <w:spacing w:val="-3"/>
          <w:sz w:val="28"/>
          <w:szCs w:val="28"/>
        </w:rPr>
        <w:t xml:space="preserve"> </w:t>
      </w:r>
      <w:r w:rsidR="00C464A2">
        <w:rPr>
          <w:b/>
          <w:sz w:val="28"/>
          <w:szCs w:val="28"/>
        </w:rPr>
        <w:t xml:space="preserve">по </w:t>
      </w:r>
      <w:r w:rsidR="00014B34">
        <w:rPr>
          <w:b/>
          <w:sz w:val="28"/>
          <w:szCs w:val="28"/>
        </w:rPr>
        <w:t>рассмотрению проекта П</w:t>
      </w:r>
      <w:r w:rsidR="00C464A2">
        <w:rPr>
          <w:b/>
          <w:sz w:val="28"/>
          <w:szCs w:val="28"/>
        </w:rPr>
        <w:t>р</w:t>
      </w:r>
      <w:r w:rsidR="00C16BE9">
        <w:rPr>
          <w:b/>
          <w:sz w:val="28"/>
          <w:szCs w:val="28"/>
        </w:rPr>
        <w:t>авил землепользования и застройки</w:t>
      </w:r>
      <w:r w:rsidR="000A383A">
        <w:rPr>
          <w:b/>
          <w:sz w:val="28"/>
          <w:szCs w:val="28"/>
        </w:rPr>
        <w:t xml:space="preserve"> СП </w:t>
      </w:r>
      <w:proofErr w:type="spellStart"/>
      <w:r w:rsidR="00B454D9">
        <w:rPr>
          <w:b/>
          <w:sz w:val="28"/>
          <w:szCs w:val="28"/>
        </w:rPr>
        <w:t>Староянбаевский</w:t>
      </w:r>
      <w:proofErr w:type="spellEnd"/>
      <w:r w:rsidR="00D94318">
        <w:rPr>
          <w:b/>
          <w:sz w:val="28"/>
          <w:szCs w:val="28"/>
        </w:rPr>
        <w:t xml:space="preserve"> сельсовет</w:t>
      </w:r>
      <w:r w:rsidR="00D64F2C">
        <w:rPr>
          <w:b/>
          <w:sz w:val="28"/>
          <w:szCs w:val="28"/>
        </w:rPr>
        <w:t xml:space="preserve"> </w:t>
      </w:r>
      <w:r w:rsidR="00D94318">
        <w:rPr>
          <w:b/>
          <w:sz w:val="28"/>
          <w:szCs w:val="28"/>
        </w:rPr>
        <w:t>муниципального района Балтачевский район Республики Башкортостан</w:t>
      </w:r>
    </w:p>
    <w:p w:rsidR="00C9247F" w:rsidRDefault="00C9247F" w:rsidP="00C464A2">
      <w:pPr>
        <w:suppressAutoHyphens/>
        <w:jc w:val="both"/>
        <w:rPr>
          <w:b/>
          <w:spacing w:val="-4"/>
          <w:sz w:val="28"/>
          <w:szCs w:val="28"/>
        </w:rPr>
      </w:pPr>
    </w:p>
    <w:p w:rsidR="00C464A2" w:rsidRDefault="00352AEF" w:rsidP="00C464A2">
      <w:pPr>
        <w:suppressAutoHyphens/>
        <w:jc w:val="both"/>
        <w:rPr>
          <w:spacing w:val="-4"/>
          <w:sz w:val="28"/>
          <w:szCs w:val="28"/>
        </w:rPr>
      </w:pPr>
      <w:r w:rsidRPr="005A36AC">
        <w:rPr>
          <w:b/>
          <w:spacing w:val="-4"/>
          <w:sz w:val="28"/>
          <w:szCs w:val="28"/>
        </w:rPr>
        <w:t xml:space="preserve">Место и время проведения </w:t>
      </w:r>
      <w:r w:rsidR="005A36AC" w:rsidRPr="005A36AC">
        <w:rPr>
          <w:b/>
          <w:spacing w:val="-4"/>
          <w:sz w:val="28"/>
          <w:szCs w:val="28"/>
        </w:rPr>
        <w:t>публичных слушаний</w:t>
      </w:r>
      <w:r>
        <w:rPr>
          <w:spacing w:val="-4"/>
          <w:sz w:val="28"/>
          <w:szCs w:val="28"/>
        </w:rPr>
        <w:t>:</w:t>
      </w:r>
      <w:r w:rsidR="005A36AC">
        <w:rPr>
          <w:spacing w:val="-4"/>
          <w:sz w:val="28"/>
          <w:szCs w:val="28"/>
        </w:rPr>
        <w:t xml:space="preserve"> </w:t>
      </w:r>
      <w:proofErr w:type="spellStart"/>
      <w:r w:rsidR="005A36AC">
        <w:rPr>
          <w:spacing w:val="-4"/>
          <w:sz w:val="28"/>
          <w:szCs w:val="28"/>
        </w:rPr>
        <w:t>д</w:t>
      </w:r>
      <w:proofErr w:type="gramStart"/>
      <w:r w:rsidR="005A36AC">
        <w:rPr>
          <w:spacing w:val="-4"/>
          <w:sz w:val="28"/>
          <w:szCs w:val="28"/>
        </w:rPr>
        <w:t>.</w:t>
      </w:r>
      <w:r w:rsidR="00B454D9">
        <w:rPr>
          <w:spacing w:val="-4"/>
          <w:sz w:val="28"/>
          <w:szCs w:val="28"/>
        </w:rPr>
        <w:t>С</w:t>
      </w:r>
      <w:proofErr w:type="gramEnd"/>
      <w:r w:rsidR="00B454D9">
        <w:rPr>
          <w:spacing w:val="-4"/>
          <w:sz w:val="28"/>
          <w:szCs w:val="28"/>
        </w:rPr>
        <w:t>тароянбаево</w:t>
      </w:r>
      <w:proofErr w:type="spellEnd"/>
      <w:r w:rsidR="005A36AC">
        <w:rPr>
          <w:spacing w:val="-4"/>
          <w:sz w:val="28"/>
          <w:szCs w:val="28"/>
        </w:rPr>
        <w:t>, улица</w:t>
      </w:r>
      <w:r w:rsidR="00D64F2C">
        <w:rPr>
          <w:spacing w:val="-4"/>
          <w:sz w:val="28"/>
          <w:szCs w:val="28"/>
        </w:rPr>
        <w:t xml:space="preserve"> </w:t>
      </w:r>
      <w:r w:rsidR="00B454D9">
        <w:rPr>
          <w:spacing w:val="-4"/>
          <w:sz w:val="28"/>
          <w:szCs w:val="28"/>
        </w:rPr>
        <w:t>Мира</w:t>
      </w:r>
      <w:r w:rsidR="005A36AC">
        <w:rPr>
          <w:spacing w:val="-4"/>
          <w:sz w:val="28"/>
          <w:szCs w:val="28"/>
        </w:rPr>
        <w:t>, д</w:t>
      </w:r>
      <w:r w:rsidR="00D64F2C">
        <w:rPr>
          <w:spacing w:val="-4"/>
          <w:sz w:val="28"/>
          <w:szCs w:val="28"/>
        </w:rPr>
        <w:t>.</w:t>
      </w:r>
      <w:r w:rsidR="00B454D9">
        <w:rPr>
          <w:spacing w:val="-4"/>
          <w:sz w:val="28"/>
          <w:szCs w:val="28"/>
        </w:rPr>
        <w:t xml:space="preserve">16, СДК </w:t>
      </w:r>
      <w:proofErr w:type="spellStart"/>
      <w:r w:rsidR="00B454D9">
        <w:rPr>
          <w:spacing w:val="-4"/>
          <w:sz w:val="28"/>
          <w:szCs w:val="28"/>
        </w:rPr>
        <w:t>д.Староянбаево</w:t>
      </w:r>
      <w:proofErr w:type="spellEnd"/>
      <w:r w:rsidR="00B454D9">
        <w:rPr>
          <w:spacing w:val="-4"/>
          <w:sz w:val="28"/>
          <w:szCs w:val="28"/>
        </w:rPr>
        <w:t xml:space="preserve">            </w:t>
      </w:r>
      <w:r w:rsidR="005C0EAC">
        <w:rPr>
          <w:spacing w:val="-4"/>
          <w:sz w:val="28"/>
          <w:szCs w:val="28"/>
        </w:rPr>
        <w:t>02 февраля 2017</w:t>
      </w:r>
      <w:r w:rsidR="00B454D9">
        <w:rPr>
          <w:spacing w:val="-4"/>
          <w:sz w:val="28"/>
          <w:szCs w:val="28"/>
        </w:rPr>
        <w:t xml:space="preserve"> года 14.30 часов</w:t>
      </w:r>
    </w:p>
    <w:p w:rsidR="00352AEF" w:rsidRDefault="00352AEF" w:rsidP="00C464A2">
      <w:pPr>
        <w:suppressAutoHyphens/>
        <w:jc w:val="both"/>
        <w:rPr>
          <w:spacing w:val="-4"/>
          <w:sz w:val="28"/>
          <w:szCs w:val="28"/>
        </w:rPr>
      </w:pPr>
      <w:r w:rsidRPr="005A36AC">
        <w:rPr>
          <w:b/>
          <w:spacing w:val="-4"/>
          <w:sz w:val="28"/>
          <w:szCs w:val="28"/>
        </w:rPr>
        <w:t>Способ информирования общественности</w:t>
      </w:r>
      <w:r>
        <w:rPr>
          <w:spacing w:val="-4"/>
          <w:sz w:val="28"/>
          <w:szCs w:val="28"/>
        </w:rPr>
        <w:t>:</w:t>
      </w:r>
    </w:p>
    <w:p w:rsidR="00352AEF" w:rsidRDefault="00352AEF" w:rsidP="00352AEF">
      <w:pPr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Информационное сообщение  «</w:t>
      </w:r>
      <w:r>
        <w:rPr>
          <w:sz w:val="28"/>
          <w:szCs w:val="28"/>
        </w:rPr>
        <w:t xml:space="preserve">О проведении публичных слушаний по обсуждению проекта «Правила землепользования и застройки» по сельским поселениям муниципального района Балтачевский район Республики Башкортостан» </w:t>
      </w:r>
      <w:r>
        <w:rPr>
          <w:spacing w:val="-3"/>
          <w:sz w:val="28"/>
          <w:szCs w:val="28"/>
        </w:rPr>
        <w:t>было опубликовано</w:t>
      </w:r>
      <w:r>
        <w:rPr>
          <w:iCs/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в газете «</w:t>
      </w:r>
      <w:proofErr w:type="spellStart"/>
      <w:r>
        <w:rPr>
          <w:spacing w:val="-3"/>
          <w:sz w:val="28"/>
          <w:szCs w:val="28"/>
        </w:rPr>
        <w:t>Балтач</w:t>
      </w:r>
      <w:proofErr w:type="spellEnd"/>
      <w:r>
        <w:rPr>
          <w:spacing w:val="-3"/>
          <w:sz w:val="28"/>
          <w:szCs w:val="28"/>
        </w:rPr>
        <w:t xml:space="preserve"> </w:t>
      </w:r>
      <w:proofErr w:type="spellStart"/>
      <w:r>
        <w:rPr>
          <w:spacing w:val="-3"/>
          <w:sz w:val="28"/>
          <w:szCs w:val="28"/>
        </w:rPr>
        <w:t>таннары</w:t>
      </w:r>
      <w:proofErr w:type="spellEnd"/>
      <w:r>
        <w:rPr>
          <w:spacing w:val="-8"/>
          <w:sz w:val="28"/>
          <w:szCs w:val="28"/>
        </w:rPr>
        <w:t>» №</w:t>
      </w:r>
      <w:r w:rsidR="005C0EAC">
        <w:rPr>
          <w:spacing w:val="-8"/>
          <w:sz w:val="28"/>
          <w:szCs w:val="28"/>
        </w:rPr>
        <w:t>149</w:t>
      </w:r>
      <w:r>
        <w:rPr>
          <w:spacing w:val="-8"/>
          <w:sz w:val="28"/>
          <w:szCs w:val="28"/>
        </w:rPr>
        <w:t xml:space="preserve">  от </w:t>
      </w:r>
      <w:r w:rsidR="005C0EAC">
        <w:rPr>
          <w:spacing w:val="-8"/>
          <w:sz w:val="28"/>
          <w:szCs w:val="28"/>
        </w:rPr>
        <w:t>29.12.2016</w:t>
      </w:r>
      <w:r>
        <w:rPr>
          <w:spacing w:val="-8"/>
          <w:sz w:val="28"/>
          <w:szCs w:val="28"/>
        </w:rPr>
        <w:t xml:space="preserve"> года. Проекты ПЗЗ </w:t>
      </w:r>
      <w:r>
        <w:rPr>
          <w:spacing w:val="-3"/>
          <w:sz w:val="28"/>
          <w:szCs w:val="28"/>
        </w:rPr>
        <w:t xml:space="preserve">размещены  на официальном сайте </w:t>
      </w:r>
      <w:r w:rsidR="00D64F2C">
        <w:rPr>
          <w:spacing w:val="-3"/>
          <w:sz w:val="28"/>
          <w:szCs w:val="28"/>
        </w:rPr>
        <w:t xml:space="preserve">администрации  </w:t>
      </w:r>
      <w:r>
        <w:rPr>
          <w:spacing w:val="-3"/>
          <w:sz w:val="28"/>
          <w:szCs w:val="28"/>
        </w:rPr>
        <w:t xml:space="preserve">сельского поселения </w:t>
      </w:r>
      <w:proofErr w:type="spellStart"/>
      <w:r w:rsidR="00B454D9">
        <w:rPr>
          <w:spacing w:val="-3"/>
          <w:sz w:val="28"/>
          <w:szCs w:val="28"/>
        </w:rPr>
        <w:t>Староянбаевский</w:t>
      </w:r>
      <w:proofErr w:type="spellEnd"/>
      <w:r w:rsidR="00D64F2C">
        <w:rPr>
          <w:spacing w:val="-3"/>
          <w:sz w:val="28"/>
          <w:szCs w:val="28"/>
        </w:rPr>
        <w:t xml:space="preserve"> сельсовет</w:t>
      </w:r>
      <w:r>
        <w:rPr>
          <w:smallCaps/>
          <w:spacing w:val="-8"/>
          <w:sz w:val="28"/>
          <w:szCs w:val="28"/>
        </w:rPr>
        <w:t xml:space="preserve">. </w:t>
      </w:r>
    </w:p>
    <w:p w:rsidR="00352AEF" w:rsidRDefault="00352AEF" w:rsidP="00C464A2">
      <w:pPr>
        <w:suppressAutoHyphens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ab/>
      </w:r>
      <w:r w:rsidRPr="00352AEF">
        <w:rPr>
          <w:b/>
          <w:spacing w:val="-4"/>
          <w:sz w:val="28"/>
          <w:szCs w:val="28"/>
        </w:rPr>
        <w:t>Председательствующий</w:t>
      </w:r>
      <w:r>
        <w:rPr>
          <w:spacing w:val="-4"/>
          <w:sz w:val="28"/>
          <w:szCs w:val="28"/>
        </w:rPr>
        <w:t>:</w:t>
      </w:r>
      <w:r w:rsidR="00D64F2C">
        <w:rPr>
          <w:spacing w:val="-4"/>
          <w:sz w:val="28"/>
          <w:szCs w:val="28"/>
        </w:rPr>
        <w:t xml:space="preserve"> </w:t>
      </w:r>
      <w:r w:rsidR="0087059D">
        <w:rPr>
          <w:spacing w:val="-4"/>
          <w:sz w:val="28"/>
          <w:szCs w:val="28"/>
        </w:rPr>
        <w:t xml:space="preserve"> </w:t>
      </w:r>
      <w:proofErr w:type="spellStart"/>
      <w:r w:rsidR="00B454D9">
        <w:rPr>
          <w:spacing w:val="-4"/>
          <w:sz w:val="28"/>
          <w:szCs w:val="28"/>
        </w:rPr>
        <w:t>Ахунов</w:t>
      </w:r>
      <w:proofErr w:type="spellEnd"/>
      <w:r w:rsidR="00B454D9">
        <w:rPr>
          <w:spacing w:val="-4"/>
          <w:sz w:val="28"/>
          <w:szCs w:val="28"/>
        </w:rPr>
        <w:t xml:space="preserve"> </w:t>
      </w:r>
      <w:proofErr w:type="spellStart"/>
      <w:r w:rsidR="00B454D9">
        <w:rPr>
          <w:spacing w:val="-4"/>
          <w:sz w:val="28"/>
          <w:szCs w:val="28"/>
        </w:rPr>
        <w:t>Разиф</w:t>
      </w:r>
      <w:proofErr w:type="spellEnd"/>
      <w:r w:rsidR="00B454D9">
        <w:rPr>
          <w:spacing w:val="-4"/>
          <w:sz w:val="28"/>
          <w:szCs w:val="28"/>
        </w:rPr>
        <w:t xml:space="preserve"> </w:t>
      </w:r>
      <w:proofErr w:type="spellStart"/>
      <w:r w:rsidR="00B454D9">
        <w:rPr>
          <w:spacing w:val="-4"/>
          <w:sz w:val="28"/>
          <w:szCs w:val="28"/>
        </w:rPr>
        <w:t>Мубарякович</w:t>
      </w:r>
      <w:proofErr w:type="spellEnd"/>
    </w:p>
    <w:p w:rsidR="00352AEF" w:rsidRPr="00352AEF" w:rsidRDefault="00352AEF" w:rsidP="00352AEF">
      <w:pPr>
        <w:suppressAutoHyphens/>
        <w:ind w:firstLine="708"/>
        <w:jc w:val="both"/>
        <w:rPr>
          <w:b/>
          <w:spacing w:val="-4"/>
          <w:sz w:val="28"/>
          <w:szCs w:val="28"/>
        </w:rPr>
      </w:pPr>
      <w:r w:rsidRPr="00352AEF">
        <w:rPr>
          <w:b/>
          <w:spacing w:val="-4"/>
          <w:sz w:val="28"/>
          <w:szCs w:val="28"/>
        </w:rPr>
        <w:t>Секретарь:</w:t>
      </w:r>
      <w:r w:rsidR="0087059D">
        <w:rPr>
          <w:b/>
          <w:spacing w:val="-4"/>
          <w:sz w:val="28"/>
          <w:szCs w:val="28"/>
        </w:rPr>
        <w:t xml:space="preserve">   </w:t>
      </w:r>
      <w:proofErr w:type="spellStart"/>
      <w:r w:rsidR="00B454D9">
        <w:rPr>
          <w:spacing w:val="-4"/>
          <w:sz w:val="28"/>
          <w:szCs w:val="28"/>
        </w:rPr>
        <w:t>Дильмиева</w:t>
      </w:r>
      <w:proofErr w:type="spellEnd"/>
      <w:r w:rsidR="00B454D9">
        <w:rPr>
          <w:spacing w:val="-4"/>
          <w:sz w:val="28"/>
          <w:szCs w:val="28"/>
        </w:rPr>
        <w:t xml:space="preserve"> Светлана </w:t>
      </w:r>
      <w:proofErr w:type="spellStart"/>
      <w:r w:rsidR="00B454D9">
        <w:rPr>
          <w:spacing w:val="-4"/>
          <w:sz w:val="28"/>
          <w:szCs w:val="28"/>
        </w:rPr>
        <w:t>Гафифовна</w:t>
      </w:r>
      <w:proofErr w:type="spellEnd"/>
    </w:p>
    <w:p w:rsidR="00BD7641" w:rsidRDefault="00352AEF" w:rsidP="00BD7641">
      <w:pPr>
        <w:suppressAutoHyphens/>
        <w:jc w:val="both"/>
        <w:rPr>
          <w:spacing w:val="-4"/>
          <w:sz w:val="28"/>
          <w:szCs w:val="28"/>
        </w:rPr>
      </w:pPr>
      <w:r w:rsidRPr="00352AEF">
        <w:rPr>
          <w:b/>
          <w:spacing w:val="-4"/>
          <w:sz w:val="28"/>
          <w:szCs w:val="28"/>
        </w:rPr>
        <w:t>Предмет слушаний</w:t>
      </w:r>
      <w:r>
        <w:rPr>
          <w:spacing w:val="-4"/>
          <w:sz w:val="28"/>
          <w:szCs w:val="28"/>
        </w:rPr>
        <w:t>:</w:t>
      </w:r>
      <w:r w:rsidR="005C6BAD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рассмотрение проекта П</w:t>
      </w:r>
      <w:r w:rsidR="00BD7641">
        <w:rPr>
          <w:spacing w:val="-4"/>
          <w:sz w:val="28"/>
          <w:szCs w:val="28"/>
        </w:rPr>
        <w:t xml:space="preserve">равил землепользования </w:t>
      </w:r>
      <w:r w:rsidR="0087059D">
        <w:rPr>
          <w:spacing w:val="-4"/>
          <w:sz w:val="28"/>
          <w:szCs w:val="28"/>
        </w:rPr>
        <w:t xml:space="preserve">и застройки сельского поселения </w:t>
      </w:r>
      <w:proofErr w:type="spellStart"/>
      <w:r w:rsidR="00B454D9">
        <w:rPr>
          <w:spacing w:val="-4"/>
          <w:sz w:val="28"/>
          <w:szCs w:val="28"/>
        </w:rPr>
        <w:t>Староянбаевский</w:t>
      </w:r>
      <w:proofErr w:type="spellEnd"/>
      <w:r w:rsidR="0087059D">
        <w:rPr>
          <w:spacing w:val="-4"/>
          <w:sz w:val="28"/>
          <w:szCs w:val="28"/>
        </w:rPr>
        <w:t xml:space="preserve"> сельсовет</w:t>
      </w:r>
    </w:p>
    <w:p w:rsidR="00014B34" w:rsidRDefault="00BD7641" w:rsidP="00014B34">
      <w:pPr>
        <w:suppressAutoHyphens/>
        <w:jc w:val="both"/>
        <w:rPr>
          <w:rStyle w:val="s1"/>
          <w:b/>
          <w:bCs/>
          <w:color w:val="000000"/>
          <w:sz w:val="28"/>
          <w:szCs w:val="28"/>
        </w:rPr>
      </w:pPr>
      <w:r w:rsidRPr="00BD7641">
        <w:rPr>
          <w:rStyle w:val="s1"/>
          <w:b/>
          <w:bCs/>
          <w:color w:val="000000"/>
          <w:sz w:val="28"/>
          <w:szCs w:val="28"/>
        </w:rPr>
        <w:t>Основание для проведения публичных слушаний:</w:t>
      </w:r>
    </w:p>
    <w:p w:rsidR="00BD7641" w:rsidRPr="00BD7641" w:rsidRDefault="00BD7641" w:rsidP="00014B34">
      <w:pPr>
        <w:suppressAutoHyphens/>
        <w:jc w:val="both"/>
        <w:rPr>
          <w:color w:val="000000"/>
          <w:sz w:val="28"/>
          <w:szCs w:val="28"/>
        </w:rPr>
      </w:pPr>
      <w:proofErr w:type="gramStart"/>
      <w:r w:rsidRPr="00BD7641">
        <w:rPr>
          <w:rStyle w:val="s4"/>
          <w:color w:val="000000"/>
          <w:sz w:val="28"/>
          <w:szCs w:val="28"/>
        </w:rPr>
        <w:t>Публичные слушания проведены в соответствии с Конституцией Российской Федерации, Градостроительным кодексом Р</w:t>
      </w:r>
      <w:r>
        <w:rPr>
          <w:rStyle w:val="s4"/>
          <w:color w:val="000000"/>
          <w:sz w:val="28"/>
          <w:szCs w:val="28"/>
        </w:rPr>
        <w:t xml:space="preserve">оссийской </w:t>
      </w:r>
      <w:r w:rsidRPr="00BD7641">
        <w:rPr>
          <w:rStyle w:val="s4"/>
          <w:color w:val="000000"/>
          <w:sz w:val="28"/>
          <w:szCs w:val="28"/>
        </w:rPr>
        <w:t>Ф</w:t>
      </w:r>
      <w:r>
        <w:rPr>
          <w:rStyle w:val="s4"/>
          <w:color w:val="000000"/>
          <w:sz w:val="28"/>
          <w:szCs w:val="28"/>
        </w:rPr>
        <w:t>едерации</w:t>
      </w:r>
      <w:r w:rsidRPr="00BD7641">
        <w:rPr>
          <w:rStyle w:val="s4"/>
          <w:color w:val="000000"/>
          <w:sz w:val="28"/>
          <w:szCs w:val="28"/>
        </w:rPr>
        <w:t xml:space="preserve">, Федеральным законом от 06.10.2003 года № 131-ФЗ «Об общих принципах организации местного самоуправления в Российской Федерации», Уставом </w:t>
      </w:r>
      <w:r>
        <w:rPr>
          <w:rStyle w:val="s4"/>
          <w:color w:val="000000"/>
          <w:sz w:val="28"/>
          <w:szCs w:val="28"/>
        </w:rPr>
        <w:t>сельского поселения</w:t>
      </w:r>
      <w:r w:rsidR="00825551">
        <w:rPr>
          <w:rStyle w:val="s4"/>
          <w:color w:val="000000"/>
          <w:sz w:val="28"/>
          <w:szCs w:val="28"/>
        </w:rPr>
        <w:t xml:space="preserve"> </w:t>
      </w:r>
      <w:proofErr w:type="spellStart"/>
      <w:r w:rsidR="00B454D9">
        <w:rPr>
          <w:rStyle w:val="s4"/>
          <w:color w:val="000000"/>
          <w:sz w:val="28"/>
          <w:szCs w:val="28"/>
        </w:rPr>
        <w:t>Староянбаевский</w:t>
      </w:r>
      <w:proofErr w:type="spellEnd"/>
      <w:r w:rsidR="00825551">
        <w:rPr>
          <w:rStyle w:val="s4"/>
          <w:color w:val="000000"/>
          <w:sz w:val="28"/>
          <w:szCs w:val="28"/>
        </w:rPr>
        <w:t xml:space="preserve"> сельсовет </w:t>
      </w:r>
      <w:r w:rsidRPr="00BD7641">
        <w:rPr>
          <w:rStyle w:val="s4"/>
          <w:color w:val="000000"/>
          <w:sz w:val="28"/>
          <w:szCs w:val="28"/>
        </w:rPr>
        <w:t xml:space="preserve">муниципального района </w:t>
      </w:r>
      <w:r w:rsidR="006D5F20">
        <w:rPr>
          <w:rStyle w:val="s4"/>
          <w:color w:val="000000"/>
          <w:sz w:val="28"/>
          <w:szCs w:val="28"/>
        </w:rPr>
        <w:t>Балтачевский район</w:t>
      </w:r>
      <w:r w:rsidRPr="00BD7641">
        <w:rPr>
          <w:rStyle w:val="s4"/>
          <w:color w:val="000000"/>
          <w:sz w:val="28"/>
          <w:szCs w:val="28"/>
        </w:rPr>
        <w:t>, Положением о публичных слушаниях</w:t>
      </w:r>
      <w:r>
        <w:rPr>
          <w:rStyle w:val="s4"/>
          <w:color w:val="000000"/>
          <w:sz w:val="28"/>
          <w:szCs w:val="28"/>
        </w:rPr>
        <w:t xml:space="preserve">, утвержденных </w:t>
      </w:r>
      <w:r w:rsidR="00532C0C">
        <w:rPr>
          <w:rStyle w:val="s4"/>
          <w:color w:val="000000"/>
          <w:sz w:val="28"/>
          <w:szCs w:val="28"/>
        </w:rPr>
        <w:t>решением Совета Сельского посе</w:t>
      </w:r>
      <w:r w:rsidR="00474A1B">
        <w:rPr>
          <w:rStyle w:val="s4"/>
          <w:color w:val="000000"/>
          <w:sz w:val="28"/>
          <w:szCs w:val="28"/>
        </w:rPr>
        <w:t xml:space="preserve">ления </w:t>
      </w:r>
      <w:proofErr w:type="spellStart"/>
      <w:r w:rsidR="00B454D9">
        <w:rPr>
          <w:rStyle w:val="s4"/>
          <w:color w:val="000000"/>
          <w:sz w:val="28"/>
          <w:szCs w:val="28"/>
        </w:rPr>
        <w:t>Староянбаевский</w:t>
      </w:r>
      <w:proofErr w:type="spellEnd"/>
      <w:r w:rsidR="00474A1B">
        <w:rPr>
          <w:rStyle w:val="s4"/>
          <w:color w:val="000000"/>
          <w:sz w:val="28"/>
          <w:szCs w:val="28"/>
        </w:rPr>
        <w:t xml:space="preserve"> сельсовет от 08 ноября 2010г. № 3</w:t>
      </w:r>
      <w:r w:rsidR="00B454D9">
        <w:rPr>
          <w:rStyle w:val="s4"/>
          <w:color w:val="000000"/>
          <w:sz w:val="28"/>
          <w:szCs w:val="28"/>
        </w:rPr>
        <w:t>2/167</w:t>
      </w:r>
      <w:r>
        <w:rPr>
          <w:rStyle w:val="s4"/>
          <w:color w:val="000000"/>
          <w:sz w:val="28"/>
          <w:szCs w:val="28"/>
        </w:rPr>
        <w:t>.</w:t>
      </w:r>
      <w:proofErr w:type="gramEnd"/>
    </w:p>
    <w:p w:rsidR="00352AEF" w:rsidRPr="00BD7641" w:rsidRDefault="00352AEF" w:rsidP="00C464A2">
      <w:pPr>
        <w:suppressAutoHyphens/>
        <w:jc w:val="both"/>
        <w:rPr>
          <w:b/>
          <w:spacing w:val="-4"/>
          <w:sz w:val="28"/>
          <w:szCs w:val="28"/>
        </w:rPr>
      </w:pPr>
      <w:r w:rsidRPr="00BD7641">
        <w:rPr>
          <w:b/>
          <w:spacing w:val="-4"/>
          <w:sz w:val="28"/>
          <w:szCs w:val="28"/>
        </w:rPr>
        <w:t>Повестка дня:</w:t>
      </w:r>
    </w:p>
    <w:p w:rsidR="00014B34" w:rsidRDefault="00352AEF" w:rsidP="00C464A2">
      <w:pPr>
        <w:suppressAutoHyphens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1.Обсуждение ПЗЗ</w:t>
      </w:r>
    </w:p>
    <w:p w:rsidR="00352AEF" w:rsidRPr="00F17669" w:rsidRDefault="00352AEF" w:rsidP="00C464A2">
      <w:pPr>
        <w:suppressAutoHyphens/>
        <w:jc w:val="both"/>
        <w:rPr>
          <w:b/>
          <w:spacing w:val="-4"/>
          <w:sz w:val="28"/>
          <w:szCs w:val="28"/>
        </w:rPr>
      </w:pPr>
      <w:r w:rsidRPr="00F17669">
        <w:rPr>
          <w:b/>
          <w:spacing w:val="-4"/>
          <w:sz w:val="28"/>
          <w:szCs w:val="28"/>
        </w:rPr>
        <w:t>Порядок</w:t>
      </w:r>
      <w:r w:rsidR="00F17669" w:rsidRPr="00F17669">
        <w:rPr>
          <w:b/>
          <w:spacing w:val="-4"/>
          <w:sz w:val="28"/>
          <w:szCs w:val="28"/>
        </w:rPr>
        <w:t xml:space="preserve"> проведения публичных слушаний:</w:t>
      </w:r>
    </w:p>
    <w:p w:rsidR="00F17669" w:rsidRDefault="00F17669" w:rsidP="00F17669">
      <w:pPr>
        <w:suppressAutoHyphens/>
        <w:jc w:val="both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1.Выступления:</w:t>
      </w:r>
    </w:p>
    <w:p w:rsidR="00F17669" w:rsidRPr="00F17669" w:rsidRDefault="00F17669" w:rsidP="00F17669">
      <w:pPr>
        <w:suppressAutoHyphens/>
        <w:ind w:left="720"/>
        <w:jc w:val="both"/>
        <w:rPr>
          <w:spacing w:val="-4"/>
          <w:sz w:val="28"/>
          <w:szCs w:val="28"/>
        </w:rPr>
      </w:pPr>
      <w:r w:rsidRPr="00F17669">
        <w:rPr>
          <w:spacing w:val="-4"/>
          <w:sz w:val="28"/>
          <w:szCs w:val="28"/>
        </w:rPr>
        <w:t xml:space="preserve">-главного архитектора АМР </w:t>
      </w:r>
      <w:proofErr w:type="spellStart"/>
      <w:r w:rsidRPr="00F17669">
        <w:rPr>
          <w:spacing w:val="-4"/>
          <w:sz w:val="28"/>
          <w:szCs w:val="28"/>
        </w:rPr>
        <w:t>Зиангирова</w:t>
      </w:r>
      <w:proofErr w:type="spellEnd"/>
      <w:r w:rsidRPr="00F17669">
        <w:rPr>
          <w:spacing w:val="-4"/>
          <w:sz w:val="28"/>
          <w:szCs w:val="28"/>
        </w:rPr>
        <w:t xml:space="preserve"> И.Г.  по представленным для рассмотрения Правилам землепользования и застройки</w:t>
      </w:r>
      <w:r w:rsidR="00BD7641">
        <w:rPr>
          <w:spacing w:val="-4"/>
          <w:sz w:val="28"/>
          <w:szCs w:val="28"/>
        </w:rPr>
        <w:t xml:space="preserve"> </w:t>
      </w:r>
      <w:r w:rsidR="00B215D6">
        <w:rPr>
          <w:spacing w:val="-4"/>
          <w:sz w:val="28"/>
          <w:szCs w:val="28"/>
        </w:rPr>
        <w:t xml:space="preserve">сельского поселения </w:t>
      </w:r>
      <w:proofErr w:type="spellStart"/>
      <w:r w:rsidR="005C0EAC">
        <w:rPr>
          <w:spacing w:val="-4"/>
          <w:sz w:val="28"/>
          <w:szCs w:val="28"/>
        </w:rPr>
        <w:t>Староянбаевский</w:t>
      </w:r>
      <w:proofErr w:type="spellEnd"/>
      <w:r w:rsidR="00B215D6">
        <w:rPr>
          <w:spacing w:val="-4"/>
          <w:sz w:val="28"/>
          <w:szCs w:val="28"/>
        </w:rPr>
        <w:t xml:space="preserve"> сельсовет</w:t>
      </w:r>
      <w:r w:rsidR="00BD7641">
        <w:rPr>
          <w:spacing w:val="-4"/>
          <w:sz w:val="28"/>
          <w:szCs w:val="28"/>
        </w:rPr>
        <w:t>.</w:t>
      </w:r>
    </w:p>
    <w:p w:rsidR="00F17669" w:rsidRPr="00F17669" w:rsidRDefault="00F17669" w:rsidP="00F17669">
      <w:pPr>
        <w:suppressAutoHyphens/>
        <w:ind w:left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-главного инженера проекта </w:t>
      </w:r>
      <w:proofErr w:type="spellStart"/>
      <w:r>
        <w:rPr>
          <w:spacing w:val="-4"/>
          <w:sz w:val="28"/>
          <w:szCs w:val="28"/>
        </w:rPr>
        <w:t>Паре</w:t>
      </w:r>
      <w:r w:rsidR="004606FD">
        <w:rPr>
          <w:spacing w:val="-4"/>
          <w:sz w:val="28"/>
          <w:szCs w:val="28"/>
        </w:rPr>
        <w:t>вс</w:t>
      </w:r>
      <w:r>
        <w:rPr>
          <w:spacing w:val="-4"/>
          <w:sz w:val="28"/>
          <w:szCs w:val="28"/>
        </w:rPr>
        <w:t>кий</w:t>
      </w:r>
      <w:proofErr w:type="spellEnd"/>
      <w:r>
        <w:rPr>
          <w:spacing w:val="-4"/>
          <w:sz w:val="28"/>
          <w:szCs w:val="28"/>
        </w:rPr>
        <w:t xml:space="preserve"> П.А. </w:t>
      </w:r>
      <w:r w:rsidRPr="00F17669">
        <w:rPr>
          <w:spacing w:val="-4"/>
          <w:sz w:val="28"/>
          <w:szCs w:val="28"/>
        </w:rPr>
        <w:t>по представленным для рассмотрения Правилам землепользования и застройки</w:t>
      </w:r>
      <w:r w:rsidR="00B215D6" w:rsidRPr="00B215D6">
        <w:rPr>
          <w:spacing w:val="-4"/>
          <w:sz w:val="28"/>
          <w:szCs w:val="28"/>
        </w:rPr>
        <w:t xml:space="preserve"> </w:t>
      </w:r>
      <w:r w:rsidR="00B215D6">
        <w:rPr>
          <w:spacing w:val="-4"/>
          <w:sz w:val="28"/>
          <w:szCs w:val="28"/>
        </w:rPr>
        <w:t xml:space="preserve">сельского поселения </w:t>
      </w:r>
      <w:r w:rsidR="005C0EAC">
        <w:rPr>
          <w:spacing w:val="-4"/>
          <w:sz w:val="28"/>
          <w:szCs w:val="28"/>
        </w:rPr>
        <w:t>Староянбаевский</w:t>
      </w:r>
      <w:r w:rsidR="00B215D6">
        <w:rPr>
          <w:spacing w:val="-4"/>
          <w:sz w:val="28"/>
          <w:szCs w:val="28"/>
        </w:rPr>
        <w:t xml:space="preserve"> сельсовет</w:t>
      </w:r>
      <w:r w:rsidR="00014B34">
        <w:rPr>
          <w:spacing w:val="-4"/>
          <w:sz w:val="28"/>
          <w:szCs w:val="28"/>
        </w:rPr>
        <w:t>.</w:t>
      </w:r>
    </w:p>
    <w:p w:rsidR="00F17669" w:rsidRDefault="00F17669" w:rsidP="00F17669">
      <w:pPr>
        <w:suppressAutoHyphens/>
        <w:jc w:val="both"/>
        <w:rPr>
          <w:b/>
          <w:spacing w:val="-4"/>
          <w:sz w:val="28"/>
          <w:szCs w:val="28"/>
        </w:rPr>
      </w:pPr>
      <w:r>
        <w:rPr>
          <w:b/>
          <w:spacing w:val="-4"/>
          <w:sz w:val="28"/>
          <w:szCs w:val="28"/>
        </w:rPr>
        <w:t>2.Рассмотрение вопросов и предложений участников публичных слушаний</w:t>
      </w:r>
    </w:p>
    <w:p w:rsidR="00F17669" w:rsidRPr="00F17669" w:rsidRDefault="00F17669" w:rsidP="00F17669">
      <w:pPr>
        <w:suppressAutoHyphens/>
        <w:ind w:left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По предложенному порядку проведения публичных слушаний-замечаний и предложений от участников публичных слушаний не поступило.</w:t>
      </w:r>
    </w:p>
    <w:p w:rsidR="00352AEF" w:rsidRDefault="00633E88" w:rsidP="00C464A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«Правила землепользования и застройки» Сельского поселения</w:t>
      </w:r>
      <w:r w:rsidR="00B01228">
        <w:rPr>
          <w:sz w:val="28"/>
          <w:szCs w:val="28"/>
        </w:rPr>
        <w:t xml:space="preserve"> </w:t>
      </w:r>
      <w:proofErr w:type="spellStart"/>
      <w:r w:rsidR="00B454D9">
        <w:rPr>
          <w:sz w:val="28"/>
          <w:szCs w:val="28"/>
        </w:rPr>
        <w:t>Староянбаевский</w:t>
      </w:r>
      <w:proofErr w:type="spellEnd"/>
      <w:r>
        <w:rPr>
          <w:sz w:val="28"/>
          <w:szCs w:val="28"/>
        </w:rPr>
        <w:t xml:space="preserve"> </w:t>
      </w:r>
      <w:r w:rsidR="00B01228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 Балтачевский район Республики Башкортостан» разработан</w:t>
      </w:r>
      <w:r w:rsidR="00014B34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 ООО «Строительное предприятие» г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 xml:space="preserve">фа в 2016 году в соответствии договором </w:t>
      </w:r>
      <w:r w:rsidR="008234E5">
        <w:rPr>
          <w:sz w:val="28"/>
          <w:szCs w:val="28"/>
        </w:rPr>
        <w:t xml:space="preserve">от 25 февраля 2016г. </w:t>
      </w:r>
      <w:r>
        <w:rPr>
          <w:sz w:val="28"/>
          <w:szCs w:val="28"/>
        </w:rPr>
        <w:t>с Администрацией сельского поселения.</w:t>
      </w:r>
    </w:p>
    <w:p w:rsidR="00633E88" w:rsidRPr="00BD7641" w:rsidRDefault="00633E88" w:rsidP="00C464A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Главный архитектор Администрации муниципального района Балтачевский район  </w:t>
      </w:r>
      <w:proofErr w:type="spellStart"/>
      <w:r>
        <w:rPr>
          <w:sz w:val="28"/>
          <w:szCs w:val="28"/>
        </w:rPr>
        <w:t>Зиангиров</w:t>
      </w:r>
      <w:proofErr w:type="spellEnd"/>
      <w:r>
        <w:rPr>
          <w:sz w:val="28"/>
          <w:szCs w:val="28"/>
        </w:rPr>
        <w:t xml:space="preserve"> И.Г. разъяснил участникам публичных слушаний, что  Правила</w:t>
      </w:r>
      <w:r w:rsidR="00BB4BCD">
        <w:rPr>
          <w:sz w:val="28"/>
          <w:szCs w:val="28"/>
        </w:rPr>
        <w:t xml:space="preserve"> </w:t>
      </w:r>
      <w:r>
        <w:rPr>
          <w:sz w:val="28"/>
          <w:szCs w:val="28"/>
        </w:rPr>
        <w:t>землепользования и застройки</w:t>
      </w:r>
      <w:r w:rsidR="00BB4BCD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BB4B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это документ </w:t>
      </w:r>
      <w:r>
        <w:rPr>
          <w:sz w:val="28"/>
          <w:szCs w:val="28"/>
        </w:rPr>
        <w:lastRenderedPageBreak/>
        <w:t>градостроительного зонирования, который утверждается нормативно-правовым актом органа местного самоуправления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изменения</w:t>
      </w:r>
      <w:r w:rsidR="00BB4BCD">
        <w:rPr>
          <w:sz w:val="28"/>
          <w:szCs w:val="28"/>
        </w:rPr>
        <w:t>.</w:t>
      </w:r>
      <w:r w:rsidR="00BD7641" w:rsidRPr="00BD7641">
        <w:rPr>
          <w:color w:val="000000"/>
          <w:shd w:val="clear" w:color="auto" w:fill="FFFFFF"/>
        </w:rPr>
        <w:t xml:space="preserve"> </w:t>
      </w:r>
    </w:p>
    <w:p w:rsidR="005A36AC" w:rsidRDefault="00EB1B65" w:rsidP="005A36AC">
      <w:pPr>
        <w:pStyle w:val="p3"/>
        <w:shd w:val="clear" w:color="auto" w:fill="FFFFFF"/>
        <w:ind w:firstLine="708"/>
        <w:rPr>
          <w:color w:val="000000"/>
          <w:sz w:val="28"/>
          <w:szCs w:val="28"/>
        </w:rPr>
      </w:pPr>
      <w:r w:rsidRPr="00EB1B65">
        <w:rPr>
          <w:color w:val="000000"/>
          <w:sz w:val="28"/>
          <w:szCs w:val="28"/>
        </w:rPr>
        <w:t xml:space="preserve">Главный инженер проекта </w:t>
      </w:r>
      <w:proofErr w:type="spellStart"/>
      <w:r w:rsidRPr="00EB1B65">
        <w:rPr>
          <w:color w:val="000000"/>
          <w:sz w:val="28"/>
          <w:szCs w:val="28"/>
        </w:rPr>
        <w:t>Паре</w:t>
      </w:r>
      <w:r w:rsidR="00364063">
        <w:rPr>
          <w:color w:val="000000"/>
          <w:sz w:val="28"/>
          <w:szCs w:val="28"/>
        </w:rPr>
        <w:t>вс</w:t>
      </w:r>
      <w:r w:rsidRPr="00EB1B65">
        <w:rPr>
          <w:color w:val="000000"/>
          <w:sz w:val="28"/>
          <w:szCs w:val="28"/>
        </w:rPr>
        <w:t>кий</w:t>
      </w:r>
      <w:proofErr w:type="spellEnd"/>
      <w:r w:rsidRPr="00EB1B65">
        <w:rPr>
          <w:color w:val="000000"/>
          <w:sz w:val="28"/>
          <w:szCs w:val="28"/>
        </w:rPr>
        <w:t xml:space="preserve"> П.А. отметил те преимущества, которые дают поселению Правила:</w:t>
      </w:r>
    </w:p>
    <w:p w:rsidR="00EB1B65" w:rsidRPr="00EB1B65" w:rsidRDefault="00EB1B65" w:rsidP="005A36AC">
      <w:pPr>
        <w:pStyle w:val="p3"/>
        <w:shd w:val="clear" w:color="auto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B1B65">
        <w:rPr>
          <w:color w:val="000000"/>
          <w:sz w:val="28"/>
          <w:szCs w:val="28"/>
        </w:rPr>
        <w:t xml:space="preserve"> позволяют получать информацию о том, где и по какому назначению можно использовать земельные участки в различных районах поселения и что конкретно на них можно строить. Выполнение этого требования повышает привлекательность поселения для инвесторов, информированность граждан о планах развития, активизирует их участие в принятии соответствующих решени</w:t>
      </w:r>
      <w:r w:rsidR="00014B34">
        <w:rPr>
          <w:color w:val="000000"/>
          <w:sz w:val="28"/>
          <w:szCs w:val="28"/>
        </w:rPr>
        <w:t>й</w:t>
      </w:r>
      <w:r w:rsidRPr="00EB1B65">
        <w:rPr>
          <w:color w:val="000000"/>
          <w:sz w:val="28"/>
          <w:szCs w:val="28"/>
        </w:rPr>
        <w:t>;</w:t>
      </w:r>
    </w:p>
    <w:p w:rsidR="00EB1B65" w:rsidRPr="00EB1B65" w:rsidRDefault="00EB1B65" w:rsidP="00EB1B65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B1B65">
        <w:rPr>
          <w:color w:val="000000"/>
          <w:sz w:val="28"/>
          <w:szCs w:val="28"/>
        </w:rPr>
        <w:t xml:space="preserve"> позволяют изменять назначение объекта недвижимости (в определенных предусмотренных пределах) в процессе его эксплуатации</w:t>
      </w:r>
      <w:r>
        <w:rPr>
          <w:color w:val="000000"/>
          <w:sz w:val="28"/>
          <w:szCs w:val="28"/>
        </w:rPr>
        <w:t>.</w:t>
      </w:r>
      <w:r w:rsidRPr="00EB1B65">
        <w:rPr>
          <w:color w:val="000000"/>
          <w:sz w:val="28"/>
          <w:szCs w:val="28"/>
        </w:rPr>
        <w:t xml:space="preserve"> Выполнение этого требования позволяет использовать недвижимость наиболее эффективным и прибыльным образом, повышая ее стоимость;</w:t>
      </w:r>
    </w:p>
    <w:p w:rsidR="00EB1B65" w:rsidRPr="00EB1B65" w:rsidRDefault="00EB1B65" w:rsidP="00EB1B65">
      <w:pPr>
        <w:pStyle w:val="p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B1B65">
        <w:rPr>
          <w:color w:val="000000"/>
          <w:sz w:val="28"/>
          <w:szCs w:val="28"/>
        </w:rPr>
        <w:t xml:space="preserve"> дают возможность для любых заинтересованных лиц знать в деталях описание процедур, связанных </w:t>
      </w:r>
      <w:proofErr w:type="gramStart"/>
      <w:r w:rsidRPr="00EB1B65">
        <w:rPr>
          <w:color w:val="000000"/>
          <w:sz w:val="28"/>
          <w:szCs w:val="28"/>
        </w:rPr>
        <w:t>с</w:t>
      </w:r>
      <w:proofErr w:type="gramEnd"/>
      <w:r w:rsidRPr="00EB1B65">
        <w:rPr>
          <w:color w:val="000000"/>
          <w:sz w:val="28"/>
          <w:szCs w:val="28"/>
        </w:rPr>
        <w:t>:</w:t>
      </w:r>
    </w:p>
    <w:p w:rsidR="00EB1B65" w:rsidRPr="00EB1B65" w:rsidRDefault="00EB1B65" w:rsidP="00EB1B65">
      <w:pPr>
        <w:pStyle w:val="p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B1B65">
        <w:rPr>
          <w:color w:val="000000"/>
          <w:sz w:val="28"/>
          <w:szCs w:val="28"/>
        </w:rPr>
        <w:t>- предоставлением прав на земельные участки,</w:t>
      </w:r>
    </w:p>
    <w:p w:rsidR="00EB1B65" w:rsidRPr="00EB1B65" w:rsidRDefault="00EB1B65" w:rsidP="00EB1B65">
      <w:pPr>
        <w:pStyle w:val="p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B1B65">
        <w:rPr>
          <w:color w:val="000000"/>
          <w:sz w:val="28"/>
          <w:szCs w:val="28"/>
        </w:rPr>
        <w:t>- согласованием проектов, выдачей разрешения на строительство.</w:t>
      </w:r>
    </w:p>
    <w:p w:rsidR="00BD7641" w:rsidRPr="00BD7641" w:rsidRDefault="00BD7641" w:rsidP="00BD7641">
      <w:pPr>
        <w:suppressAutoHyphens/>
        <w:jc w:val="both"/>
        <w:rPr>
          <w:sz w:val="28"/>
          <w:szCs w:val="28"/>
        </w:rPr>
      </w:pPr>
      <w:r w:rsidRPr="00BD7641">
        <w:rPr>
          <w:color w:val="000000"/>
          <w:sz w:val="28"/>
          <w:szCs w:val="28"/>
          <w:shd w:val="clear" w:color="auto" w:fill="FFFFFF"/>
        </w:rPr>
        <w:t>Правила дают общую для всех информацию о том, что можно строить, что нельзя, как можно использовать, как нельзя, т.е. делает прозрачной процедуру принятия того или иного градостроительного решения.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>Участники публичных слушаний предложений и замечаний, касающихся проекта правил землепользования и застройки, для включения их в протокол публичных слушаний</w:t>
      </w:r>
      <w:r w:rsidRPr="00014B34">
        <w:rPr>
          <w:rStyle w:val="apple-converted-space"/>
          <w:color w:val="000000"/>
          <w:sz w:val="28"/>
          <w:szCs w:val="28"/>
        </w:rPr>
        <w:t> </w:t>
      </w:r>
      <w:r w:rsidRPr="00014B34">
        <w:rPr>
          <w:rStyle w:val="s1"/>
          <w:b/>
          <w:bCs/>
          <w:color w:val="000000"/>
          <w:sz w:val="28"/>
          <w:szCs w:val="28"/>
        </w:rPr>
        <w:t>не выразили</w:t>
      </w:r>
      <w:r w:rsidRPr="00014B34">
        <w:rPr>
          <w:color w:val="000000"/>
          <w:sz w:val="28"/>
          <w:szCs w:val="28"/>
        </w:rPr>
        <w:t>.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>Итоги публичных слушаний: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Публичные слушания по проекту Правил землепользования и застройки </w:t>
      </w:r>
      <w:r w:rsidR="0027651A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B454D9">
        <w:rPr>
          <w:color w:val="000000"/>
          <w:sz w:val="28"/>
          <w:szCs w:val="28"/>
        </w:rPr>
        <w:t>Староянбаевский</w:t>
      </w:r>
      <w:proofErr w:type="spellEnd"/>
      <w:r w:rsidR="0027651A">
        <w:rPr>
          <w:color w:val="000000"/>
          <w:sz w:val="28"/>
          <w:szCs w:val="28"/>
        </w:rPr>
        <w:t xml:space="preserve"> сельсовет</w:t>
      </w:r>
      <w:r w:rsidRPr="00014B34">
        <w:rPr>
          <w:color w:val="000000"/>
          <w:sz w:val="28"/>
          <w:szCs w:val="28"/>
        </w:rPr>
        <w:t xml:space="preserve"> муниципального района Балтачевский район считать состоявшимися.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>По результатам публичных слушаний было рекомендовано принять решение о согласии с проектом правил землепользования и застройки  сельского поселения</w:t>
      </w:r>
      <w:r w:rsidR="0027651A">
        <w:rPr>
          <w:color w:val="000000"/>
          <w:sz w:val="28"/>
          <w:szCs w:val="28"/>
        </w:rPr>
        <w:t xml:space="preserve"> </w:t>
      </w:r>
      <w:proofErr w:type="spellStart"/>
      <w:r w:rsidR="00B454D9">
        <w:rPr>
          <w:color w:val="000000"/>
          <w:sz w:val="28"/>
          <w:szCs w:val="28"/>
        </w:rPr>
        <w:t>Староянбаевский</w:t>
      </w:r>
      <w:proofErr w:type="spellEnd"/>
      <w:r w:rsidR="0027651A">
        <w:rPr>
          <w:color w:val="000000"/>
          <w:sz w:val="28"/>
          <w:szCs w:val="28"/>
        </w:rPr>
        <w:t xml:space="preserve"> сельсовет</w:t>
      </w:r>
      <w:r w:rsidRPr="00014B34">
        <w:rPr>
          <w:color w:val="000000"/>
          <w:sz w:val="28"/>
          <w:szCs w:val="28"/>
        </w:rPr>
        <w:t xml:space="preserve"> и направлении его в Совет депутатов сельского поселения.</w:t>
      </w:r>
    </w:p>
    <w:p w:rsidR="00014B34" w:rsidRDefault="00BD7641" w:rsidP="00BD7641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>Протокол публичных слушаний по рассмотрению проекта Правил землепользования и застройки сельского поселения</w:t>
      </w:r>
      <w:r w:rsidR="00370499">
        <w:rPr>
          <w:color w:val="000000"/>
          <w:sz w:val="28"/>
          <w:szCs w:val="28"/>
        </w:rPr>
        <w:t xml:space="preserve"> </w:t>
      </w:r>
      <w:proofErr w:type="spellStart"/>
      <w:r w:rsidR="00B454D9">
        <w:rPr>
          <w:color w:val="000000"/>
          <w:sz w:val="28"/>
          <w:szCs w:val="28"/>
        </w:rPr>
        <w:t>Староянбаевский</w:t>
      </w:r>
      <w:proofErr w:type="spellEnd"/>
      <w:r w:rsidR="00370499">
        <w:rPr>
          <w:color w:val="000000"/>
          <w:sz w:val="28"/>
          <w:szCs w:val="28"/>
        </w:rPr>
        <w:t xml:space="preserve"> сельсовет</w:t>
      </w:r>
      <w:r w:rsidRPr="00014B34">
        <w:rPr>
          <w:color w:val="000000"/>
          <w:sz w:val="28"/>
          <w:szCs w:val="28"/>
        </w:rPr>
        <w:t xml:space="preserve"> разместить на официальном сайте </w:t>
      </w:r>
      <w:r w:rsidR="00370499">
        <w:rPr>
          <w:color w:val="000000"/>
          <w:sz w:val="28"/>
          <w:szCs w:val="28"/>
        </w:rPr>
        <w:t xml:space="preserve">администрации </w:t>
      </w:r>
      <w:r w:rsidRPr="00014B34">
        <w:rPr>
          <w:color w:val="000000"/>
          <w:sz w:val="28"/>
          <w:szCs w:val="28"/>
        </w:rPr>
        <w:t>сельского поселения.</w:t>
      </w:r>
      <w:r w:rsidRPr="00014B34">
        <w:rPr>
          <w:color w:val="000000"/>
          <w:sz w:val="28"/>
          <w:szCs w:val="28"/>
        </w:rPr>
        <w:br/>
        <w:t>Председатель публичных слушаний: _________________ /</w:t>
      </w:r>
      <w:proofErr w:type="spellStart"/>
      <w:r w:rsidR="00B454D9">
        <w:rPr>
          <w:color w:val="000000"/>
          <w:sz w:val="28"/>
          <w:szCs w:val="28"/>
        </w:rPr>
        <w:t>Ахунов</w:t>
      </w:r>
      <w:proofErr w:type="spellEnd"/>
      <w:r w:rsidR="00B454D9">
        <w:rPr>
          <w:color w:val="000000"/>
          <w:sz w:val="28"/>
          <w:szCs w:val="28"/>
        </w:rPr>
        <w:t xml:space="preserve"> Р.М</w:t>
      </w:r>
      <w:r w:rsidR="00370499">
        <w:rPr>
          <w:color w:val="000000"/>
          <w:sz w:val="28"/>
          <w:szCs w:val="28"/>
        </w:rPr>
        <w:t>./</w:t>
      </w:r>
    </w:p>
    <w:p w:rsidR="00BD7641" w:rsidRPr="00014B34" w:rsidRDefault="00BD7641" w:rsidP="00BD7641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Секретарь публичных слушаний: __________________ / </w:t>
      </w:r>
      <w:proofErr w:type="spellStart"/>
      <w:r w:rsidR="00B454D9">
        <w:rPr>
          <w:color w:val="000000"/>
          <w:sz w:val="28"/>
          <w:szCs w:val="28"/>
        </w:rPr>
        <w:t>Дильмиева</w:t>
      </w:r>
      <w:proofErr w:type="spellEnd"/>
      <w:r w:rsidR="00B454D9">
        <w:rPr>
          <w:color w:val="000000"/>
          <w:sz w:val="28"/>
          <w:szCs w:val="28"/>
        </w:rPr>
        <w:t xml:space="preserve"> С.Г</w:t>
      </w:r>
      <w:r w:rsidR="00370499">
        <w:rPr>
          <w:color w:val="000000"/>
          <w:sz w:val="28"/>
          <w:szCs w:val="28"/>
        </w:rPr>
        <w:t>./</w:t>
      </w:r>
    </w:p>
    <w:sectPr w:rsidR="00BD7641" w:rsidRPr="00014B34" w:rsidSect="00014B3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B2DDB"/>
    <w:multiLevelType w:val="hybridMultilevel"/>
    <w:tmpl w:val="BC045CF6"/>
    <w:lvl w:ilvl="0" w:tplc="78445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3B1F74"/>
    <w:multiLevelType w:val="hybridMultilevel"/>
    <w:tmpl w:val="59E87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464A2"/>
    <w:rsid w:val="000042D2"/>
    <w:rsid w:val="00004847"/>
    <w:rsid w:val="00014B34"/>
    <w:rsid w:val="00021CA4"/>
    <w:rsid w:val="000267CF"/>
    <w:rsid w:val="00032E2B"/>
    <w:rsid w:val="00056115"/>
    <w:rsid w:val="0006298F"/>
    <w:rsid w:val="00066ACD"/>
    <w:rsid w:val="00067BEE"/>
    <w:rsid w:val="0007550D"/>
    <w:rsid w:val="00080CF7"/>
    <w:rsid w:val="00085995"/>
    <w:rsid w:val="00092087"/>
    <w:rsid w:val="0009367F"/>
    <w:rsid w:val="00095F18"/>
    <w:rsid w:val="00097B9F"/>
    <w:rsid w:val="000A383A"/>
    <w:rsid w:val="000C7888"/>
    <w:rsid w:val="000C7946"/>
    <w:rsid w:val="000D437D"/>
    <w:rsid w:val="000D6A55"/>
    <w:rsid w:val="000D7185"/>
    <w:rsid w:val="000E6CB9"/>
    <w:rsid w:val="000F7B78"/>
    <w:rsid w:val="0011136F"/>
    <w:rsid w:val="00130445"/>
    <w:rsid w:val="00132E5C"/>
    <w:rsid w:val="00153ACA"/>
    <w:rsid w:val="0015689A"/>
    <w:rsid w:val="0015784E"/>
    <w:rsid w:val="0017442E"/>
    <w:rsid w:val="001B228E"/>
    <w:rsid w:val="001B378B"/>
    <w:rsid w:val="001C269E"/>
    <w:rsid w:val="001C4A61"/>
    <w:rsid w:val="001D0808"/>
    <w:rsid w:val="001D3694"/>
    <w:rsid w:val="001D7D5A"/>
    <w:rsid w:val="001E4185"/>
    <w:rsid w:val="001F10F5"/>
    <w:rsid w:val="001F34BE"/>
    <w:rsid w:val="001F4741"/>
    <w:rsid w:val="002157BA"/>
    <w:rsid w:val="0021740C"/>
    <w:rsid w:val="00234126"/>
    <w:rsid w:val="00237D7E"/>
    <w:rsid w:val="002423D2"/>
    <w:rsid w:val="0025691E"/>
    <w:rsid w:val="00274AA4"/>
    <w:rsid w:val="0027651A"/>
    <w:rsid w:val="0028081D"/>
    <w:rsid w:val="00280D1D"/>
    <w:rsid w:val="0028155D"/>
    <w:rsid w:val="00283AF7"/>
    <w:rsid w:val="00286D5C"/>
    <w:rsid w:val="00297E05"/>
    <w:rsid w:val="002A177F"/>
    <w:rsid w:val="002A2338"/>
    <w:rsid w:val="002B5DBD"/>
    <w:rsid w:val="002C2DC2"/>
    <w:rsid w:val="002E2908"/>
    <w:rsid w:val="002F6DB0"/>
    <w:rsid w:val="003053AC"/>
    <w:rsid w:val="00311245"/>
    <w:rsid w:val="00311290"/>
    <w:rsid w:val="0031485D"/>
    <w:rsid w:val="0031686E"/>
    <w:rsid w:val="0032379C"/>
    <w:rsid w:val="00330E1C"/>
    <w:rsid w:val="0033454A"/>
    <w:rsid w:val="00335965"/>
    <w:rsid w:val="00337215"/>
    <w:rsid w:val="003454A0"/>
    <w:rsid w:val="00347395"/>
    <w:rsid w:val="00350595"/>
    <w:rsid w:val="00350DBA"/>
    <w:rsid w:val="00352AEF"/>
    <w:rsid w:val="00364063"/>
    <w:rsid w:val="00370499"/>
    <w:rsid w:val="00374133"/>
    <w:rsid w:val="003B20F7"/>
    <w:rsid w:val="003C1CB9"/>
    <w:rsid w:val="003C5EEB"/>
    <w:rsid w:val="003C7D7D"/>
    <w:rsid w:val="003D0AD6"/>
    <w:rsid w:val="003D234F"/>
    <w:rsid w:val="003D6521"/>
    <w:rsid w:val="003E322F"/>
    <w:rsid w:val="003F4B79"/>
    <w:rsid w:val="0040677E"/>
    <w:rsid w:val="00434041"/>
    <w:rsid w:val="00444767"/>
    <w:rsid w:val="00455346"/>
    <w:rsid w:val="004606FD"/>
    <w:rsid w:val="00461E28"/>
    <w:rsid w:val="00464001"/>
    <w:rsid w:val="00474A1B"/>
    <w:rsid w:val="004A28CE"/>
    <w:rsid w:val="004A6D5C"/>
    <w:rsid w:val="004B2952"/>
    <w:rsid w:val="004C12ED"/>
    <w:rsid w:val="004C1C5E"/>
    <w:rsid w:val="004C7986"/>
    <w:rsid w:val="004D031E"/>
    <w:rsid w:val="004D3886"/>
    <w:rsid w:val="004F0D0B"/>
    <w:rsid w:val="004F1126"/>
    <w:rsid w:val="004F408D"/>
    <w:rsid w:val="00506155"/>
    <w:rsid w:val="0050673F"/>
    <w:rsid w:val="005068B5"/>
    <w:rsid w:val="00510A91"/>
    <w:rsid w:val="00523127"/>
    <w:rsid w:val="00523437"/>
    <w:rsid w:val="00531959"/>
    <w:rsid w:val="00532C0C"/>
    <w:rsid w:val="00537BF5"/>
    <w:rsid w:val="00543DE1"/>
    <w:rsid w:val="005448F8"/>
    <w:rsid w:val="00545425"/>
    <w:rsid w:val="00546788"/>
    <w:rsid w:val="0057143D"/>
    <w:rsid w:val="005728DD"/>
    <w:rsid w:val="00584CC8"/>
    <w:rsid w:val="00586DC2"/>
    <w:rsid w:val="0059067C"/>
    <w:rsid w:val="0059151B"/>
    <w:rsid w:val="00592C66"/>
    <w:rsid w:val="005A36AC"/>
    <w:rsid w:val="005A71C7"/>
    <w:rsid w:val="005B0BF1"/>
    <w:rsid w:val="005B1BC1"/>
    <w:rsid w:val="005B6089"/>
    <w:rsid w:val="005C02C4"/>
    <w:rsid w:val="005C0EAC"/>
    <w:rsid w:val="005C4083"/>
    <w:rsid w:val="005C44C5"/>
    <w:rsid w:val="005C6BAD"/>
    <w:rsid w:val="005D7922"/>
    <w:rsid w:val="005E269B"/>
    <w:rsid w:val="005E671E"/>
    <w:rsid w:val="00613580"/>
    <w:rsid w:val="00622199"/>
    <w:rsid w:val="00625074"/>
    <w:rsid w:val="00632A76"/>
    <w:rsid w:val="00633E88"/>
    <w:rsid w:val="00635DF4"/>
    <w:rsid w:val="00641FC7"/>
    <w:rsid w:val="00646E4C"/>
    <w:rsid w:val="00666F9B"/>
    <w:rsid w:val="0067669C"/>
    <w:rsid w:val="00680A73"/>
    <w:rsid w:val="00687ED3"/>
    <w:rsid w:val="006A13DF"/>
    <w:rsid w:val="006C3EE8"/>
    <w:rsid w:val="006C5DE9"/>
    <w:rsid w:val="006D5F20"/>
    <w:rsid w:val="006D78F7"/>
    <w:rsid w:val="006F033D"/>
    <w:rsid w:val="006F786C"/>
    <w:rsid w:val="007028E1"/>
    <w:rsid w:val="00705016"/>
    <w:rsid w:val="00713FB6"/>
    <w:rsid w:val="00717251"/>
    <w:rsid w:val="007206B3"/>
    <w:rsid w:val="0072288B"/>
    <w:rsid w:val="00724840"/>
    <w:rsid w:val="00744391"/>
    <w:rsid w:val="00750DC3"/>
    <w:rsid w:val="00765FAF"/>
    <w:rsid w:val="00766FD6"/>
    <w:rsid w:val="007823A3"/>
    <w:rsid w:val="007A2132"/>
    <w:rsid w:val="007A2CCB"/>
    <w:rsid w:val="007C0596"/>
    <w:rsid w:val="007C1929"/>
    <w:rsid w:val="007C2387"/>
    <w:rsid w:val="007D05D7"/>
    <w:rsid w:val="007D0D8B"/>
    <w:rsid w:val="007D2AB2"/>
    <w:rsid w:val="007D3ED8"/>
    <w:rsid w:val="007E052A"/>
    <w:rsid w:val="007F0E81"/>
    <w:rsid w:val="00803CC7"/>
    <w:rsid w:val="00805A19"/>
    <w:rsid w:val="008225BF"/>
    <w:rsid w:val="00822D5C"/>
    <w:rsid w:val="008234E5"/>
    <w:rsid w:val="00825551"/>
    <w:rsid w:val="00837625"/>
    <w:rsid w:val="0084218B"/>
    <w:rsid w:val="00843384"/>
    <w:rsid w:val="00854D89"/>
    <w:rsid w:val="00856484"/>
    <w:rsid w:val="008576A4"/>
    <w:rsid w:val="00860FF2"/>
    <w:rsid w:val="00864059"/>
    <w:rsid w:val="0087059D"/>
    <w:rsid w:val="00872F02"/>
    <w:rsid w:val="00873AE1"/>
    <w:rsid w:val="00874A13"/>
    <w:rsid w:val="00895145"/>
    <w:rsid w:val="008B3022"/>
    <w:rsid w:val="008C3EEA"/>
    <w:rsid w:val="008C49A0"/>
    <w:rsid w:val="008D06F9"/>
    <w:rsid w:val="008F64DD"/>
    <w:rsid w:val="00900F27"/>
    <w:rsid w:val="00916243"/>
    <w:rsid w:val="0093060F"/>
    <w:rsid w:val="0093207C"/>
    <w:rsid w:val="00945B71"/>
    <w:rsid w:val="00947114"/>
    <w:rsid w:val="009551DF"/>
    <w:rsid w:val="00962BAA"/>
    <w:rsid w:val="00973F64"/>
    <w:rsid w:val="009744B8"/>
    <w:rsid w:val="00977170"/>
    <w:rsid w:val="0097736E"/>
    <w:rsid w:val="0098609D"/>
    <w:rsid w:val="00994BA8"/>
    <w:rsid w:val="009B2CF0"/>
    <w:rsid w:val="009F1662"/>
    <w:rsid w:val="009F2788"/>
    <w:rsid w:val="00A01045"/>
    <w:rsid w:val="00A02FFA"/>
    <w:rsid w:val="00A03602"/>
    <w:rsid w:val="00A04513"/>
    <w:rsid w:val="00A15CC9"/>
    <w:rsid w:val="00A31094"/>
    <w:rsid w:val="00A34504"/>
    <w:rsid w:val="00A35FC8"/>
    <w:rsid w:val="00A41D52"/>
    <w:rsid w:val="00A637B7"/>
    <w:rsid w:val="00A64546"/>
    <w:rsid w:val="00A64B33"/>
    <w:rsid w:val="00AA1B0E"/>
    <w:rsid w:val="00AB4BB8"/>
    <w:rsid w:val="00AB706D"/>
    <w:rsid w:val="00AB76C5"/>
    <w:rsid w:val="00AB7C5E"/>
    <w:rsid w:val="00AC3D23"/>
    <w:rsid w:val="00AC5C2C"/>
    <w:rsid w:val="00AC76F1"/>
    <w:rsid w:val="00AD482C"/>
    <w:rsid w:val="00AE1A96"/>
    <w:rsid w:val="00AE78FB"/>
    <w:rsid w:val="00AF37B7"/>
    <w:rsid w:val="00B01228"/>
    <w:rsid w:val="00B01367"/>
    <w:rsid w:val="00B130ED"/>
    <w:rsid w:val="00B14187"/>
    <w:rsid w:val="00B215D6"/>
    <w:rsid w:val="00B21E96"/>
    <w:rsid w:val="00B24F81"/>
    <w:rsid w:val="00B3716A"/>
    <w:rsid w:val="00B37FB6"/>
    <w:rsid w:val="00B44211"/>
    <w:rsid w:val="00B454D9"/>
    <w:rsid w:val="00B45765"/>
    <w:rsid w:val="00B501F9"/>
    <w:rsid w:val="00B60CD7"/>
    <w:rsid w:val="00B70BA0"/>
    <w:rsid w:val="00B736A9"/>
    <w:rsid w:val="00B83FBD"/>
    <w:rsid w:val="00B92D27"/>
    <w:rsid w:val="00B94686"/>
    <w:rsid w:val="00B95F83"/>
    <w:rsid w:val="00BB4BCD"/>
    <w:rsid w:val="00BB5B14"/>
    <w:rsid w:val="00BD3C6E"/>
    <w:rsid w:val="00BD5DF5"/>
    <w:rsid w:val="00BD6E74"/>
    <w:rsid w:val="00BD7641"/>
    <w:rsid w:val="00BF2D64"/>
    <w:rsid w:val="00BF75EA"/>
    <w:rsid w:val="00C00160"/>
    <w:rsid w:val="00C05C3D"/>
    <w:rsid w:val="00C07648"/>
    <w:rsid w:val="00C12041"/>
    <w:rsid w:val="00C166D5"/>
    <w:rsid w:val="00C16BE9"/>
    <w:rsid w:val="00C23725"/>
    <w:rsid w:val="00C24B59"/>
    <w:rsid w:val="00C334BE"/>
    <w:rsid w:val="00C464A2"/>
    <w:rsid w:val="00C6426D"/>
    <w:rsid w:val="00C65050"/>
    <w:rsid w:val="00C72929"/>
    <w:rsid w:val="00C77F76"/>
    <w:rsid w:val="00C84E7C"/>
    <w:rsid w:val="00C9247F"/>
    <w:rsid w:val="00C9539F"/>
    <w:rsid w:val="00CB521E"/>
    <w:rsid w:val="00CB5CEC"/>
    <w:rsid w:val="00CC1660"/>
    <w:rsid w:val="00D042E8"/>
    <w:rsid w:val="00D0790D"/>
    <w:rsid w:val="00D2490D"/>
    <w:rsid w:val="00D2743F"/>
    <w:rsid w:val="00D30D72"/>
    <w:rsid w:val="00D42A14"/>
    <w:rsid w:val="00D42AD0"/>
    <w:rsid w:val="00D46C1B"/>
    <w:rsid w:val="00D47950"/>
    <w:rsid w:val="00D50AD4"/>
    <w:rsid w:val="00D52B65"/>
    <w:rsid w:val="00D535D9"/>
    <w:rsid w:val="00D578DD"/>
    <w:rsid w:val="00D6317E"/>
    <w:rsid w:val="00D6324D"/>
    <w:rsid w:val="00D64F2C"/>
    <w:rsid w:val="00D81E70"/>
    <w:rsid w:val="00D86FED"/>
    <w:rsid w:val="00D93B07"/>
    <w:rsid w:val="00D94318"/>
    <w:rsid w:val="00D94749"/>
    <w:rsid w:val="00DA38CF"/>
    <w:rsid w:val="00DD1D61"/>
    <w:rsid w:val="00DD434D"/>
    <w:rsid w:val="00DD7D98"/>
    <w:rsid w:val="00DF70C1"/>
    <w:rsid w:val="00E073C3"/>
    <w:rsid w:val="00E15C65"/>
    <w:rsid w:val="00E16012"/>
    <w:rsid w:val="00E200B3"/>
    <w:rsid w:val="00E3705E"/>
    <w:rsid w:val="00E44A84"/>
    <w:rsid w:val="00E73CE5"/>
    <w:rsid w:val="00E77562"/>
    <w:rsid w:val="00E820BA"/>
    <w:rsid w:val="00E908BC"/>
    <w:rsid w:val="00E97DD5"/>
    <w:rsid w:val="00EB1B65"/>
    <w:rsid w:val="00EB465A"/>
    <w:rsid w:val="00EE3F95"/>
    <w:rsid w:val="00EF0B5B"/>
    <w:rsid w:val="00EF24F6"/>
    <w:rsid w:val="00EF358D"/>
    <w:rsid w:val="00F00A80"/>
    <w:rsid w:val="00F00E6D"/>
    <w:rsid w:val="00F03B20"/>
    <w:rsid w:val="00F05BD4"/>
    <w:rsid w:val="00F12C69"/>
    <w:rsid w:val="00F1325C"/>
    <w:rsid w:val="00F17669"/>
    <w:rsid w:val="00F23F31"/>
    <w:rsid w:val="00F4195A"/>
    <w:rsid w:val="00F45118"/>
    <w:rsid w:val="00F5036A"/>
    <w:rsid w:val="00F512DB"/>
    <w:rsid w:val="00F618C5"/>
    <w:rsid w:val="00F72181"/>
    <w:rsid w:val="00F839BB"/>
    <w:rsid w:val="00F914FD"/>
    <w:rsid w:val="00F94E23"/>
    <w:rsid w:val="00FA03B7"/>
    <w:rsid w:val="00FA7338"/>
    <w:rsid w:val="00FB091A"/>
    <w:rsid w:val="00FC3160"/>
    <w:rsid w:val="00FE1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4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EB1B65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EB1B65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BD7641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D7641"/>
  </w:style>
  <w:style w:type="character" w:customStyle="1" w:styleId="s1">
    <w:name w:val="s1"/>
    <w:basedOn w:val="a0"/>
    <w:rsid w:val="00BD7641"/>
  </w:style>
  <w:style w:type="paragraph" w:customStyle="1" w:styleId="p2">
    <w:name w:val="p2"/>
    <w:basedOn w:val="a"/>
    <w:rsid w:val="00BD7641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s4">
    <w:name w:val="s4"/>
    <w:basedOn w:val="a0"/>
    <w:rsid w:val="00BD76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MoBIL GROUP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Admin</dc:creator>
  <cp:lastModifiedBy>User</cp:lastModifiedBy>
  <cp:revision>2</cp:revision>
  <cp:lastPrinted>2016-09-26T06:39:00Z</cp:lastPrinted>
  <dcterms:created xsi:type="dcterms:W3CDTF">2017-02-10T05:29:00Z</dcterms:created>
  <dcterms:modified xsi:type="dcterms:W3CDTF">2017-02-10T05:29:00Z</dcterms:modified>
</cp:coreProperties>
</file>